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2" w:rsidRDefault="00257642" w:rsidP="0025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642" w:rsidRPr="00257642" w:rsidRDefault="00257642" w:rsidP="002576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7642" w:rsidRPr="00257642" w:rsidRDefault="00257642" w:rsidP="00257642">
      <w:pPr>
        <w:pStyle w:val="af8"/>
        <w:jc w:val="center"/>
        <w:rPr>
          <w:b/>
          <w:sz w:val="28"/>
          <w:szCs w:val="28"/>
        </w:rPr>
      </w:pPr>
      <w:r w:rsidRPr="00257642">
        <w:rPr>
          <w:b/>
          <w:sz w:val="28"/>
          <w:szCs w:val="28"/>
        </w:rPr>
        <w:t xml:space="preserve"> Кудиновская средняя общеобразовательная школа</w:t>
      </w:r>
    </w:p>
    <w:p w:rsidR="00257642" w:rsidRPr="00257642" w:rsidRDefault="00257642" w:rsidP="00257642">
      <w:pPr>
        <w:pStyle w:val="af8"/>
        <w:jc w:val="center"/>
        <w:rPr>
          <w:b/>
        </w:rPr>
      </w:pPr>
      <w:r w:rsidRPr="00257642">
        <w:rPr>
          <w:b/>
        </w:rPr>
        <w:t>(Ростовская область, Багаевский район, х. Кудинов, ул. Школьная 95)</w:t>
      </w:r>
    </w:p>
    <w:p w:rsidR="00257642" w:rsidRPr="00257642" w:rsidRDefault="00257642" w:rsidP="00257642">
      <w:pPr>
        <w:pStyle w:val="af8"/>
        <w:jc w:val="center"/>
        <w:rPr>
          <w:b/>
          <w:sz w:val="26"/>
          <w:szCs w:val="26"/>
        </w:rPr>
      </w:pPr>
    </w:p>
    <w:p w:rsidR="00257642" w:rsidRPr="00257642" w:rsidRDefault="00257642" w:rsidP="00257642">
      <w:pPr>
        <w:pStyle w:val="32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«Утверждаю»</w:t>
      </w:r>
    </w:p>
    <w:p w:rsidR="00257642" w:rsidRPr="00257642" w:rsidRDefault="00257642" w:rsidP="00257642">
      <w:pPr>
        <w:pStyle w:val="32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7642" w:rsidRPr="00257642" w:rsidRDefault="00257642" w:rsidP="00257642">
      <w:pPr>
        <w:pStyle w:val="32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257642" w:rsidRPr="00257642" w:rsidRDefault="00257642" w:rsidP="00257642">
      <w:pPr>
        <w:pStyle w:val="32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Приказ №          от 31.08. 2022 г.   </w:t>
      </w:r>
      <w:r w:rsidRPr="00257642">
        <w:rPr>
          <w:rFonts w:ascii="Times New Roman" w:hAnsi="Times New Roman" w:cs="Times New Roman"/>
          <w:b/>
          <w:sz w:val="28"/>
          <w:szCs w:val="28"/>
        </w:rPr>
        <w:tab/>
      </w:r>
    </w:p>
    <w:p w:rsidR="00257642" w:rsidRPr="00257642" w:rsidRDefault="00257642" w:rsidP="00257642">
      <w:pPr>
        <w:pStyle w:val="32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Подпись руководителя           Петриченко Н.Н.</w:t>
      </w:r>
    </w:p>
    <w:p w:rsidR="00257642" w:rsidRPr="00257642" w:rsidRDefault="00257642" w:rsidP="00257642">
      <w:pPr>
        <w:pStyle w:val="32"/>
        <w:shd w:val="clear" w:color="auto" w:fill="auto"/>
        <w:spacing w:before="0" w:after="1064" w:line="230" w:lineRule="exact"/>
        <w:ind w:left="45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57642" w:rsidRPr="00257642" w:rsidRDefault="00257642" w:rsidP="00257642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sz w:val="48"/>
          <w:szCs w:val="48"/>
        </w:rPr>
      </w:pPr>
      <w:r w:rsidRPr="00257642">
        <w:rPr>
          <w:sz w:val="48"/>
          <w:szCs w:val="48"/>
        </w:rPr>
        <w:t>РАБОЧАЯ ПРОГРАММА ПО АЛГЕБРЕ И НАЧАЛАМ АНАЛИЗА</w:t>
      </w:r>
    </w:p>
    <w:p w:rsidR="00257642" w:rsidRPr="00257642" w:rsidRDefault="00257642" w:rsidP="00257642">
      <w:pPr>
        <w:pStyle w:val="22"/>
        <w:keepNext/>
        <w:keepLines/>
        <w:shd w:val="clear" w:color="auto" w:fill="auto"/>
        <w:spacing w:before="0" w:after="146" w:line="380" w:lineRule="exact"/>
        <w:ind w:right="340"/>
        <w:rPr>
          <w:sz w:val="24"/>
          <w:szCs w:val="24"/>
        </w:rPr>
      </w:pPr>
      <w:r w:rsidRPr="00257642">
        <w:rPr>
          <w:sz w:val="24"/>
          <w:szCs w:val="24"/>
        </w:rPr>
        <w:t>Углубленный уровень</w:t>
      </w:r>
    </w:p>
    <w:p w:rsidR="00257642" w:rsidRPr="00257642" w:rsidRDefault="00257642" w:rsidP="00257642">
      <w:pPr>
        <w:pStyle w:val="1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257642">
        <w:rPr>
          <w:b/>
          <w:sz w:val="24"/>
          <w:szCs w:val="24"/>
        </w:rPr>
        <w:t>Уровень общего образования (класс) – среднее общее 10</w:t>
      </w:r>
      <w:r w:rsidRPr="00257642">
        <w:rPr>
          <w:b/>
          <w:sz w:val="24"/>
          <w:szCs w:val="24"/>
          <w:vertAlign w:val="superscript"/>
        </w:rPr>
        <w:t xml:space="preserve"> </w:t>
      </w:r>
      <w:r w:rsidRPr="00257642">
        <w:rPr>
          <w:b/>
          <w:sz w:val="24"/>
          <w:szCs w:val="24"/>
        </w:rPr>
        <w:t>класс</w:t>
      </w:r>
    </w:p>
    <w:p w:rsidR="00257642" w:rsidRPr="00257642" w:rsidRDefault="00257642" w:rsidP="00257642">
      <w:pPr>
        <w:pStyle w:val="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257642">
        <w:rPr>
          <w:b/>
          <w:sz w:val="24"/>
          <w:szCs w:val="24"/>
        </w:rPr>
        <w:t>Количество часов-134</w:t>
      </w:r>
      <w:bookmarkStart w:id="0" w:name="_GoBack"/>
      <w:bookmarkEnd w:id="0"/>
    </w:p>
    <w:p w:rsidR="00257642" w:rsidRPr="00257642" w:rsidRDefault="00257642" w:rsidP="00257642">
      <w:pPr>
        <w:pStyle w:val="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257642">
        <w:rPr>
          <w:b/>
          <w:sz w:val="24"/>
          <w:szCs w:val="24"/>
        </w:rPr>
        <w:t>Учитель высшей категории - Морозова Е.В.</w:t>
      </w:r>
    </w:p>
    <w:p w:rsidR="00257642" w:rsidRPr="00257642" w:rsidRDefault="00257642" w:rsidP="00257642">
      <w:pPr>
        <w:pStyle w:val="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proofErr w:type="gramStart"/>
      <w:r w:rsidRPr="00257642">
        <w:rPr>
          <w:b/>
          <w:sz w:val="24"/>
          <w:szCs w:val="24"/>
        </w:rPr>
        <w:t xml:space="preserve">Рабочая программа разработана на основе: основной образовательной программы среднего общего образования МБОУ Кудиновской СОШ, на основе Фундаментального ядра содержания образования и требований,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 среднего общего образования, на основе авторской программы под редакцией Ю.М. Колягина, М.В. </w:t>
      </w:r>
      <w:proofErr w:type="spellStart"/>
      <w:r w:rsidRPr="00257642">
        <w:rPr>
          <w:b/>
          <w:sz w:val="24"/>
          <w:szCs w:val="24"/>
        </w:rPr>
        <w:t>Ткачевой</w:t>
      </w:r>
      <w:proofErr w:type="spellEnd"/>
      <w:r w:rsidRPr="00257642">
        <w:rPr>
          <w:b/>
          <w:sz w:val="24"/>
          <w:szCs w:val="24"/>
        </w:rPr>
        <w:t xml:space="preserve"> и др. Москва «Просвещение» 2020 г.  в соответствии</w:t>
      </w:r>
      <w:proofErr w:type="gramEnd"/>
      <w:r w:rsidRPr="00257642">
        <w:rPr>
          <w:b/>
          <w:sz w:val="24"/>
          <w:szCs w:val="24"/>
        </w:rPr>
        <w:t xml:space="preserve"> с Уставом МБОУ Кудиновской СОШ.</w:t>
      </w:r>
    </w:p>
    <w:p w:rsidR="00257642" w:rsidRPr="00257642" w:rsidRDefault="00257642" w:rsidP="00257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42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257642" w:rsidRDefault="00257642" w:rsidP="0087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66" w:rsidRDefault="00875266" w:rsidP="0087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5266" w:rsidRPr="00D02601" w:rsidRDefault="00875266" w:rsidP="0087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12" w:rsidRDefault="00F868C0" w:rsidP="00AC4212">
      <w:pPr>
        <w:pStyle w:val="1"/>
        <w:shd w:val="clear" w:color="auto" w:fill="auto"/>
        <w:tabs>
          <w:tab w:val="left" w:pos="980"/>
        </w:tabs>
        <w:spacing w:before="0" w:line="240" w:lineRule="auto"/>
        <w:ind w:right="20" w:firstLine="567"/>
        <w:rPr>
          <w:rStyle w:val="af7"/>
          <w:rFonts w:eastAsia="Calibri"/>
          <w:color w:val="000000"/>
        </w:rPr>
      </w:pPr>
      <w:r w:rsidRPr="00F868C0">
        <w:rPr>
          <w:sz w:val="24"/>
          <w:szCs w:val="24"/>
        </w:rPr>
        <w:t xml:space="preserve">Рабочая программа по алгебре </w:t>
      </w:r>
      <w:r>
        <w:rPr>
          <w:sz w:val="24"/>
          <w:szCs w:val="24"/>
        </w:rPr>
        <w:t xml:space="preserve">и началам анализа </w:t>
      </w:r>
      <w:r w:rsidRPr="00F868C0">
        <w:rPr>
          <w:sz w:val="24"/>
          <w:szCs w:val="24"/>
        </w:rPr>
        <w:t>для 10 класса разработана на основе: осно</w:t>
      </w:r>
      <w:r>
        <w:rPr>
          <w:sz w:val="24"/>
          <w:szCs w:val="24"/>
        </w:rPr>
        <w:t>вной образовательной программы среднего</w:t>
      </w:r>
      <w:r w:rsidRPr="00F868C0">
        <w:rPr>
          <w:sz w:val="24"/>
          <w:szCs w:val="24"/>
        </w:rPr>
        <w:t xml:space="preserve"> общего образования на 20</w:t>
      </w:r>
      <w:r w:rsidR="00D31C54">
        <w:rPr>
          <w:sz w:val="24"/>
          <w:szCs w:val="24"/>
        </w:rPr>
        <w:t>22</w:t>
      </w:r>
      <w:r w:rsidRPr="00F868C0">
        <w:rPr>
          <w:sz w:val="24"/>
          <w:szCs w:val="24"/>
        </w:rPr>
        <w:t>-20</w:t>
      </w:r>
      <w:r w:rsidR="00D31C54">
        <w:rPr>
          <w:sz w:val="24"/>
          <w:szCs w:val="24"/>
        </w:rPr>
        <w:t>23</w:t>
      </w:r>
      <w:r w:rsidRPr="00F868C0">
        <w:rPr>
          <w:sz w:val="24"/>
          <w:szCs w:val="24"/>
        </w:rPr>
        <w:t xml:space="preserve"> </w:t>
      </w:r>
      <w:proofErr w:type="spellStart"/>
      <w:r w:rsidRPr="00F868C0">
        <w:rPr>
          <w:sz w:val="24"/>
          <w:szCs w:val="24"/>
        </w:rPr>
        <w:t>уч.год</w:t>
      </w:r>
      <w:proofErr w:type="spellEnd"/>
      <w:r w:rsidRPr="00F868C0">
        <w:rPr>
          <w:sz w:val="24"/>
          <w:szCs w:val="24"/>
        </w:rPr>
        <w:t xml:space="preserve"> МБОУ Кудиновской СОШ, </w:t>
      </w:r>
      <w:r w:rsidRPr="00EA6A5D">
        <w:rPr>
          <w:sz w:val="24"/>
          <w:szCs w:val="24"/>
        </w:rPr>
        <w:t>на основе Фундаментального</w:t>
      </w:r>
      <w:r>
        <w:rPr>
          <w:sz w:val="24"/>
          <w:szCs w:val="24"/>
        </w:rPr>
        <w:t xml:space="preserve"> ядра содержания образования и т</w:t>
      </w:r>
      <w:r w:rsidRPr="00EA6A5D">
        <w:rPr>
          <w:sz w:val="24"/>
          <w:szCs w:val="24"/>
        </w:rPr>
        <w:t>реб</w:t>
      </w:r>
      <w:r>
        <w:rPr>
          <w:sz w:val="24"/>
          <w:szCs w:val="24"/>
        </w:rPr>
        <w:t xml:space="preserve">ований, к результатам освоения </w:t>
      </w:r>
      <w:r w:rsidRPr="00EA6A5D">
        <w:rPr>
          <w:sz w:val="24"/>
          <w:szCs w:val="24"/>
        </w:rPr>
        <w:t>основной образовательной программы среднего общего образования</w:t>
      </w:r>
      <w:r>
        <w:rPr>
          <w:sz w:val="24"/>
          <w:szCs w:val="24"/>
        </w:rPr>
        <w:t xml:space="preserve">, представленных в </w:t>
      </w:r>
      <w:r w:rsidRPr="00DC15D3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государственн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ом </w:t>
      </w:r>
      <w:r w:rsidRPr="00DC15D3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е </w:t>
      </w:r>
      <w:r w:rsidR="00D264C5">
        <w:rPr>
          <w:sz w:val="24"/>
          <w:szCs w:val="24"/>
        </w:rPr>
        <w:t xml:space="preserve"> среднего </w:t>
      </w:r>
      <w:r w:rsidRPr="00DC15D3">
        <w:rPr>
          <w:sz w:val="24"/>
          <w:szCs w:val="24"/>
        </w:rPr>
        <w:t>общего образования</w:t>
      </w:r>
      <w:r w:rsidR="005B64F4">
        <w:rPr>
          <w:sz w:val="24"/>
          <w:szCs w:val="24"/>
        </w:rPr>
        <w:t xml:space="preserve">, </w:t>
      </w:r>
      <w:r w:rsidRPr="00F868C0">
        <w:rPr>
          <w:sz w:val="24"/>
          <w:szCs w:val="24"/>
        </w:rPr>
        <w:t>на основе авторской программы под редакцией</w:t>
      </w:r>
      <w:r w:rsidR="005B64F4">
        <w:rPr>
          <w:sz w:val="24"/>
          <w:szCs w:val="24"/>
        </w:rPr>
        <w:t xml:space="preserve"> Ю.М. Колягина, М.В. </w:t>
      </w:r>
      <w:proofErr w:type="spellStart"/>
      <w:r w:rsidR="005B64F4">
        <w:rPr>
          <w:sz w:val="24"/>
          <w:szCs w:val="24"/>
        </w:rPr>
        <w:t>Ткачевой</w:t>
      </w:r>
      <w:proofErr w:type="spellEnd"/>
      <w:r w:rsidR="005B64F4">
        <w:rPr>
          <w:sz w:val="24"/>
          <w:szCs w:val="24"/>
        </w:rPr>
        <w:t xml:space="preserve"> и др. Москва «Просвещение» 2020 г. </w:t>
      </w:r>
      <w:r w:rsidRPr="00F868C0">
        <w:rPr>
          <w:sz w:val="24"/>
          <w:szCs w:val="24"/>
        </w:rPr>
        <w:t xml:space="preserve"> в соответствии с Уставом МБОУ Кудиновской СОШ. </w:t>
      </w:r>
      <w:r w:rsidRPr="00F868C0">
        <w:rPr>
          <w:rStyle w:val="af7"/>
          <w:rFonts w:eastAsia="Calibri"/>
          <w:color w:val="000000"/>
        </w:rPr>
        <w:t>На основании учебного плана МБОУ Кудиновской СОШ  на 20</w:t>
      </w:r>
      <w:r w:rsidR="00D31C54">
        <w:rPr>
          <w:rStyle w:val="af7"/>
          <w:rFonts w:eastAsia="Calibri"/>
          <w:color w:val="000000"/>
        </w:rPr>
        <w:t>22</w:t>
      </w:r>
      <w:r w:rsidRPr="00F868C0">
        <w:rPr>
          <w:rStyle w:val="af7"/>
          <w:rFonts w:eastAsia="Calibri"/>
          <w:color w:val="000000"/>
        </w:rPr>
        <w:t>-20</w:t>
      </w:r>
      <w:r w:rsidR="00D31C54">
        <w:rPr>
          <w:rStyle w:val="af7"/>
          <w:rFonts w:eastAsia="Calibri"/>
          <w:color w:val="000000"/>
        </w:rPr>
        <w:t>23</w:t>
      </w:r>
      <w:r w:rsidRPr="00F868C0">
        <w:rPr>
          <w:rStyle w:val="af7"/>
          <w:rFonts w:eastAsia="Calibri"/>
          <w:color w:val="000000"/>
        </w:rPr>
        <w:t xml:space="preserve"> </w:t>
      </w:r>
      <w:proofErr w:type="spellStart"/>
      <w:r w:rsidRPr="00F868C0">
        <w:rPr>
          <w:rStyle w:val="af7"/>
          <w:rFonts w:eastAsia="Calibri"/>
          <w:color w:val="000000"/>
        </w:rPr>
        <w:t>уч</w:t>
      </w:r>
      <w:proofErr w:type="gramStart"/>
      <w:r w:rsidRPr="00F868C0">
        <w:rPr>
          <w:rStyle w:val="af7"/>
          <w:rFonts w:eastAsia="Calibri"/>
          <w:color w:val="000000"/>
        </w:rPr>
        <w:t>.г</w:t>
      </w:r>
      <w:proofErr w:type="gramEnd"/>
      <w:r w:rsidRPr="00F868C0">
        <w:rPr>
          <w:rStyle w:val="af7"/>
          <w:rFonts w:eastAsia="Calibri"/>
          <w:color w:val="000000"/>
        </w:rPr>
        <w:t>од</w:t>
      </w:r>
      <w:proofErr w:type="spellEnd"/>
      <w:r w:rsidRPr="00F868C0">
        <w:rPr>
          <w:rStyle w:val="af7"/>
          <w:rFonts w:eastAsia="Calibri"/>
          <w:color w:val="000000"/>
        </w:rPr>
        <w:t xml:space="preserve"> на изучение предмета отводится </w:t>
      </w:r>
      <w:r w:rsidR="005B64F4">
        <w:rPr>
          <w:rStyle w:val="af7"/>
          <w:rFonts w:eastAsia="Calibri"/>
          <w:color w:val="000000"/>
        </w:rPr>
        <w:t>4</w:t>
      </w:r>
      <w:r w:rsidRPr="00F868C0">
        <w:rPr>
          <w:rStyle w:val="af7"/>
          <w:rFonts w:eastAsia="Calibri"/>
          <w:color w:val="000000"/>
        </w:rPr>
        <w:t xml:space="preserve"> часа в не</w:t>
      </w:r>
      <w:r w:rsidRPr="00F868C0">
        <w:rPr>
          <w:rStyle w:val="af7"/>
          <w:rFonts w:eastAsia="Calibri"/>
          <w:color w:val="000000"/>
        </w:rPr>
        <w:softHyphen/>
        <w:t>делю</w:t>
      </w:r>
      <w:r w:rsidR="005B64F4">
        <w:rPr>
          <w:rStyle w:val="af7"/>
          <w:rFonts w:eastAsia="Calibri"/>
          <w:color w:val="000000"/>
        </w:rPr>
        <w:t xml:space="preserve"> учебного предмета на углубленн</w:t>
      </w:r>
      <w:r w:rsidR="003560B9">
        <w:rPr>
          <w:rStyle w:val="af7"/>
          <w:rFonts w:eastAsia="Calibri"/>
          <w:color w:val="000000"/>
        </w:rPr>
        <w:t>о</w:t>
      </w:r>
      <w:r w:rsidR="005B64F4">
        <w:rPr>
          <w:rStyle w:val="af7"/>
          <w:rFonts w:eastAsia="Calibri"/>
          <w:color w:val="000000"/>
        </w:rPr>
        <w:t>м уровне</w:t>
      </w:r>
      <w:r w:rsidRPr="00F868C0">
        <w:rPr>
          <w:rStyle w:val="af7"/>
          <w:rFonts w:eastAsia="Calibri"/>
          <w:color w:val="000000"/>
        </w:rPr>
        <w:t>, на основании календарного учебного графика МБОУ Кудиновской СОШ на 20</w:t>
      </w:r>
      <w:r w:rsidR="00D31C54">
        <w:rPr>
          <w:rStyle w:val="af7"/>
          <w:rFonts w:eastAsia="Calibri"/>
          <w:color w:val="000000"/>
        </w:rPr>
        <w:t>22</w:t>
      </w:r>
      <w:r w:rsidRPr="00F868C0">
        <w:rPr>
          <w:rStyle w:val="af7"/>
          <w:rFonts w:eastAsia="Calibri"/>
          <w:color w:val="000000"/>
        </w:rPr>
        <w:t>-20</w:t>
      </w:r>
      <w:r w:rsidR="00D31C54">
        <w:rPr>
          <w:rStyle w:val="af7"/>
          <w:rFonts w:eastAsia="Calibri"/>
          <w:color w:val="000000"/>
        </w:rPr>
        <w:t>23</w:t>
      </w:r>
      <w:r w:rsidR="005B64F4">
        <w:rPr>
          <w:rStyle w:val="af7"/>
          <w:rFonts w:eastAsia="Calibri"/>
          <w:color w:val="000000"/>
        </w:rPr>
        <w:t xml:space="preserve"> </w:t>
      </w:r>
      <w:r w:rsidRPr="00F868C0">
        <w:rPr>
          <w:rStyle w:val="af7"/>
          <w:rFonts w:eastAsia="Calibri"/>
          <w:color w:val="000000"/>
        </w:rPr>
        <w:t xml:space="preserve">уч. год - </w:t>
      </w:r>
      <w:r w:rsidR="005B64F4">
        <w:rPr>
          <w:rStyle w:val="af7"/>
          <w:rFonts w:eastAsia="Calibri"/>
          <w:color w:val="000000"/>
        </w:rPr>
        <w:t>1</w:t>
      </w:r>
      <w:r w:rsidR="00EF62A4">
        <w:rPr>
          <w:rStyle w:val="af7"/>
          <w:rFonts w:eastAsia="Calibri"/>
          <w:color w:val="000000"/>
        </w:rPr>
        <w:t>34 часа за учебный год (34 недели</w:t>
      </w:r>
      <w:r w:rsidRPr="00F868C0">
        <w:rPr>
          <w:rStyle w:val="af7"/>
          <w:rFonts w:eastAsia="Calibri"/>
          <w:color w:val="000000"/>
        </w:rPr>
        <w:t>).</w:t>
      </w:r>
    </w:p>
    <w:p w:rsidR="00AC4212" w:rsidRDefault="00AC4212" w:rsidP="00AC4212">
      <w:pPr>
        <w:pStyle w:val="1"/>
        <w:shd w:val="clear" w:color="auto" w:fill="auto"/>
        <w:tabs>
          <w:tab w:val="left" w:pos="980"/>
        </w:tabs>
        <w:spacing w:before="0" w:line="240" w:lineRule="auto"/>
        <w:ind w:right="20" w:firstLine="567"/>
        <w:rPr>
          <w:rStyle w:val="82"/>
          <w:rFonts w:ascii="Times New Roman" w:hAnsi="Times New Roman" w:cs="Times New Roman"/>
          <w:b/>
          <w:sz w:val="24"/>
          <w:szCs w:val="24"/>
        </w:rPr>
      </w:pPr>
    </w:p>
    <w:p w:rsidR="00AC4212" w:rsidRPr="00AC4212" w:rsidRDefault="00AC4212" w:rsidP="00AC4212">
      <w:pPr>
        <w:pStyle w:val="180"/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AC4212">
        <w:rPr>
          <w:b/>
          <w:sz w:val="24"/>
          <w:szCs w:val="24"/>
        </w:rPr>
        <w:t>Общие цели учебного предмета</w:t>
      </w:r>
    </w:p>
    <w:p w:rsidR="00875266" w:rsidRPr="006D4DC3" w:rsidRDefault="00875266" w:rsidP="005B64F4">
      <w:pPr>
        <w:pStyle w:val="180"/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6D4DC3">
        <w:rPr>
          <w:sz w:val="24"/>
          <w:szCs w:val="24"/>
        </w:rPr>
        <w:t>Математическое образование является обязательно</w:t>
      </w:r>
      <w:r>
        <w:rPr>
          <w:sz w:val="24"/>
          <w:szCs w:val="24"/>
        </w:rPr>
        <w:t>й и не</w:t>
      </w:r>
      <w:r>
        <w:rPr>
          <w:sz w:val="24"/>
          <w:szCs w:val="24"/>
        </w:rPr>
        <w:softHyphen/>
        <w:t xml:space="preserve">отъемлемой частью общего </w:t>
      </w:r>
      <w:r w:rsidRPr="006D4DC3">
        <w:rPr>
          <w:sz w:val="24"/>
          <w:szCs w:val="24"/>
        </w:rPr>
        <w:t xml:space="preserve">образования на всех ступенях школы. Обучение математике 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направлено на достижение следующих</w:t>
      </w:r>
      <w:r w:rsidRPr="006D4DC3">
        <w:rPr>
          <w:rStyle w:val="1895pt"/>
          <w:sz w:val="24"/>
          <w:szCs w:val="24"/>
        </w:rPr>
        <w:t xml:space="preserve"> целей:</w:t>
      </w:r>
    </w:p>
    <w:p w:rsidR="00875266" w:rsidRPr="00F60994" w:rsidRDefault="00875266" w:rsidP="00875266">
      <w:pPr>
        <w:pStyle w:val="190"/>
        <w:shd w:val="clear" w:color="auto" w:fill="auto"/>
        <w:spacing w:line="240" w:lineRule="auto"/>
        <w:ind w:left="40" w:firstLine="36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>в направлении личностного развития:</w:t>
      </w:r>
    </w:p>
    <w:p w:rsidR="00875266" w:rsidRPr="00DC15D3" w:rsidRDefault="00875266" w:rsidP="00875266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hanging="294"/>
        <w:rPr>
          <w:sz w:val="24"/>
          <w:szCs w:val="24"/>
        </w:rPr>
      </w:pPr>
      <w:r w:rsidRPr="00F60994">
        <w:rPr>
          <w:sz w:val="24"/>
          <w:szCs w:val="24"/>
        </w:rPr>
        <w:t xml:space="preserve">формирование представлений о </w:t>
      </w:r>
      <w:r w:rsidRPr="00DC15D3">
        <w:rPr>
          <w:sz w:val="24"/>
          <w:szCs w:val="24"/>
        </w:rPr>
        <w:t>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75266" w:rsidRPr="00F60994" w:rsidRDefault="00875266" w:rsidP="00875266">
      <w:pPr>
        <w:pStyle w:val="180"/>
        <w:numPr>
          <w:ilvl w:val="0"/>
          <w:numId w:val="8"/>
        </w:numPr>
        <w:shd w:val="clear" w:color="auto" w:fill="auto"/>
        <w:tabs>
          <w:tab w:val="left" w:pos="688"/>
        </w:tabs>
        <w:spacing w:before="0" w:line="240" w:lineRule="auto"/>
        <w:ind w:right="-1" w:hanging="294"/>
        <w:rPr>
          <w:sz w:val="24"/>
          <w:szCs w:val="24"/>
        </w:rPr>
      </w:pPr>
      <w:r w:rsidRPr="00F60994">
        <w:rPr>
          <w:sz w:val="24"/>
          <w:szCs w:val="24"/>
        </w:rPr>
        <w:t>развитие логического и критического мышления, куль</w:t>
      </w:r>
      <w:r w:rsidRPr="00F60994">
        <w:rPr>
          <w:sz w:val="24"/>
          <w:szCs w:val="24"/>
        </w:rPr>
        <w:softHyphen/>
        <w:t>туры речи, способности к умственному эксперименту;</w:t>
      </w:r>
    </w:p>
    <w:p w:rsidR="00875266" w:rsidRPr="006D4DC3" w:rsidRDefault="00875266" w:rsidP="00875266">
      <w:pPr>
        <w:pStyle w:val="180"/>
        <w:numPr>
          <w:ilvl w:val="0"/>
          <w:numId w:val="8"/>
        </w:numPr>
        <w:shd w:val="clear" w:color="auto" w:fill="auto"/>
        <w:tabs>
          <w:tab w:val="left" w:pos="674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формирование интеллектуальной честности и объектив</w:t>
      </w:r>
      <w:r w:rsidRPr="006D4DC3">
        <w:rPr>
          <w:sz w:val="24"/>
          <w:szCs w:val="24"/>
        </w:rPr>
        <w:softHyphen/>
        <w:t>ности, способности к преодолению мыслительных стереоти</w:t>
      </w:r>
      <w:r w:rsidRPr="006D4DC3">
        <w:rPr>
          <w:sz w:val="24"/>
          <w:szCs w:val="24"/>
        </w:rPr>
        <w:softHyphen/>
        <w:t>пов, вытекающих из обыденного опыта;</w:t>
      </w:r>
    </w:p>
    <w:p w:rsidR="00875266" w:rsidRPr="006D4DC3" w:rsidRDefault="00875266" w:rsidP="00875266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воспитание качеств личности, обеспечивающих соци</w:t>
      </w:r>
      <w:r w:rsidRPr="006D4DC3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6D4DC3">
        <w:rPr>
          <w:sz w:val="24"/>
          <w:szCs w:val="24"/>
        </w:rPr>
        <w:softHyphen/>
        <w:t>ные решения;</w:t>
      </w:r>
    </w:p>
    <w:p w:rsidR="00875266" w:rsidRPr="006D4DC3" w:rsidRDefault="00875266" w:rsidP="00875266">
      <w:pPr>
        <w:pStyle w:val="18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75266" w:rsidRPr="006D4DC3" w:rsidRDefault="00875266" w:rsidP="00875266">
      <w:pPr>
        <w:pStyle w:val="180"/>
        <w:numPr>
          <w:ilvl w:val="0"/>
          <w:numId w:val="8"/>
        </w:numPr>
        <w:shd w:val="clear" w:color="auto" w:fill="auto"/>
        <w:spacing w:before="0" w:line="240" w:lineRule="auto"/>
        <w:ind w:right="-1" w:hanging="294"/>
        <w:rPr>
          <w:sz w:val="24"/>
          <w:szCs w:val="24"/>
        </w:rPr>
      </w:pPr>
      <w:r w:rsidRPr="006D4DC3">
        <w:rPr>
          <w:sz w:val="24"/>
          <w:szCs w:val="24"/>
        </w:rPr>
        <w:t>развитие интереса к математическому творчеству и ма</w:t>
      </w:r>
      <w:r w:rsidRPr="006D4DC3">
        <w:rPr>
          <w:sz w:val="24"/>
          <w:szCs w:val="24"/>
        </w:rPr>
        <w:softHyphen/>
        <w:t>тематических способностей;</w:t>
      </w:r>
    </w:p>
    <w:p w:rsidR="00875266" w:rsidRPr="00F60994" w:rsidRDefault="00875266" w:rsidP="00875266">
      <w:pPr>
        <w:pStyle w:val="190"/>
        <w:shd w:val="clear" w:color="auto" w:fill="auto"/>
        <w:tabs>
          <w:tab w:val="left" w:pos="688"/>
        </w:tabs>
        <w:spacing w:line="240" w:lineRule="auto"/>
        <w:ind w:left="400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в </w:t>
      </w:r>
      <w:proofErr w:type="spellStart"/>
      <w:r w:rsidRPr="00F60994">
        <w:rPr>
          <w:b/>
          <w:i/>
          <w:sz w:val="24"/>
          <w:szCs w:val="24"/>
        </w:rPr>
        <w:t>метапредметном</w:t>
      </w:r>
      <w:proofErr w:type="spellEnd"/>
      <w:r w:rsidRPr="00F60994">
        <w:rPr>
          <w:b/>
          <w:i/>
          <w:sz w:val="24"/>
          <w:szCs w:val="24"/>
        </w:rPr>
        <w:t xml:space="preserve"> направлении:</w:t>
      </w:r>
    </w:p>
    <w:p w:rsidR="00875266" w:rsidRPr="006D4DC3" w:rsidRDefault="00875266" w:rsidP="00875266">
      <w:pPr>
        <w:pStyle w:val="180"/>
        <w:numPr>
          <w:ilvl w:val="0"/>
          <w:numId w:val="9"/>
        </w:numPr>
        <w:shd w:val="clear" w:color="auto" w:fill="auto"/>
        <w:tabs>
          <w:tab w:val="left" w:pos="707"/>
        </w:tabs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развитие представлений о математике как форме опи</w:t>
      </w:r>
      <w:r w:rsidRPr="006D4DC3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875266" w:rsidRPr="006D4DC3" w:rsidRDefault="00875266" w:rsidP="00875266">
      <w:pPr>
        <w:pStyle w:val="180"/>
        <w:numPr>
          <w:ilvl w:val="0"/>
          <w:numId w:val="9"/>
        </w:numPr>
        <w:shd w:val="clear" w:color="auto" w:fill="auto"/>
        <w:tabs>
          <w:tab w:val="left" w:pos="712"/>
        </w:tabs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формирование общих способов интеллектуальной дея</w:t>
      </w:r>
      <w:r w:rsidRPr="006D4DC3">
        <w:rPr>
          <w:sz w:val="24"/>
          <w:szCs w:val="24"/>
        </w:rPr>
        <w:softHyphen/>
        <w:t>тельности характерных для математики и являющихся осно</w:t>
      </w:r>
      <w:r w:rsidRPr="006D4DC3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875266" w:rsidRPr="00F60994" w:rsidRDefault="00875266" w:rsidP="00875266">
      <w:pPr>
        <w:pStyle w:val="190"/>
        <w:shd w:val="clear" w:color="auto" w:fill="auto"/>
        <w:tabs>
          <w:tab w:val="left" w:pos="678"/>
        </w:tabs>
        <w:spacing w:line="240" w:lineRule="auto"/>
        <w:ind w:right="-1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в предметном направлении:</w:t>
      </w:r>
    </w:p>
    <w:p w:rsidR="00875266" w:rsidRDefault="00875266" w:rsidP="00875266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овладение математическими знаниями и умениями, не</w:t>
      </w:r>
      <w:r w:rsidRPr="006D4DC3">
        <w:rPr>
          <w:sz w:val="24"/>
          <w:szCs w:val="24"/>
        </w:rPr>
        <w:softHyphen/>
        <w:t>обходимыми для продолжения образования, изучения смеж</w:t>
      </w:r>
      <w:r w:rsidRPr="006D4DC3">
        <w:rPr>
          <w:sz w:val="24"/>
          <w:szCs w:val="24"/>
        </w:rPr>
        <w:softHyphen/>
        <w:t>ных дисциплин, применения в повседневной жизни;</w:t>
      </w:r>
    </w:p>
    <w:p w:rsidR="00875266" w:rsidRDefault="00875266" w:rsidP="00875266">
      <w:pPr>
        <w:pStyle w:val="180"/>
        <w:numPr>
          <w:ilvl w:val="0"/>
          <w:numId w:val="10"/>
        </w:numPr>
        <w:shd w:val="clear" w:color="auto" w:fill="auto"/>
        <w:spacing w:before="0" w:line="240" w:lineRule="auto"/>
        <w:ind w:left="709" w:right="-1" w:hanging="283"/>
        <w:rPr>
          <w:sz w:val="24"/>
          <w:szCs w:val="24"/>
        </w:rPr>
      </w:pPr>
      <w:r w:rsidRPr="006D4DC3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D4DC3">
        <w:rPr>
          <w:sz w:val="24"/>
          <w:szCs w:val="24"/>
        </w:rPr>
        <w:softHyphen/>
        <w:t>матической деятельности.</w:t>
      </w:r>
    </w:p>
    <w:p w:rsidR="00AC4212" w:rsidRDefault="00AC4212" w:rsidP="00AC4212">
      <w:pPr>
        <w:pStyle w:val="180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</w:p>
    <w:p w:rsidR="00AC4212" w:rsidRPr="00926BA9" w:rsidRDefault="00AC4212" w:rsidP="00AC4212">
      <w:pPr>
        <w:pStyle w:val="180"/>
        <w:shd w:val="clear" w:color="auto" w:fill="auto"/>
        <w:spacing w:before="0" w:line="240" w:lineRule="auto"/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AC4212" w:rsidRPr="00926BA9" w:rsidRDefault="00AC4212" w:rsidP="00AC4212">
      <w:pPr>
        <w:pStyle w:val="180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Изучение математики в средней </w:t>
      </w:r>
      <w:r w:rsidRPr="00926BA9">
        <w:rPr>
          <w:sz w:val="24"/>
          <w:szCs w:val="24"/>
        </w:rPr>
        <w:t xml:space="preserve">школе дает возможность обучающимся достичь следующих результатов развития: </w:t>
      </w:r>
    </w:p>
    <w:p w:rsidR="00AC4212" w:rsidRPr="00926BA9" w:rsidRDefault="00AC4212" w:rsidP="00AC4212">
      <w:pPr>
        <w:pStyle w:val="180"/>
        <w:shd w:val="clear" w:color="auto" w:fill="auto"/>
        <w:spacing w:before="0" w:line="240" w:lineRule="auto"/>
        <w:ind w:right="-1" w:firstLine="567"/>
        <w:rPr>
          <w:rStyle w:val="181"/>
          <w:rFonts w:eastAsia="Lucida Sans Unicode"/>
          <w:b/>
          <w:sz w:val="24"/>
          <w:szCs w:val="24"/>
        </w:rPr>
      </w:pPr>
      <w:r w:rsidRPr="00926BA9">
        <w:rPr>
          <w:rStyle w:val="181"/>
          <w:rFonts w:eastAsia="Lucida Sans Unicode"/>
          <w:b/>
          <w:sz w:val="24"/>
          <w:szCs w:val="24"/>
        </w:rPr>
        <w:t>в личностном направлении: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26BA9">
        <w:rPr>
          <w:sz w:val="24"/>
          <w:szCs w:val="24"/>
        </w:rPr>
        <w:t>контрпримеры</w:t>
      </w:r>
      <w:proofErr w:type="spellEnd"/>
      <w:r w:rsidRPr="00926BA9">
        <w:rPr>
          <w:sz w:val="24"/>
          <w:szCs w:val="24"/>
        </w:rPr>
        <w:t>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представление о математической науке как сфере чело</w:t>
      </w:r>
      <w:r w:rsidRPr="00926BA9">
        <w:rPr>
          <w:sz w:val="24"/>
          <w:szCs w:val="24"/>
        </w:rPr>
        <w:softHyphen/>
        <w:t>веческой деятельности, об э</w:t>
      </w:r>
      <w:r>
        <w:rPr>
          <w:sz w:val="24"/>
          <w:szCs w:val="24"/>
        </w:rPr>
        <w:t>тапах ее развития, о ее значимо</w:t>
      </w:r>
      <w:r w:rsidRPr="00926BA9">
        <w:rPr>
          <w:sz w:val="24"/>
          <w:szCs w:val="24"/>
        </w:rPr>
        <w:t>сти для развития цивилизации;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C4212" w:rsidRPr="00926BA9" w:rsidRDefault="00AC4212" w:rsidP="00AC4212">
      <w:pPr>
        <w:pStyle w:val="180"/>
        <w:numPr>
          <w:ilvl w:val="0"/>
          <w:numId w:val="15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способность к эмоциональному восприятию математи</w:t>
      </w:r>
      <w:r w:rsidRPr="00926BA9">
        <w:rPr>
          <w:sz w:val="24"/>
          <w:szCs w:val="24"/>
        </w:rPr>
        <w:softHyphen/>
        <w:t>ческих объектов, задач, решений, рассуждений;</w:t>
      </w:r>
    </w:p>
    <w:p w:rsidR="00AC4212" w:rsidRPr="00926BA9" w:rsidRDefault="00AC4212" w:rsidP="00AC4212">
      <w:pPr>
        <w:pStyle w:val="190"/>
        <w:shd w:val="clear" w:color="auto" w:fill="auto"/>
        <w:tabs>
          <w:tab w:val="left" w:pos="868"/>
        </w:tabs>
        <w:spacing w:line="240" w:lineRule="auto"/>
        <w:ind w:right="-1" w:firstLine="567"/>
        <w:rPr>
          <w:sz w:val="24"/>
          <w:szCs w:val="24"/>
        </w:rPr>
      </w:pPr>
      <w:r w:rsidRPr="00926BA9">
        <w:rPr>
          <w:b/>
          <w:i/>
          <w:sz w:val="24"/>
          <w:szCs w:val="24"/>
        </w:rPr>
        <w:t xml:space="preserve">в </w:t>
      </w:r>
      <w:proofErr w:type="spellStart"/>
      <w:r w:rsidRPr="00926BA9">
        <w:rPr>
          <w:b/>
          <w:i/>
          <w:sz w:val="24"/>
          <w:szCs w:val="24"/>
        </w:rPr>
        <w:t>метапредметном</w:t>
      </w:r>
      <w:proofErr w:type="spellEnd"/>
      <w:r w:rsidRPr="00926BA9">
        <w:rPr>
          <w:b/>
          <w:i/>
          <w:sz w:val="24"/>
          <w:szCs w:val="24"/>
        </w:rPr>
        <w:t xml:space="preserve"> направлении</w:t>
      </w:r>
      <w:r w:rsidRPr="00926BA9">
        <w:rPr>
          <w:sz w:val="24"/>
          <w:szCs w:val="24"/>
        </w:rPr>
        <w:t>: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926BA9">
        <w:rPr>
          <w:sz w:val="24"/>
          <w:szCs w:val="24"/>
        </w:rPr>
        <w:softHyphen/>
        <w:t>стве моделирования явлений и процессов;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</w:t>
      </w:r>
      <w:r>
        <w:rPr>
          <w:sz w:val="24"/>
          <w:szCs w:val="24"/>
        </w:rPr>
        <w:t>ическую задачу в контексте проб</w:t>
      </w:r>
      <w:r w:rsidRPr="00926BA9">
        <w:rPr>
          <w:sz w:val="24"/>
          <w:szCs w:val="24"/>
        </w:rPr>
        <w:t>лемной ситуации в других дисциплинах, в окружающей жизни;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</w:t>
      </w:r>
      <w:r>
        <w:rPr>
          <w:sz w:val="24"/>
          <w:szCs w:val="24"/>
        </w:rPr>
        <w:t>тематических проблем, представ</w:t>
      </w:r>
      <w:r w:rsidRPr="00926BA9">
        <w:rPr>
          <w:sz w:val="24"/>
          <w:szCs w:val="24"/>
        </w:rPr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AC4212" w:rsidRPr="00926BA9" w:rsidRDefault="00AC4212" w:rsidP="00AC4212">
      <w:pPr>
        <w:pStyle w:val="180"/>
        <w:numPr>
          <w:ilvl w:val="0"/>
          <w:numId w:val="17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учебной</w:t>
      </w:r>
      <w:r w:rsidRPr="00926BA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</w:t>
      </w:r>
      <w:r w:rsidRPr="00926BA9">
        <w:rPr>
          <w:sz w:val="24"/>
          <w:szCs w:val="24"/>
        </w:rPr>
        <w:t>компетентности в области использования информационно-коммуникационных технологий;</w:t>
      </w:r>
    </w:p>
    <w:p w:rsidR="00AC4212" w:rsidRPr="0074238D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i/>
          <w:sz w:val="24"/>
          <w:szCs w:val="24"/>
        </w:rPr>
      </w:pPr>
      <w:r w:rsidRPr="00926BA9">
        <w:rPr>
          <w:b/>
          <w:i/>
          <w:sz w:val="24"/>
          <w:szCs w:val="24"/>
        </w:rPr>
        <w:t>в предметном направлении</w:t>
      </w:r>
      <w:r>
        <w:rPr>
          <w:b/>
          <w:i/>
          <w:sz w:val="24"/>
          <w:szCs w:val="24"/>
        </w:rPr>
        <w:t xml:space="preserve"> </w:t>
      </w:r>
      <w:r w:rsidRPr="0074238D">
        <w:rPr>
          <w:b/>
          <w:i/>
          <w:sz w:val="24"/>
          <w:szCs w:val="24"/>
        </w:rPr>
        <w:t>на базовом уровне:</w:t>
      </w:r>
      <w:r w:rsidRPr="0074238D">
        <w:rPr>
          <w:i/>
          <w:sz w:val="24"/>
          <w:szCs w:val="24"/>
        </w:rPr>
        <w:t xml:space="preserve"> 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lastRenderedPageBreak/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C4212" w:rsidRPr="00926BA9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навыками использования готовых компьютерных программ при решении</w:t>
      </w:r>
      <w:r>
        <w:rPr>
          <w:sz w:val="24"/>
          <w:szCs w:val="24"/>
        </w:rPr>
        <w:t xml:space="preserve"> задач;</w:t>
      </w:r>
    </w:p>
    <w:p w:rsidR="00AC4212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b/>
          <w:sz w:val="24"/>
          <w:szCs w:val="24"/>
        </w:rPr>
      </w:pPr>
      <w:r w:rsidRPr="00926BA9">
        <w:rPr>
          <w:sz w:val="24"/>
          <w:szCs w:val="24"/>
        </w:rPr>
        <w:t xml:space="preserve"> </w:t>
      </w:r>
      <w:r w:rsidRPr="00926BA9">
        <w:rPr>
          <w:b/>
          <w:i/>
          <w:sz w:val="24"/>
          <w:szCs w:val="24"/>
        </w:rPr>
        <w:t>в предметном направлении</w:t>
      </w:r>
      <w:r>
        <w:rPr>
          <w:b/>
          <w:i/>
          <w:sz w:val="24"/>
          <w:szCs w:val="24"/>
        </w:rPr>
        <w:t xml:space="preserve"> </w:t>
      </w:r>
      <w:r w:rsidRPr="0074238D">
        <w:rPr>
          <w:b/>
          <w:i/>
          <w:sz w:val="24"/>
          <w:szCs w:val="24"/>
        </w:rPr>
        <w:t>на повышенном уровне:</w:t>
      </w:r>
      <w:r w:rsidRPr="0075192C">
        <w:rPr>
          <w:b/>
          <w:sz w:val="24"/>
          <w:szCs w:val="24"/>
        </w:rPr>
        <w:t xml:space="preserve"> </w:t>
      </w:r>
    </w:p>
    <w:p w:rsidR="00AC4212" w:rsidRPr="0075192C" w:rsidRDefault="00AC4212" w:rsidP="00AC4212">
      <w:pPr>
        <w:pStyle w:val="1"/>
        <w:shd w:val="clear" w:color="auto" w:fill="auto"/>
        <w:spacing w:before="0" w:line="240" w:lineRule="auto"/>
        <w:ind w:right="-1" w:firstLine="567"/>
        <w:rPr>
          <w:b/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AC4212" w:rsidRPr="00926BA9" w:rsidRDefault="00AC4212" w:rsidP="00AC4212">
      <w:pPr>
        <w:pStyle w:val="1"/>
        <w:shd w:val="clear" w:color="auto" w:fill="auto"/>
        <w:tabs>
          <w:tab w:val="left" w:pos="1004"/>
        </w:tabs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AC4212" w:rsidRPr="00926BA9" w:rsidRDefault="00AC4212" w:rsidP="00AC4212">
      <w:pPr>
        <w:pStyle w:val="1"/>
        <w:shd w:val="clear" w:color="auto" w:fill="auto"/>
        <w:tabs>
          <w:tab w:val="left" w:pos="985"/>
        </w:tabs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AC4212" w:rsidRPr="00926BA9" w:rsidRDefault="00AC4212" w:rsidP="00AC4212">
      <w:pPr>
        <w:pStyle w:val="1"/>
        <w:shd w:val="clear" w:color="auto" w:fill="auto"/>
        <w:tabs>
          <w:tab w:val="left" w:pos="990"/>
        </w:tabs>
        <w:spacing w:before="0" w:line="240" w:lineRule="auto"/>
        <w:ind w:right="-1" w:firstLine="567"/>
        <w:rPr>
          <w:sz w:val="24"/>
          <w:szCs w:val="24"/>
        </w:rPr>
      </w:pPr>
      <w:proofErr w:type="spellStart"/>
      <w:r w:rsidRPr="00926BA9">
        <w:rPr>
          <w:sz w:val="24"/>
          <w:szCs w:val="24"/>
        </w:rPr>
        <w:t>сформированность</w:t>
      </w:r>
      <w:proofErr w:type="spellEnd"/>
      <w:r w:rsidRPr="00926BA9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C4212" w:rsidRDefault="00AC4212" w:rsidP="00AC4212">
      <w:pPr>
        <w:pStyle w:val="1"/>
        <w:shd w:val="clear" w:color="auto" w:fill="auto"/>
        <w:tabs>
          <w:tab w:val="left" w:pos="990"/>
        </w:tabs>
        <w:spacing w:before="0" w:line="240" w:lineRule="auto"/>
        <w:ind w:right="-1" w:firstLine="567"/>
        <w:rPr>
          <w:sz w:val="24"/>
          <w:szCs w:val="24"/>
        </w:rPr>
      </w:pPr>
      <w:r w:rsidRPr="00926BA9">
        <w:rPr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75266" w:rsidRPr="008A2C51" w:rsidRDefault="00875266" w:rsidP="008A2C51">
      <w:pPr>
        <w:tabs>
          <w:tab w:val="left" w:pos="2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75266" w:rsidRPr="0093462E" w:rsidRDefault="00875266" w:rsidP="008A2C51">
      <w:pPr>
        <w:pStyle w:val="a7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</w:rPr>
      </w:pPr>
      <w:r w:rsidRPr="0093462E">
        <w:rPr>
          <w:rStyle w:val="af"/>
          <w:color w:val="000000"/>
          <w:sz w:val="28"/>
          <w:szCs w:val="28"/>
        </w:rPr>
        <w:t xml:space="preserve">Содержание </w:t>
      </w:r>
      <w:r w:rsidR="008A2C51">
        <w:rPr>
          <w:rStyle w:val="af"/>
          <w:color w:val="000000"/>
          <w:sz w:val="28"/>
          <w:szCs w:val="28"/>
        </w:rPr>
        <w:t>учебного предмета</w:t>
      </w:r>
    </w:p>
    <w:p w:rsidR="00875266" w:rsidRDefault="00875266" w:rsidP="00875266">
      <w:pPr>
        <w:pStyle w:val="a7"/>
        <w:spacing w:before="0" w:beforeAutospacing="0" w:after="0" w:afterAutospacing="0"/>
        <w:jc w:val="both"/>
        <w:rPr>
          <w:rStyle w:val="af"/>
          <w:color w:val="000000"/>
        </w:rPr>
      </w:pPr>
    </w:p>
    <w:p w:rsidR="007B50E6" w:rsidRPr="007B50E6" w:rsidRDefault="007B50E6" w:rsidP="007B50E6">
      <w:pPr>
        <w:pStyle w:val="Style13"/>
        <w:widowControl/>
        <w:tabs>
          <w:tab w:val="left" w:pos="1701"/>
          <w:tab w:val="left" w:pos="3402"/>
        </w:tabs>
        <w:spacing w:line="240" w:lineRule="auto"/>
        <w:rPr>
          <w:rStyle w:val="af"/>
          <w:b w:val="0"/>
          <w:bCs w:val="0"/>
        </w:rPr>
      </w:pPr>
      <w:r>
        <w:rPr>
          <w:rStyle w:val="af"/>
          <w:color w:val="000000"/>
        </w:rPr>
        <w:t xml:space="preserve">         Повторение. </w:t>
      </w:r>
      <w:r w:rsidRPr="00DB4353">
        <w:rPr>
          <w:rStyle w:val="FontStyle57"/>
          <w:sz w:val="24"/>
          <w:szCs w:val="24"/>
          <w:lang w:eastAsia="en-US"/>
        </w:rPr>
        <w:t>Алгебраические выражения. Числовые неравенства</w:t>
      </w:r>
      <w:r>
        <w:rPr>
          <w:rStyle w:val="FontStyle57"/>
          <w:sz w:val="24"/>
          <w:szCs w:val="24"/>
        </w:rPr>
        <w:t xml:space="preserve"> </w:t>
      </w:r>
      <w:r w:rsidRPr="00DB4353">
        <w:rPr>
          <w:rStyle w:val="FontStyle57"/>
          <w:sz w:val="24"/>
          <w:szCs w:val="24"/>
          <w:lang w:eastAsia="en-US"/>
        </w:rPr>
        <w:t>и неравенства первой</w:t>
      </w:r>
      <w:r>
        <w:rPr>
          <w:rStyle w:val="FontStyle57"/>
          <w:sz w:val="24"/>
          <w:szCs w:val="24"/>
        </w:rPr>
        <w:t xml:space="preserve">. </w:t>
      </w:r>
      <w:r w:rsidRPr="00DB4353">
        <w:rPr>
          <w:rStyle w:val="FontStyle57"/>
          <w:sz w:val="24"/>
          <w:szCs w:val="24"/>
          <w:lang w:eastAsia="en-US"/>
        </w:rPr>
        <w:t>Степени</w:t>
      </w:r>
      <w:r>
        <w:rPr>
          <w:rStyle w:val="FontStyle57"/>
          <w:sz w:val="24"/>
          <w:szCs w:val="24"/>
          <w:lang w:eastAsia="en-US"/>
        </w:rPr>
        <w:t xml:space="preserve"> с одним </w:t>
      </w:r>
      <w:r w:rsidRPr="00DB4353">
        <w:rPr>
          <w:rStyle w:val="FontStyle57"/>
          <w:sz w:val="24"/>
          <w:szCs w:val="24"/>
          <w:lang w:eastAsia="en-US"/>
        </w:rPr>
        <w:t>неизвестным.</w:t>
      </w:r>
      <w:r>
        <w:rPr>
          <w:rStyle w:val="FontStyle57"/>
          <w:sz w:val="24"/>
          <w:szCs w:val="24"/>
          <w:lang w:eastAsia="en-US"/>
        </w:rPr>
        <w:t xml:space="preserve"> </w:t>
      </w:r>
      <w:r w:rsidRPr="00DB4353">
        <w:rPr>
          <w:rStyle w:val="FontStyle57"/>
          <w:sz w:val="24"/>
          <w:szCs w:val="24"/>
          <w:lang w:eastAsia="en-US"/>
        </w:rPr>
        <w:t>Квадратные</w:t>
      </w:r>
      <w:r>
        <w:rPr>
          <w:rStyle w:val="FontStyle57"/>
          <w:sz w:val="24"/>
          <w:szCs w:val="24"/>
          <w:lang w:eastAsia="en-US"/>
        </w:rPr>
        <w:t xml:space="preserve"> </w:t>
      </w:r>
      <w:r w:rsidRPr="00DB4353">
        <w:rPr>
          <w:rStyle w:val="FontStyle57"/>
          <w:sz w:val="24"/>
          <w:szCs w:val="24"/>
          <w:lang w:eastAsia="en-US"/>
        </w:rPr>
        <w:t>корни</w:t>
      </w:r>
      <w:r>
        <w:rPr>
          <w:rStyle w:val="FontStyle57"/>
          <w:sz w:val="24"/>
          <w:szCs w:val="24"/>
          <w:lang w:eastAsia="en-US"/>
        </w:rPr>
        <w:t>.</w:t>
      </w:r>
      <w:r w:rsidRPr="007B50E6">
        <w:rPr>
          <w:rStyle w:val="FontStyle57"/>
          <w:sz w:val="24"/>
          <w:szCs w:val="24"/>
          <w:lang w:eastAsia="en-US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Линейные</w:t>
      </w:r>
      <w:r>
        <w:rPr>
          <w:rStyle w:val="FontStyle57"/>
          <w:sz w:val="24"/>
          <w:szCs w:val="24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уравнения</w:t>
      </w:r>
      <w:r>
        <w:rPr>
          <w:rStyle w:val="FontStyle57"/>
          <w:sz w:val="24"/>
          <w:szCs w:val="24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и системы</w:t>
      </w:r>
      <w:r>
        <w:rPr>
          <w:rStyle w:val="FontStyle57"/>
          <w:sz w:val="24"/>
          <w:szCs w:val="24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уравнений.</w:t>
      </w:r>
      <w:r>
        <w:rPr>
          <w:rStyle w:val="FontStyle57"/>
          <w:sz w:val="24"/>
          <w:szCs w:val="24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Линейная</w:t>
      </w:r>
      <w:r>
        <w:rPr>
          <w:rStyle w:val="FontStyle57"/>
          <w:sz w:val="24"/>
          <w:szCs w:val="24"/>
          <w:lang w:eastAsia="en-US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функция.</w:t>
      </w:r>
      <w:r>
        <w:rPr>
          <w:rStyle w:val="FontStyle57"/>
          <w:sz w:val="24"/>
          <w:szCs w:val="24"/>
          <w:lang w:eastAsia="en-US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Свойства</w:t>
      </w:r>
      <w:r>
        <w:rPr>
          <w:rStyle w:val="FontStyle57"/>
          <w:sz w:val="24"/>
          <w:szCs w:val="24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и графики</w:t>
      </w:r>
      <w:r>
        <w:rPr>
          <w:rStyle w:val="FontStyle57"/>
          <w:sz w:val="24"/>
          <w:szCs w:val="24"/>
          <w:lang w:eastAsia="en-US"/>
        </w:rPr>
        <w:t xml:space="preserve"> </w:t>
      </w:r>
      <w:r w:rsidRPr="00B911B5">
        <w:rPr>
          <w:rStyle w:val="FontStyle57"/>
          <w:sz w:val="24"/>
          <w:szCs w:val="24"/>
          <w:lang w:eastAsia="en-US"/>
        </w:rPr>
        <w:t>функций</w:t>
      </w:r>
      <w:r>
        <w:rPr>
          <w:rStyle w:val="FontStyle57"/>
          <w:sz w:val="24"/>
          <w:szCs w:val="24"/>
          <w:lang w:eastAsia="en-US"/>
        </w:rPr>
        <w:t xml:space="preserve">. </w:t>
      </w:r>
      <w:r w:rsidRPr="000469D9">
        <w:rPr>
          <w:rStyle w:val="FontStyle15"/>
          <w:sz w:val="24"/>
          <w:szCs w:val="24"/>
        </w:rPr>
        <w:t>Квадратные уравнения. Квадратич</w:t>
      </w:r>
      <w:r w:rsidRPr="000469D9">
        <w:rPr>
          <w:rStyle w:val="FontStyle15"/>
          <w:sz w:val="24"/>
          <w:szCs w:val="24"/>
        </w:rPr>
        <w:softHyphen/>
        <w:t>ная функ</w:t>
      </w:r>
      <w:r w:rsidRPr="000469D9">
        <w:rPr>
          <w:rStyle w:val="FontStyle15"/>
          <w:sz w:val="24"/>
          <w:szCs w:val="24"/>
        </w:rPr>
        <w:softHyphen/>
        <w:t>ция. Квад</w:t>
      </w:r>
      <w:r w:rsidRPr="000469D9">
        <w:rPr>
          <w:rStyle w:val="FontStyle15"/>
          <w:sz w:val="24"/>
          <w:szCs w:val="24"/>
        </w:rPr>
        <w:softHyphen/>
        <w:t>ратные не</w:t>
      </w:r>
      <w:r w:rsidRPr="000469D9">
        <w:rPr>
          <w:rStyle w:val="FontStyle15"/>
          <w:sz w:val="24"/>
          <w:szCs w:val="24"/>
        </w:rPr>
        <w:softHyphen/>
        <w:t>равенства</w:t>
      </w:r>
      <w:r>
        <w:rPr>
          <w:rStyle w:val="FontStyle15"/>
          <w:sz w:val="24"/>
          <w:szCs w:val="24"/>
        </w:rPr>
        <w:t xml:space="preserve">. </w:t>
      </w:r>
      <w:r w:rsidRPr="000469D9">
        <w:rPr>
          <w:rStyle w:val="FontStyle15"/>
          <w:sz w:val="24"/>
          <w:szCs w:val="24"/>
        </w:rPr>
        <w:t>Прогрессии и сложные проценты. Начала ста</w:t>
      </w:r>
      <w:r w:rsidRPr="000469D9">
        <w:rPr>
          <w:rStyle w:val="FontStyle15"/>
          <w:sz w:val="24"/>
          <w:szCs w:val="24"/>
        </w:rPr>
        <w:softHyphen/>
        <w:t>тистики</w:t>
      </w:r>
      <w:r>
        <w:rPr>
          <w:rStyle w:val="FontStyle15"/>
          <w:sz w:val="24"/>
          <w:szCs w:val="24"/>
        </w:rPr>
        <w:t>. Множества. Логика.</w:t>
      </w:r>
    </w:p>
    <w:p w:rsidR="00875266" w:rsidRDefault="007B50E6" w:rsidP="00875266">
      <w:pPr>
        <w:pStyle w:val="a7"/>
        <w:spacing w:before="0" w:beforeAutospacing="0" w:after="0" w:afterAutospacing="0"/>
        <w:ind w:firstLine="567"/>
        <w:jc w:val="both"/>
        <w:rPr>
          <w:rStyle w:val="af"/>
          <w:color w:val="000000"/>
        </w:rPr>
      </w:pPr>
      <w:r>
        <w:rPr>
          <w:rStyle w:val="af"/>
          <w:color w:val="000000"/>
        </w:rPr>
        <w:t xml:space="preserve">Делимость чисел. 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</w:pPr>
      <w:r>
        <w:rPr>
          <w:rStyle w:val="af"/>
          <w:color w:val="000000"/>
        </w:rPr>
        <w:t xml:space="preserve">Целые и рациональные числа. Действительные числа. Бесконечно убывающая геометрическая прогрессия. </w:t>
      </w:r>
      <w:r w:rsidRPr="0014079F">
        <w:t>Арифметический корень натуральной степени</w:t>
      </w:r>
      <w:r>
        <w:t>.</w:t>
      </w:r>
      <w:r w:rsidRPr="0014079F">
        <w:rPr>
          <w:sz w:val="18"/>
          <w:szCs w:val="18"/>
        </w:rPr>
        <w:t xml:space="preserve"> </w:t>
      </w:r>
      <w:r w:rsidRPr="0014079F">
        <w:t>Степень с рациональным и действительным показателем</w:t>
      </w:r>
      <w:r>
        <w:t>.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</w:pPr>
      <w:r>
        <w:t>Делимость чисел. Понятие делимости. Делимость суммы и произведения. Деление с остатком. Признаки делимости. Сравнения. Решение уравнений в целых числах.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Многочлены. Алгебраические уравнения</w:t>
      </w:r>
      <w:r w:rsidR="007B50E6">
        <w:rPr>
          <w:b/>
        </w:rPr>
        <w:t xml:space="preserve">. </w:t>
      </w:r>
      <w:r>
        <w:t xml:space="preserve">Многочлены от одной переменной. Схема Горнера. Корень многочлена. Теорема Безу и следствие из нее. Алгебраические уравнения. Решение алгебраических уравнений разложением на множители. Симметрические многочлены. Многочлены от нескольких переменных. Формулы сокращенного умножения для старших степеней. Бином Ньютона. Системы уравнений. </w:t>
      </w:r>
    </w:p>
    <w:p w:rsidR="00875266" w:rsidRPr="0014079F" w:rsidRDefault="00875266" w:rsidP="00875266">
      <w:pPr>
        <w:pStyle w:val="a7"/>
        <w:spacing w:before="0" w:beforeAutospacing="0" w:after="0" w:afterAutospacing="0"/>
        <w:ind w:firstLine="567"/>
        <w:jc w:val="both"/>
        <w:rPr>
          <w:rStyle w:val="af"/>
          <w:b w:val="0"/>
          <w:color w:val="000000"/>
        </w:rPr>
      </w:pPr>
      <w:r w:rsidRPr="0014079F">
        <w:rPr>
          <w:b/>
        </w:rPr>
        <w:t>Степенная, п</w:t>
      </w:r>
      <w:r w:rsidR="0068357D">
        <w:rPr>
          <w:b/>
        </w:rPr>
        <w:t xml:space="preserve">оказательная и логарифмическая </w:t>
      </w:r>
      <w:r w:rsidRPr="0014079F">
        <w:rPr>
          <w:b/>
        </w:rPr>
        <w:t>функции</w:t>
      </w:r>
      <w:r w:rsidR="007B50E6">
        <w:rPr>
          <w:b/>
        </w:rPr>
        <w:t>.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11ED1">
        <w:rPr>
          <w:snapToGrid w:val="0"/>
          <w:color w:val="000000"/>
        </w:rPr>
        <w:t xml:space="preserve">Свойства и графики показательной, логарифмической и степенной функций. Основные методы решения показательных и логарифмических уравнений и неравенств. Число </w:t>
      </w:r>
      <w:r w:rsidRPr="00611ED1">
        <w:rPr>
          <w:i/>
          <w:snapToGrid w:val="0"/>
          <w:color w:val="000000"/>
        </w:rPr>
        <w:t>е</w:t>
      </w:r>
      <w:r w:rsidRPr="00611ED1">
        <w:rPr>
          <w:snapToGrid w:val="0"/>
          <w:color w:val="000000"/>
        </w:rPr>
        <w:t>. Натуральные логарифмы. Преобразование иррациональных</w:t>
      </w:r>
      <w:r>
        <w:rPr>
          <w:snapToGrid w:val="0"/>
          <w:color w:val="000000"/>
        </w:rPr>
        <w:t>, показательных и логарифмических выражений</w:t>
      </w:r>
      <w:r w:rsidRPr="0014079F">
        <w:rPr>
          <w:snapToGrid w:val="0"/>
          <w:color w:val="000000"/>
        </w:rPr>
        <w:t xml:space="preserve">. </w:t>
      </w:r>
      <w:r w:rsidRPr="0014079F">
        <w:t>Реш</w:t>
      </w:r>
      <w:r>
        <w:t xml:space="preserve">ение </w:t>
      </w:r>
      <w:r w:rsidRPr="0014079F">
        <w:t xml:space="preserve">  иррациональны</w:t>
      </w:r>
      <w:r>
        <w:t xml:space="preserve">х, показательных и логарифмических </w:t>
      </w:r>
      <w:r w:rsidRPr="0014079F">
        <w:t xml:space="preserve"> уравнения</w:t>
      </w:r>
      <w:r>
        <w:t>, систем уравнений</w:t>
      </w:r>
      <w:r w:rsidRPr="0014079F">
        <w:t xml:space="preserve"> и неравенств.</w:t>
      </w:r>
      <w:r w:rsidRPr="0014079F">
        <w:rPr>
          <w:bCs/>
        </w:rPr>
        <w:t xml:space="preserve"> </w:t>
      </w:r>
      <w:r>
        <w:rPr>
          <w:color w:val="000000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875266" w:rsidRPr="0014079F" w:rsidRDefault="00875266" w:rsidP="00875266">
      <w:pPr>
        <w:pStyle w:val="2"/>
        <w:spacing w:after="0" w:line="240" w:lineRule="auto"/>
        <w:ind w:left="0" w:firstLine="567"/>
        <w:jc w:val="both"/>
        <w:rPr>
          <w:snapToGrid w:val="0"/>
          <w:color w:val="000000"/>
        </w:rPr>
      </w:pPr>
      <w:r w:rsidRPr="0014079F">
        <w:rPr>
          <w:bCs/>
        </w:rPr>
        <w:t>Примен</w:t>
      </w:r>
      <w:r>
        <w:rPr>
          <w:bCs/>
        </w:rPr>
        <w:t>ение</w:t>
      </w:r>
      <w:r w:rsidRPr="0014079F">
        <w:rPr>
          <w:bCs/>
        </w:rPr>
        <w:t xml:space="preserve"> метод</w:t>
      </w:r>
      <w:r>
        <w:rPr>
          <w:bCs/>
        </w:rPr>
        <w:t>а</w:t>
      </w:r>
      <w:r w:rsidRPr="0014079F">
        <w:rPr>
          <w:bCs/>
        </w:rPr>
        <w:t xml:space="preserve"> интервалов для решения иррациональных</w:t>
      </w:r>
      <w:r>
        <w:rPr>
          <w:bCs/>
        </w:rPr>
        <w:t xml:space="preserve">, показательных и логарифмических </w:t>
      </w:r>
      <w:r w:rsidRPr="0014079F">
        <w:rPr>
          <w:bCs/>
        </w:rPr>
        <w:t xml:space="preserve"> неравенств. </w:t>
      </w:r>
      <w:r>
        <w:rPr>
          <w:bCs/>
        </w:rPr>
        <w:t>Использование</w:t>
      </w:r>
      <w:r w:rsidRPr="0014079F">
        <w:rPr>
          <w:bCs/>
        </w:rPr>
        <w:t xml:space="preserve"> функционально-графически</w:t>
      </w:r>
      <w:r>
        <w:rPr>
          <w:bCs/>
        </w:rPr>
        <w:t>х</w:t>
      </w:r>
      <w:r w:rsidRPr="0014079F">
        <w:rPr>
          <w:bCs/>
        </w:rPr>
        <w:t xml:space="preserve"> представлени</w:t>
      </w:r>
      <w:r>
        <w:rPr>
          <w:bCs/>
        </w:rPr>
        <w:t>й</w:t>
      </w:r>
      <w:r w:rsidRPr="0014079F">
        <w:rPr>
          <w:bCs/>
        </w:rPr>
        <w:t xml:space="preserve"> для решения и исследования иррациональных уравнений, неравенств, систем уравнений и  неравенств.</w:t>
      </w:r>
    </w:p>
    <w:p w:rsidR="00875266" w:rsidRPr="00D73418" w:rsidRDefault="00875266" w:rsidP="00875266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73418">
        <w:rPr>
          <w:rStyle w:val="af0"/>
          <w:b/>
          <w:bCs/>
          <w:color w:val="000000"/>
        </w:rPr>
        <w:t xml:space="preserve">Тригонометрия 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rStyle w:val="af0"/>
          <w:color w:val="000000"/>
        </w:rPr>
        <w:t>Формулы половинного угла.</w:t>
      </w:r>
      <w:r>
        <w:rPr>
          <w:color w:val="000000"/>
        </w:rPr>
        <w:t xml:space="preserve"> Преобразования суммы тригонометрических функций в произведение и произведения в сумму. </w:t>
      </w:r>
      <w:r>
        <w:rPr>
          <w:rStyle w:val="af0"/>
          <w:color w:val="000000"/>
        </w:rPr>
        <w:t>Выражение тригонометрических функций через тангенс половинного аргумента.</w:t>
      </w:r>
      <w:r>
        <w:rPr>
          <w:color w:val="000000"/>
        </w:rPr>
        <w:t xml:space="preserve"> Преобразования тригонометрических выражений.</w:t>
      </w:r>
    </w:p>
    <w:p w:rsidR="00875266" w:rsidRPr="00D73418" w:rsidRDefault="00875266" w:rsidP="0087526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Простейшие тригонометрические уравнения. Решения тригонометрических уравнений. </w:t>
      </w:r>
      <w:r w:rsidRPr="00D73418">
        <w:rPr>
          <w:i/>
        </w:rPr>
        <w:t>Примеры решения простейших тригонометрических неравенств</w:t>
      </w:r>
      <w:r w:rsidRPr="00D73418">
        <w:rPr>
          <w:color w:val="000000"/>
        </w:rPr>
        <w:t>.</w:t>
      </w:r>
    </w:p>
    <w:p w:rsidR="00875266" w:rsidRPr="00D73418" w:rsidRDefault="00875266" w:rsidP="0087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</w:t>
      </w:r>
    </w:p>
    <w:p w:rsidR="00875266" w:rsidRPr="00D73418" w:rsidRDefault="00875266" w:rsidP="0087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>тригонометрических функций</w:t>
      </w:r>
      <w:r>
        <w:t xml:space="preserve">. </w:t>
      </w:r>
      <w:r w:rsidRPr="00D73418">
        <w:rPr>
          <w:rFonts w:ascii="Times New Roman" w:hAnsi="Times New Roman" w:cs="Times New Roman"/>
          <w:sz w:val="24"/>
          <w:szCs w:val="24"/>
        </w:rPr>
        <w:t xml:space="preserve">Чётность, нечётность, периодичность </w:t>
      </w:r>
    </w:p>
    <w:p w:rsidR="00875266" w:rsidRPr="00D73418" w:rsidRDefault="00875266" w:rsidP="0087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18">
        <w:rPr>
          <w:rFonts w:ascii="Times New Roman" w:hAnsi="Times New Roman" w:cs="Times New Roman"/>
          <w:sz w:val="24"/>
          <w:szCs w:val="24"/>
        </w:rPr>
        <w:t>тригонометрических функций</w:t>
      </w:r>
      <w:r>
        <w:t>.</w:t>
      </w:r>
      <w:r w:rsidRPr="00D73418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D73418">
        <w:rPr>
          <w:rFonts w:ascii="Times New Roman" w:hAnsi="Times New Roman" w:cs="Times New Roman"/>
          <w:sz w:val="24"/>
          <w:szCs w:val="24"/>
        </w:rPr>
        <w:t xml:space="preserve"> </w:t>
      </w:r>
      <w:r w:rsidRPr="00D73418">
        <w:rPr>
          <w:rFonts w:ascii="Times New Roman" w:hAnsi="Times New Roman" w:cs="Times New Roman"/>
          <w:position w:val="-10"/>
          <w:sz w:val="24"/>
          <w:szCs w:val="24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pt" o:ole="" fillcolor="window">
            <v:imagedata r:id="rId8" o:title=""/>
          </v:shape>
          <o:OLEObject Type="Embed" ProgID="Unknown" ShapeID="_x0000_i1025" DrawAspect="Content" ObjectID="_1731389040" r:id="rId9"/>
        </w:object>
      </w:r>
      <w:r w:rsidRPr="0073615D">
        <w:rPr>
          <w:position w:val="-10"/>
          <w:sz w:val="18"/>
          <w:szCs w:val="18"/>
        </w:rPr>
        <w:object w:dxaOrig="960" w:dyaOrig="320">
          <v:shape id="_x0000_i1026" type="#_x0000_t75" style="width:48pt;height:15.75pt" o:ole="" fillcolor="window">
            <v:imagedata r:id="rId10" o:title=""/>
          </v:shape>
          <o:OLEObject Type="Embed" ProgID="Unknown" ShapeID="_x0000_i1026" DrawAspect="Content" ObjectID="_1731389041" r:id="rId11"/>
        </w:object>
      </w:r>
      <w:r w:rsidRPr="0073615D">
        <w:rPr>
          <w:position w:val="-10"/>
          <w:sz w:val="18"/>
          <w:szCs w:val="18"/>
        </w:rPr>
        <w:object w:dxaOrig="1620" w:dyaOrig="279">
          <v:shape id="_x0000_i1027" type="#_x0000_t75" style="width:81pt;height:14.25pt" o:ole="" fillcolor="window">
            <v:imagedata r:id="rId12" o:title=""/>
          </v:shape>
          <o:OLEObject Type="Embed" ProgID="Unknown" ShapeID="_x0000_i1027" DrawAspect="Content" ObjectID="_173138904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D73418">
        <w:rPr>
          <w:rFonts w:ascii="Times New Roman" w:hAnsi="Times New Roman" w:cs="Times New Roman"/>
          <w:sz w:val="24"/>
          <w:szCs w:val="24"/>
        </w:rPr>
        <w:t>свойства и график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875266" w:rsidRDefault="00875266" w:rsidP="00875266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Уравнения и неравенства с двумя переменными</w:t>
      </w:r>
    </w:p>
    <w:p w:rsidR="00875266" w:rsidRPr="00D0371C" w:rsidRDefault="00875266" w:rsidP="00875266">
      <w:pPr>
        <w:pStyle w:val="a7"/>
        <w:spacing w:before="0" w:beforeAutospacing="0" w:after="0" w:afterAutospacing="0"/>
        <w:ind w:firstLine="567"/>
        <w:jc w:val="both"/>
      </w:pPr>
      <w:r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875266" w:rsidRPr="008A2C51" w:rsidRDefault="008A2C51" w:rsidP="008A2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2C51" w:rsidRPr="008A2C51" w:rsidRDefault="008A2C51" w:rsidP="008A2C51">
      <w:pPr>
        <w:pStyle w:val="11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8A2C51">
        <w:rPr>
          <w:b/>
          <w:sz w:val="24"/>
          <w:szCs w:val="24"/>
        </w:rPr>
        <w:lastRenderedPageBreak/>
        <w:t>Тематическое планирование</w:t>
      </w:r>
    </w:p>
    <w:p w:rsidR="00875266" w:rsidRDefault="00875266" w:rsidP="00875266">
      <w:pPr>
        <w:pStyle w:val="af8"/>
        <w:jc w:val="center"/>
        <w:rPr>
          <w:b/>
          <w:sz w:val="28"/>
          <w:szCs w:val="28"/>
        </w:rPr>
      </w:pPr>
    </w:p>
    <w:p w:rsidR="00875266" w:rsidRPr="006F3891" w:rsidRDefault="00875266" w:rsidP="008752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  <w:gridCol w:w="4111"/>
      </w:tblGrid>
      <w:tr w:rsidR="00875266" w:rsidRPr="00C12E6B" w:rsidTr="0068357D">
        <w:trPr>
          <w:trHeight w:val="537"/>
        </w:trPr>
        <w:tc>
          <w:tcPr>
            <w:tcW w:w="567" w:type="dxa"/>
            <w:vMerge w:val="restart"/>
          </w:tcPr>
          <w:p w:rsidR="00875266" w:rsidRPr="004A17A1" w:rsidRDefault="00875266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1" w:type="dxa"/>
            <w:vMerge w:val="restart"/>
          </w:tcPr>
          <w:p w:rsidR="00875266" w:rsidRPr="004A17A1" w:rsidRDefault="00875266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4111" w:type="dxa"/>
            <w:vMerge w:val="restart"/>
          </w:tcPr>
          <w:p w:rsidR="00875266" w:rsidRPr="004A17A1" w:rsidRDefault="00875266" w:rsidP="00F86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5266" w:rsidRPr="00C12E6B" w:rsidTr="0068357D">
        <w:trPr>
          <w:trHeight w:val="509"/>
        </w:trPr>
        <w:tc>
          <w:tcPr>
            <w:tcW w:w="567" w:type="dxa"/>
            <w:vMerge/>
          </w:tcPr>
          <w:p w:rsidR="00875266" w:rsidRPr="00C12E6B" w:rsidRDefault="00875266" w:rsidP="00F868C0">
            <w:pPr>
              <w:jc w:val="center"/>
            </w:pPr>
          </w:p>
        </w:tc>
        <w:tc>
          <w:tcPr>
            <w:tcW w:w="9781" w:type="dxa"/>
            <w:vMerge/>
          </w:tcPr>
          <w:p w:rsidR="00875266" w:rsidRPr="00C12E6B" w:rsidRDefault="00875266" w:rsidP="00F868C0">
            <w:pPr>
              <w:jc w:val="center"/>
            </w:pPr>
          </w:p>
        </w:tc>
        <w:tc>
          <w:tcPr>
            <w:tcW w:w="4111" w:type="dxa"/>
            <w:vMerge/>
          </w:tcPr>
          <w:p w:rsidR="00875266" w:rsidRPr="00C12E6B" w:rsidRDefault="00875266" w:rsidP="00F868C0">
            <w:pPr>
              <w:jc w:val="center"/>
            </w:pP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75266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алгебры 7-9 класса</w:t>
            </w:r>
          </w:p>
        </w:tc>
        <w:tc>
          <w:tcPr>
            <w:tcW w:w="4111" w:type="dxa"/>
          </w:tcPr>
          <w:p w:rsidR="00875266" w:rsidRDefault="007B50E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 и системы уравнений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4111" w:type="dxa"/>
          </w:tcPr>
          <w:p w:rsidR="00875266" w:rsidRPr="00990718" w:rsidRDefault="007B50E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11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75266" w:rsidRPr="00990718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111" w:type="dxa"/>
          </w:tcPr>
          <w:p w:rsidR="00875266" w:rsidRPr="00990718" w:rsidRDefault="00F4759F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75266" w:rsidRPr="00C12E6B" w:rsidTr="0068357D">
        <w:tc>
          <w:tcPr>
            <w:tcW w:w="567" w:type="dxa"/>
          </w:tcPr>
          <w:p w:rsidR="00875266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875266" w:rsidRDefault="00875266" w:rsidP="00F8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4111" w:type="dxa"/>
          </w:tcPr>
          <w:p w:rsidR="00875266" w:rsidRDefault="00F4759F" w:rsidP="00F86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75266" w:rsidRDefault="00875266" w:rsidP="00875266">
      <w:pPr>
        <w:pStyle w:val="af6"/>
        <w:spacing w:after="0"/>
      </w:pPr>
    </w:p>
    <w:p w:rsidR="00875266" w:rsidRPr="006F3891" w:rsidRDefault="00875266" w:rsidP="00875266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875266" w:rsidRPr="00555164" w:rsidRDefault="00875266" w:rsidP="00875266">
      <w:pPr>
        <w:pStyle w:val="180"/>
        <w:shd w:val="clear" w:color="auto" w:fill="auto"/>
        <w:spacing w:before="0" w:line="240" w:lineRule="auto"/>
        <w:ind w:left="180" w:right="20" w:firstLine="340"/>
        <w:rPr>
          <w:sz w:val="24"/>
          <w:szCs w:val="24"/>
          <w:lang w:eastAsia="ru-RU"/>
        </w:rPr>
      </w:pP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523DAC" w:rsidRPr="009113A6" w:rsidRDefault="00523DAC" w:rsidP="0052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A6">
        <w:rPr>
          <w:rFonts w:ascii="Times New Roman" w:hAnsi="Times New Roman" w:cs="Times New Roman"/>
          <w:sz w:val="24"/>
          <w:szCs w:val="24"/>
        </w:rPr>
        <w:t>ПР – проверочная работа</w:t>
      </w:r>
    </w:p>
    <w:p w:rsidR="00523DAC" w:rsidRPr="009113A6" w:rsidRDefault="00523DAC" w:rsidP="00523DA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75266" w:rsidRDefault="00875266" w:rsidP="008752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75266" w:rsidRDefault="00875266" w:rsidP="00875266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75266" w:rsidRPr="009113A6" w:rsidRDefault="00875266" w:rsidP="00875266">
      <w:pPr>
        <w:spacing w:after="0" w:line="240" w:lineRule="auto"/>
        <w:ind w:firstLine="7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5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5"/>
        <w:gridCol w:w="28"/>
        <w:gridCol w:w="3261"/>
        <w:gridCol w:w="708"/>
        <w:gridCol w:w="1247"/>
        <w:gridCol w:w="2268"/>
        <w:gridCol w:w="1843"/>
        <w:gridCol w:w="2693"/>
        <w:gridCol w:w="1134"/>
        <w:gridCol w:w="992"/>
        <w:gridCol w:w="29"/>
        <w:gridCol w:w="680"/>
      </w:tblGrid>
      <w:tr w:rsidR="00844802" w:rsidRPr="009113A6" w:rsidTr="000C6E6B">
        <w:trPr>
          <w:trHeight w:val="861"/>
        </w:trPr>
        <w:tc>
          <w:tcPr>
            <w:tcW w:w="993" w:type="dxa"/>
            <w:gridSpan w:val="2"/>
            <w:vMerge w:val="restart"/>
            <w:shd w:val="clear" w:color="auto" w:fill="D9D9D9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7" w:type="dxa"/>
            <w:vMerge w:val="restart"/>
            <w:shd w:val="clear" w:color="auto" w:fill="D9D9D9"/>
            <w:vAlign w:val="center"/>
          </w:tcPr>
          <w:p w:rsidR="00844802" w:rsidRPr="009113A6" w:rsidRDefault="00844802" w:rsidP="00B9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44802" w:rsidRPr="009113A6" w:rsidRDefault="00844802" w:rsidP="0098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844802" w:rsidRPr="009113A6" w:rsidTr="000C6E6B">
        <w:trPr>
          <w:trHeight w:val="861"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802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B911B5" w:rsidRPr="009113A6" w:rsidTr="000C6E6B">
        <w:trPr>
          <w:trHeight w:val="290"/>
        </w:trPr>
        <w:tc>
          <w:tcPr>
            <w:tcW w:w="4254" w:type="dxa"/>
            <w:gridSpan w:val="3"/>
            <w:shd w:val="clear" w:color="auto" w:fill="C2D69B" w:themeFill="accent3" w:themeFillTint="99"/>
            <w:vAlign w:val="center"/>
          </w:tcPr>
          <w:p w:rsidR="00B911B5" w:rsidRPr="009113A6" w:rsidRDefault="00B911B5" w:rsidP="0084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Повторение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B911B5" w:rsidRPr="009113A6" w:rsidRDefault="00844802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1B5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B911B5" w:rsidRPr="00DB4353" w:rsidRDefault="00B911B5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B911B5" w:rsidRPr="00DB4353" w:rsidRDefault="00B911B5" w:rsidP="00DB4353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DB4353">
              <w:rPr>
                <w:rStyle w:val="FontStyle57"/>
                <w:sz w:val="24"/>
                <w:szCs w:val="24"/>
                <w:lang w:eastAsia="en-US"/>
              </w:rPr>
              <w:t>Алгебраические выражения. Числовые неравенства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DB4353">
              <w:rPr>
                <w:rStyle w:val="FontStyle57"/>
                <w:sz w:val="24"/>
                <w:szCs w:val="24"/>
                <w:lang w:eastAsia="en-US"/>
              </w:rPr>
              <w:t>и неравенства первой</w:t>
            </w:r>
          </w:p>
          <w:p w:rsidR="00B911B5" w:rsidRPr="00DB4353" w:rsidRDefault="00B911B5" w:rsidP="00DB4353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DB4353">
              <w:rPr>
                <w:rStyle w:val="FontStyle57"/>
                <w:sz w:val="24"/>
                <w:szCs w:val="24"/>
                <w:lang w:eastAsia="en-US"/>
              </w:rPr>
              <w:t>Степени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 с одним </w:t>
            </w:r>
            <w:r w:rsidRPr="00DB4353">
              <w:rPr>
                <w:rStyle w:val="FontStyle57"/>
                <w:sz w:val="24"/>
                <w:szCs w:val="24"/>
                <w:lang w:eastAsia="en-US"/>
              </w:rPr>
              <w:t>неизвестным.</w:t>
            </w:r>
          </w:p>
          <w:p w:rsidR="00B911B5" w:rsidRPr="00DB4353" w:rsidRDefault="00B911B5" w:rsidP="00DB4353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lang w:eastAsia="en-US"/>
              </w:rPr>
            </w:pPr>
            <w:r w:rsidRPr="00DB4353">
              <w:rPr>
                <w:rStyle w:val="FontStyle57"/>
                <w:sz w:val="24"/>
                <w:szCs w:val="24"/>
                <w:lang w:eastAsia="en-US"/>
              </w:rPr>
              <w:t>Квадратные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 </w:t>
            </w:r>
            <w:r w:rsidRPr="00DB4353">
              <w:rPr>
                <w:rStyle w:val="FontStyle57"/>
                <w:sz w:val="24"/>
                <w:szCs w:val="24"/>
                <w:lang w:eastAsia="en-US"/>
              </w:rPr>
              <w:t>корни</w:t>
            </w:r>
            <w:r>
              <w:rPr>
                <w:rStyle w:val="FontStyle5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B911B5" w:rsidRPr="00DB4353" w:rsidRDefault="00EE6A15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6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B911B5" w:rsidRPr="00DB4353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911B5" w:rsidRPr="000C6E6B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Стандартный вид</w:t>
            </w:r>
          </w:p>
          <w:p w:rsidR="00B911B5" w:rsidRPr="000C6E6B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числа, стандартный</w:t>
            </w:r>
          </w:p>
          <w:p w:rsidR="00B911B5" w:rsidRPr="000C6E6B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вид многочлена, основное свойство дроби, действие с алгебраическими дробями; числовые неравенства, неравенства с одним неизвестным,</w:t>
            </w:r>
          </w:p>
          <w:p w:rsidR="00B911B5" w:rsidRPr="000C6E6B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система неравенств</w:t>
            </w:r>
          </w:p>
          <w:p w:rsidR="00B911B5" w:rsidRPr="000C6E6B" w:rsidRDefault="00B911B5" w:rsidP="00B911B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6E6B">
              <w:rPr>
                <w:rStyle w:val="FontStyle57"/>
                <w:sz w:val="22"/>
                <w:szCs w:val="22"/>
              </w:rPr>
              <w:t>с одной неизвестной; арифметический квадратный корень, свойства корня, ирра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циональные уравнения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Разла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живать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многочлен на множители; определять значения переменных, при которых имеет</w:t>
            </w:r>
          </w:p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смысл выражение; решать</w:t>
            </w:r>
          </w:p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неравенства с одним неизвестным; выполнять действия с многочленами и одно</w:t>
            </w:r>
          </w:p>
          <w:p w:rsidR="00B911B5" w:rsidRPr="00DB4353" w:rsidRDefault="00B911B5" w:rsidP="00B911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911B5">
              <w:rPr>
                <w:rStyle w:val="FontStyle57"/>
                <w:sz w:val="24"/>
                <w:szCs w:val="24"/>
              </w:rPr>
              <w:t>членами; решать простейшие иррациональные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представлять многочлен в виде произведения</w:t>
            </w:r>
          </w:p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и возводить его в степень,</w:t>
            </w:r>
          </w:p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применив формулы сокращенного умножения; доказывать верность числовых</w:t>
            </w:r>
          </w:p>
          <w:p w:rsidR="00B911B5" w:rsidRPr="00B911B5" w:rsidRDefault="00B911B5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неравенств; решать неравенство с одним неизвестным, содержащим модуль;</w:t>
            </w:r>
          </w:p>
          <w:p w:rsidR="00B911B5" w:rsidRPr="00DB4353" w:rsidRDefault="00B911B5" w:rsidP="00B911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911B5">
              <w:rPr>
                <w:rStyle w:val="FontStyle57"/>
                <w:sz w:val="24"/>
                <w:szCs w:val="24"/>
              </w:rPr>
              <w:t>решать квадратные уравнения, корнями которого являются иррациональные числа; выносить из-под кор</w:t>
            </w:r>
            <w:r w:rsidRPr="00B911B5">
              <w:rPr>
                <w:rStyle w:val="FontStyle57"/>
                <w:sz w:val="24"/>
                <w:szCs w:val="24"/>
              </w:rPr>
              <w:softHyphen/>
              <w:t>ня и вносить под корень множитель.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911B5" w:rsidRPr="00B911B5" w:rsidRDefault="00523DAC" w:rsidP="00523DAC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</w:pPr>
            <w:r>
              <w:rPr>
                <w:rStyle w:val="FontStyle57"/>
                <w:sz w:val="24"/>
                <w:szCs w:val="24"/>
                <w:lang w:eastAsia="en-US"/>
              </w:rPr>
              <w:t>СП, СР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B911B5" w:rsidRPr="007B50E6" w:rsidRDefault="007B50E6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50E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B911B5" w:rsidRPr="00DB4353" w:rsidRDefault="00B911B5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469D9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0469D9" w:rsidRPr="00B911B5" w:rsidRDefault="000469D9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0469D9" w:rsidRPr="00B911B5" w:rsidRDefault="000469D9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Линейные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уравнения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 xml:space="preserve">и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lastRenderedPageBreak/>
              <w:t>системы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уравнений.</w:t>
            </w:r>
          </w:p>
          <w:p w:rsidR="000469D9" w:rsidRPr="00B911B5" w:rsidRDefault="000469D9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Линейная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функция.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Свойства</w:t>
            </w:r>
          </w:p>
          <w:p w:rsidR="000469D9" w:rsidRPr="00B911B5" w:rsidRDefault="000469D9" w:rsidP="00B911B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lang w:eastAsia="en-US"/>
              </w:rPr>
            </w:pPr>
            <w:r w:rsidRPr="00B911B5">
              <w:rPr>
                <w:rStyle w:val="FontStyle57"/>
                <w:sz w:val="24"/>
                <w:szCs w:val="24"/>
                <w:lang w:eastAsia="en-US"/>
              </w:rPr>
              <w:t>и графики</w:t>
            </w:r>
            <w:r>
              <w:rPr>
                <w:rStyle w:val="FontStyle57"/>
                <w:sz w:val="24"/>
                <w:szCs w:val="24"/>
                <w:lang w:eastAsia="en-US"/>
              </w:rPr>
              <w:t xml:space="preserve"> </w:t>
            </w:r>
            <w:r w:rsidRPr="00B911B5">
              <w:rPr>
                <w:rStyle w:val="FontStyle57"/>
                <w:sz w:val="24"/>
                <w:szCs w:val="24"/>
                <w:lang w:eastAsia="en-US"/>
              </w:rPr>
              <w:t>функций</w:t>
            </w:r>
            <w:r>
              <w:rPr>
                <w:rStyle w:val="FontStyle5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0469D9" w:rsidRPr="00DB4353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0469D9" w:rsidRPr="00DB4353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0469D9" w:rsidRPr="000C6E6B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Основные свойства</w:t>
            </w:r>
          </w:p>
          <w:p w:rsidR="000469D9" w:rsidRPr="000C6E6B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Решение уравнений,</w:t>
            </w:r>
          </w:p>
          <w:p w:rsidR="000469D9" w:rsidRPr="000C6E6B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lastRenderedPageBreak/>
              <w:t>решение практической задачи, решение системы двух уравнений первой степени с двумя неизвестными; взаимное расположение графиков</w:t>
            </w:r>
          </w:p>
          <w:p w:rsidR="000469D9" w:rsidRPr="000C6E6B" w:rsidRDefault="000469D9" w:rsidP="00EE6A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6E6B">
              <w:rPr>
                <w:rStyle w:val="FontStyle15"/>
                <w:sz w:val="22"/>
                <w:szCs w:val="22"/>
              </w:rPr>
              <w:t>линейных функций, графическое решение систем уравнений и неравенств; область определения функции, множество значений, свойства функции, преобразование гра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фика функции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lastRenderedPageBreak/>
              <w:t xml:space="preserve">решать </w:t>
            </w:r>
            <w:r w:rsidRPr="00EE6A15">
              <w:rPr>
                <w:rStyle w:val="FontStyle57"/>
                <w:sz w:val="24"/>
                <w:szCs w:val="24"/>
                <w:lang w:eastAsia="en-US"/>
              </w:rPr>
              <w:lastRenderedPageBreak/>
              <w:t>системы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уравнений с двумя неизвестными методом подстановки и сложения; решать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графически систему уравнений; не строя графика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функции, определять, какая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из точек принадлежит графику этой функции; строить</w:t>
            </w:r>
          </w:p>
          <w:p w:rsidR="000469D9" w:rsidRPr="00DB4353" w:rsidRDefault="000469D9" w:rsidP="00EE6A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6A15">
              <w:rPr>
                <w:rStyle w:val="FontStyle15"/>
                <w:sz w:val="24"/>
                <w:szCs w:val="24"/>
              </w:rPr>
              <w:t>графики и описывать свой</w:t>
            </w:r>
            <w:r w:rsidRPr="00EE6A15">
              <w:rPr>
                <w:rStyle w:val="FontStyle15"/>
                <w:sz w:val="24"/>
                <w:szCs w:val="24"/>
              </w:rPr>
              <w:softHyphen/>
              <w:t>ства элементарных функ</w:t>
            </w:r>
            <w:r w:rsidRPr="00EE6A15">
              <w:rPr>
                <w:rStyle w:val="FontStyle15"/>
                <w:sz w:val="24"/>
                <w:szCs w:val="24"/>
              </w:rPr>
              <w:softHyphen/>
              <w:t>ций.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lastRenderedPageBreak/>
              <w:t xml:space="preserve">решать практические </w:t>
            </w:r>
            <w:r w:rsidRPr="00EE6A15">
              <w:rPr>
                <w:rStyle w:val="FontStyle57"/>
                <w:sz w:val="24"/>
                <w:szCs w:val="24"/>
                <w:lang w:eastAsia="en-US"/>
              </w:rPr>
              <w:lastRenderedPageBreak/>
              <w:t>задачи, составляя математическую модель; с по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мощью графика решать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неравенства; изображать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на координатной плоскости</w:t>
            </w:r>
          </w:p>
          <w:p w:rsidR="000469D9" w:rsidRPr="00EE6A15" w:rsidRDefault="000469D9" w:rsidP="00EE6A15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EE6A15">
              <w:rPr>
                <w:rStyle w:val="FontStyle57"/>
                <w:sz w:val="24"/>
                <w:szCs w:val="24"/>
                <w:lang w:eastAsia="en-US"/>
              </w:rPr>
              <w:t>множество решений системы неравенств; преобразовывать графики функций,</w:t>
            </w:r>
          </w:p>
          <w:p w:rsidR="000469D9" w:rsidRPr="00DB4353" w:rsidRDefault="000469D9" w:rsidP="00EE6A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6A15">
              <w:rPr>
                <w:rStyle w:val="FontStyle15"/>
                <w:sz w:val="24"/>
                <w:szCs w:val="24"/>
              </w:rPr>
              <w:t>выполнять сжатие и сдвиг; строить графики кусочно-заданных функций.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0469D9" w:rsidRPr="007B50E6" w:rsidRDefault="00523DAC" w:rsidP="000469D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СР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469D9" w:rsidRPr="007B50E6" w:rsidRDefault="00A74525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50E6" w:rsidRP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0469D9" w:rsidRPr="00DB4353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469D9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0469D9" w:rsidRPr="00B911B5" w:rsidRDefault="000469D9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0469D9" w:rsidRPr="000469D9" w:rsidRDefault="000469D9" w:rsidP="00F868C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69D9">
              <w:rPr>
                <w:rStyle w:val="FontStyle15"/>
                <w:sz w:val="24"/>
                <w:szCs w:val="24"/>
              </w:rPr>
              <w:t>Квадратные уравнения. Квадратич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ная функ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ция. Квад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ратные не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равенства</w:t>
            </w:r>
            <w:r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0469D9" w:rsidRPr="000469D9" w:rsidRDefault="000469D9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0469D9" w:rsidRPr="000469D9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0469D9" w:rsidRPr="000C6E6B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6E6B">
              <w:rPr>
                <w:rStyle w:val="FontStyle15"/>
                <w:sz w:val="22"/>
                <w:szCs w:val="22"/>
              </w:rPr>
              <w:t>Решение квадратного уравнения, теорема Виета, теорема, об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ратная теореме Виета, биквадратное уравне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ние; построение гра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фика квадратичной функции, преобразо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вание графика; квад</w:t>
            </w:r>
            <w:r w:rsidRPr="000C6E6B">
              <w:rPr>
                <w:rStyle w:val="FontStyle15"/>
                <w:sz w:val="22"/>
                <w:szCs w:val="22"/>
              </w:rPr>
              <w:softHyphen/>
            </w:r>
            <w:r w:rsidRPr="000C6E6B">
              <w:rPr>
                <w:rStyle w:val="FontStyle15"/>
                <w:sz w:val="22"/>
                <w:szCs w:val="22"/>
              </w:rPr>
              <w:lastRenderedPageBreak/>
              <w:t>ратное неравенство, решение квадратного уравнения, метод ин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тервалов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469D9" w:rsidRPr="00DB4353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69D9">
              <w:rPr>
                <w:rStyle w:val="FontStyle15"/>
                <w:sz w:val="24"/>
                <w:szCs w:val="24"/>
              </w:rPr>
              <w:lastRenderedPageBreak/>
              <w:t>разложить на мно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жители квадратный трех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член; находить корни квад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ратного уравнения, пользу</w:t>
            </w:r>
            <w:r w:rsidRPr="000469D9">
              <w:rPr>
                <w:rStyle w:val="FontStyle15"/>
                <w:sz w:val="24"/>
                <w:szCs w:val="24"/>
              </w:rPr>
              <w:softHyphen/>
              <w:t xml:space="preserve">ясь теоремой, </w:t>
            </w:r>
            <w:r w:rsidRPr="000469D9">
              <w:rPr>
                <w:rStyle w:val="FontStyle15"/>
                <w:sz w:val="24"/>
                <w:szCs w:val="24"/>
              </w:rPr>
              <w:lastRenderedPageBreak/>
              <w:t>обратной теореме Виета; находить нули, координаты точек пе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ресечения с осями, коорди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наты вершины параболы; решать квадратные нера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венства, применяя метод интервалов или используя график функции</w:t>
            </w:r>
            <w:r w:rsidRPr="006A584C">
              <w:rPr>
                <w:rStyle w:val="FontStyle15"/>
              </w:rPr>
              <w:t>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0469D9" w:rsidRPr="000469D9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69D9">
              <w:rPr>
                <w:rStyle w:val="FontStyle15"/>
                <w:sz w:val="24"/>
                <w:szCs w:val="24"/>
              </w:rPr>
              <w:lastRenderedPageBreak/>
              <w:t>решать биквадрат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ное уравнение, практиче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ские задачи, составляя ма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тематическую модель; по графику квадратичной функции находить коэффи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циенты квадратичной функ</w:t>
            </w:r>
            <w:r w:rsidRPr="000469D9">
              <w:rPr>
                <w:rStyle w:val="FontStyle15"/>
                <w:sz w:val="24"/>
                <w:szCs w:val="24"/>
              </w:rPr>
              <w:softHyphen/>
              <w:t xml:space="preserve">ции; решать </w:t>
            </w:r>
            <w:r w:rsidRPr="000469D9">
              <w:rPr>
                <w:rStyle w:val="FontStyle15"/>
                <w:sz w:val="24"/>
                <w:szCs w:val="24"/>
              </w:rPr>
              <w:lastRenderedPageBreak/>
              <w:t>квадратные не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равенства, применяя разло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жение на множители квад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ратичного трехчлена; ре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шать рациональные нера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венства методом интерва</w:t>
            </w:r>
            <w:r w:rsidRPr="000469D9">
              <w:rPr>
                <w:rStyle w:val="FontStyle15"/>
                <w:sz w:val="24"/>
                <w:szCs w:val="24"/>
              </w:rPr>
              <w:softHyphen/>
              <w:t>лов.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0469D9" w:rsidRPr="000469D9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ВП, СР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469D9" w:rsidRPr="007B50E6" w:rsidRDefault="00D31C54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50E6" w:rsidRP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0469D9" w:rsidRPr="00DB4353" w:rsidRDefault="000469D9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7848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3E7848" w:rsidRPr="00B911B5" w:rsidRDefault="003E7848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3E7848" w:rsidRPr="000469D9" w:rsidRDefault="003E7848" w:rsidP="00F868C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69D9">
              <w:rPr>
                <w:rStyle w:val="FontStyle15"/>
                <w:sz w:val="24"/>
                <w:szCs w:val="24"/>
              </w:rPr>
              <w:t>Прогрессии и сложные проценты. Начала ста</w:t>
            </w:r>
            <w:r w:rsidRPr="000469D9">
              <w:rPr>
                <w:rStyle w:val="FontStyle15"/>
                <w:sz w:val="24"/>
                <w:szCs w:val="24"/>
              </w:rPr>
              <w:softHyphen/>
              <w:t>тистики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69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3E7848" w:rsidRPr="00DB4353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E7848" w:rsidRPr="000C6E6B" w:rsidRDefault="003E7848" w:rsidP="00D562AF">
            <w:pPr>
              <w:pStyle w:val="Style3"/>
              <w:widowControl/>
              <w:tabs>
                <w:tab w:val="left" w:pos="3402"/>
              </w:tabs>
              <w:spacing w:line="240" w:lineRule="auto"/>
              <w:ind w:left="10" w:hanging="10"/>
              <w:rPr>
                <w:rStyle w:val="FontStyle15"/>
                <w:sz w:val="22"/>
                <w:szCs w:val="22"/>
              </w:rPr>
            </w:pPr>
            <w:r w:rsidRPr="000C6E6B">
              <w:rPr>
                <w:rStyle w:val="FontStyle15"/>
                <w:sz w:val="22"/>
                <w:szCs w:val="22"/>
                <w:lang w:eastAsia="en-US"/>
              </w:rPr>
              <w:t>Рекуррентная форму</w:t>
            </w:r>
            <w:r w:rsidRPr="000C6E6B">
              <w:rPr>
                <w:rStyle w:val="FontStyle15"/>
                <w:sz w:val="22"/>
                <w:szCs w:val="22"/>
                <w:lang w:eastAsia="en-US"/>
              </w:rPr>
              <w:softHyphen/>
              <w:t>ла, арифметическая прогрессия, геомет</w:t>
            </w:r>
            <w:r w:rsidRPr="000C6E6B">
              <w:rPr>
                <w:rStyle w:val="FontStyle15"/>
                <w:sz w:val="22"/>
                <w:szCs w:val="22"/>
                <w:lang w:eastAsia="en-US"/>
              </w:rPr>
              <w:softHyphen/>
              <w:t>рическая прогрессия, формула сложного процента; генеральная совокупность, мера центральной тенден</w:t>
            </w:r>
            <w:r w:rsidRPr="000C6E6B">
              <w:rPr>
                <w:rStyle w:val="FontStyle15"/>
                <w:sz w:val="22"/>
                <w:szCs w:val="22"/>
                <w:lang w:eastAsia="en-US"/>
              </w:rPr>
              <w:softHyphen/>
              <w:t>ции, мода, медиана,</w:t>
            </w:r>
          </w:p>
          <w:p w:rsidR="003E7848" w:rsidRPr="000C6E6B" w:rsidRDefault="003E7848" w:rsidP="00D562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6E6B">
              <w:rPr>
                <w:rStyle w:val="FontStyle15"/>
                <w:sz w:val="22"/>
                <w:szCs w:val="22"/>
              </w:rPr>
              <w:t>среднее значение, раз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мах вариации, отно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сительная частота со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бытия, статистическая вероятность, отклоне</w:t>
            </w:r>
            <w:r w:rsidRPr="000C6E6B">
              <w:rPr>
                <w:rStyle w:val="FontStyle15"/>
                <w:sz w:val="22"/>
                <w:szCs w:val="22"/>
              </w:rPr>
              <w:softHyphen/>
              <w:t xml:space="preserve">ние от </w:t>
            </w:r>
            <w:r w:rsidRPr="000C6E6B">
              <w:rPr>
                <w:rStyle w:val="FontStyle15"/>
                <w:sz w:val="22"/>
                <w:szCs w:val="22"/>
              </w:rPr>
              <w:lastRenderedPageBreak/>
              <w:t>среднего зна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чения, сумма квадра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E7848" w:rsidRPr="00D562AF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562AF">
              <w:rPr>
                <w:rStyle w:val="FontStyle15"/>
                <w:sz w:val="24"/>
                <w:szCs w:val="24"/>
              </w:rPr>
              <w:lastRenderedPageBreak/>
              <w:t>выяснять, является ли число членом последова</w:t>
            </w:r>
            <w:r w:rsidRPr="00D562AF">
              <w:rPr>
                <w:rStyle w:val="FontStyle15"/>
                <w:sz w:val="24"/>
                <w:szCs w:val="24"/>
              </w:rPr>
              <w:softHyphen/>
              <w:t>тельности; записывать не</w:t>
            </w:r>
            <w:r w:rsidRPr="00D562AF">
              <w:rPr>
                <w:rStyle w:val="FontStyle15"/>
                <w:sz w:val="24"/>
                <w:szCs w:val="24"/>
              </w:rPr>
              <w:softHyphen/>
              <w:t>сколько членов последова</w:t>
            </w:r>
            <w:r w:rsidRPr="00D562AF">
              <w:rPr>
                <w:rStyle w:val="FontStyle15"/>
                <w:sz w:val="24"/>
                <w:szCs w:val="24"/>
              </w:rPr>
              <w:softHyphen/>
              <w:t>тельности, заданной рекур</w:t>
            </w:r>
            <w:r w:rsidRPr="00D562AF">
              <w:rPr>
                <w:rStyle w:val="FontStyle15"/>
                <w:sz w:val="24"/>
                <w:szCs w:val="24"/>
              </w:rPr>
              <w:softHyphen/>
              <w:t>рентной формулой; нахо</w:t>
            </w:r>
            <w:r w:rsidRPr="00D562AF">
              <w:rPr>
                <w:rStyle w:val="FontStyle15"/>
                <w:sz w:val="24"/>
                <w:szCs w:val="24"/>
              </w:rPr>
              <w:softHyphen/>
              <w:t>дить моду, медиану, сред</w:t>
            </w:r>
            <w:r w:rsidRPr="00D562AF">
              <w:rPr>
                <w:rStyle w:val="FontStyle15"/>
                <w:sz w:val="24"/>
                <w:szCs w:val="24"/>
              </w:rPr>
              <w:softHyphen/>
              <w:t>нее значение, размах вы</w:t>
            </w:r>
            <w:r w:rsidRPr="00D562AF">
              <w:rPr>
                <w:rStyle w:val="FontStyle15"/>
                <w:sz w:val="24"/>
                <w:szCs w:val="24"/>
              </w:rPr>
              <w:softHyphen/>
            </w:r>
            <w:r w:rsidRPr="00D562AF">
              <w:rPr>
                <w:rStyle w:val="FontStyle15"/>
                <w:sz w:val="24"/>
                <w:szCs w:val="24"/>
              </w:rPr>
              <w:lastRenderedPageBreak/>
              <w:t>борки, значения элементов которой заданы частот</w:t>
            </w:r>
            <w:r w:rsidRPr="00D562AF">
              <w:rPr>
                <w:rStyle w:val="FontStyle15"/>
                <w:sz w:val="24"/>
                <w:szCs w:val="24"/>
              </w:rPr>
              <w:softHyphen/>
              <w:t>ной таблицей.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3E7848" w:rsidRPr="00D562AF" w:rsidRDefault="003E7848" w:rsidP="00D562AF">
            <w:pPr>
              <w:pStyle w:val="Style3"/>
              <w:widowControl/>
              <w:tabs>
                <w:tab w:val="left" w:pos="3402"/>
              </w:tabs>
              <w:spacing w:line="240" w:lineRule="auto"/>
              <w:ind w:firstLine="5"/>
              <w:rPr>
                <w:rStyle w:val="FontStyle15"/>
                <w:sz w:val="24"/>
                <w:szCs w:val="24"/>
              </w:rPr>
            </w:pPr>
            <w:r w:rsidRPr="00D562AF">
              <w:rPr>
                <w:rStyle w:val="FontStyle15"/>
                <w:sz w:val="24"/>
                <w:szCs w:val="24"/>
                <w:lang w:eastAsia="en-US"/>
              </w:rPr>
              <w:lastRenderedPageBreak/>
              <w:t>решать задачи практического содержания на применение свойств арифметической и геомет</w:t>
            </w:r>
            <w:r w:rsidRPr="00D562AF">
              <w:rPr>
                <w:rStyle w:val="FontStyle15"/>
                <w:sz w:val="24"/>
                <w:szCs w:val="24"/>
                <w:lang w:eastAsia="en-US"/>
              </w:rPr>
              <w:softHyphen/>
              <w:t>рической прогрессий; ис</w:t>
            </w:r>
            <w:r w:rsidRPr="00D562AF">
              <w:rPr>
                <w:rStyle w:val="FontStyle15"/>
                <w:sz w:val="24"/>
                <w:szCs w:val="24"/>
                <w:lang w:eastAsia="en-US"/>
              </w:rPr>
              <w:softHyphen/>
              <w:t>пользовать формулу слож</w:t>
            </w:r>
            <w:r w:rsidRPr="00D562AF">
              <w:rPr>
                <w:rStyle w:val="FontStyle15"/>
                <w:sz w:val="24"/>
                <w:szCs w:val="24"/>
                <w:lang w:eastAsia="en-US"/>
              </w:rPr>
              <w:softHyphen/>
              <w:t>ного процента; находить от</w:t>
            </w:r>
            <w:r w:rsidRPr="00D562AF">
              <w:rPr>
                <w:rStyle w:val="FontStyle15"/>
                <w:sz w:val="24"/>
                <w:szCs w:val="24"/>
                <w:lang w:eastAsia="en-US"/>
              </w:rPr>
              <w:softHyphen/>
              <w:t>клонение от среднего зна</w:t>
            </w:r>
            <w:r w:rsidRPr="00D562AF">
              <w:rPr>
                <w:rStyle w:val="FontStyle15"/>
                <w:sz w:val="24"/>
                <w:szCs w:val="24"/>
                <w:lang w:eastAsia="en-US"/>
              </w:rPr>
              <w:softHyphen/>
              <w:t>чения по частотной таблице</w:t>
            </w:r>
          </w:p>
          <w:p w:rsidR="003E7848" w:rsidRPr="00D562AF" w:rsidRDefault="003E7848" w:rsidP="00D562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562AF">
              <w:rPr>
                <w:rStyle w:val="FontStyle15"/>
                <w:sz w:val="24"/>
                <w:szCs w:val="24"/>
              </w:rPr>
              <w:t>и оценивать центральную тенденцию выборки с по</w:t>
            </w:r>
            <w:r w:rsidRPr="00D562AF">
              <w:rPr>
                <w:rStyle w:val="FontStyle15"/>
                <w:sz w:val="24"/>
                <w:szCs w:val="24"/>
              </w:rPr>
              <w:softHyphen/>
              <w:t xml:space="preserve">мощью суммы </w:t>
            </w:r>
            <w:r w:rsidRPr="00D562AF">
              <w:rPr>
                <w:rStyle w:val="FontStyle15"/>
                <w:sz w:val="24"/>
                <w:szCs w:val="24"/>
              </w:rPr>
              <w:lastRenderedPageBreak/>
              <w:t>квадратов.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7848" w:rsidRPr="000469D9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ВП, СР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7848" w:rsidRPr="007B50E6" w:rsidRDefault="00D31C54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50E6" w:rsidRP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7848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3E7848" w:rsidRPr="00B911B5" w:rsidRDefault="003E7848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3E7848" w:rsidRPr="003E7848" w:rsidRDefault="003E7848" w:rsidP="00F868C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</w:rPr>
              <w:t>Множества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3E7848" w:rsidRPr="003E7848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E7848" w:rsidRPr="000C6E6B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C6E6B">
              <w:rPr>
                <w:rStyle w:val="FontStyle15"/>
                <w:sz w:val="22"/>
                <w:szCs w:val="22"/>
              </w:rPr>
              <w:t>Множество, подмно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жество, элемент мно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жества, пустое мно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жество, равные мно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жества, круги Эйлера, разность множеств, дополнение до мно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жества, числовые множества, пересече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ние и объединение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E7848" w:rsidRPr="003E7848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</w:rPr>
              <w:t>записывать все подмножества множества; находить дополнение одно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го множества до другого; проводить самооценку соб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ственных действий; опреде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лять понятия, приводить доказательства.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3E7848" w:rsidRPr="003E7848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</w:rPr>
              <w:t>записывать реше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ние квадратного неравенст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ва, используя символику теории множеств; вступать в речевое общение, участ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вовать в диалоге; решать проблемные задачи и си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туации; владеть навыками самоанализа и самоконтро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ля.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7848" w:rsidRPr="003E7848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СР, СП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7848" w:rsidRPr="007B50E6" w:rsidRDefault="007B50E6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50E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7848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3E7848" w:rsidRPr="00B911B5" w:rsidRDefault="003E7848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3E7848" w:rsidRPr="003E7848" w:rsidRDefault="003E7848" w:rsidP="003E7848">
            <w:pPr>
              <w:pStyle w:val="Style5"/>
              <w:widowControl/>
              <w:spacing w:line="276" w:lineRule="auto"/>
              <w:rPr>
                <w:rStyle w:val="FontStyle15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  <w:lang w:eastAsia="en-US"/>
              </w:rPr>
              <w:t>Логика</w:t>
            </w:r>
          </w:p>
          <w:p w:rsidR="003E7848" w:rsidRPr="00DB4353" w:rsidRDefault="003E7848" w:rsidP="00F868C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3E7848" w:rsidRPr="003E7848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E7848" w:rsidRPr="000C6E6B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0C6E6B">
              <w:rPr>
                <w:rStyle w:val="FontStyle15"/>
                <w:sz w:val="22"/>
                <w:szCs w:val="22"/>
              </w:rPr>
              <w:t>Высказывание, лож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ное и истинное вы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сказывание, отрица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ние высказывания, предложение с пере</w:t>
            </w:r>
            <w:r w:rsidRPr="000C6E6B">
              <w:rPr>
                <w:rStyle w:val="FontStyle15"/>
                <w:sz w:val="22"/>
                <w:szCs w:val="22"/>
              </w:rPr>
              <w:softHyphen/>
              <w:t>менной, множество истинности, равно</w:t>
            </w:r>
            <w:r w:rsidRPr="000C6E6B">
              <w:rPr>
                <w:rStyle w:val="FontStyle15"/>
                <w:sz w:val="22"/>
                <w:szCs w:val="22"/>
              </w:rPr>
              <w:softHyphen/>
              <w:t>сильные предложе</w:t>
            </w:r>
            <w:r w:rsidRPr="000C6E6B">
              <w:rPr>
                <w:rStyle w:val="FontStyle15"/>
                <w:sz w:val="22"/>
                <w:szCs w:val="22"/>
              </w:rPr>
              <w:softHyphen/>
              <w:t xml:space="preserve">ния, отрицание предложения, символ </w:t>
            </w:r>
            <w:r w:rsidRPr="000C6E6B">
              <w:rPr>
                <w:rStyle w:val="FontStyle57"/>
                <w:sz w:val="22"/>
                <w:szCs w:val="22"/>
              </w:rPr>
              <w:t xml:space="preserve">общности, символ существования, контр пример, </w:t>
            </w:r>
            <w:r w:rsidRPr="000C6E6B">
              <w:rPr>
                <w:rStyle w:val="FontStyle57"/>
                <w:sz w:val="22"/>
                <w:szCs w:val="22"/>
              </w:rPr>
              <w:lastRenderedPageBreak/>
              <w:t>условие и заключение теоремы, обратная и взаимно обратная теорема, не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обходимые и доста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точные условия, пря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мая теорема, обратная теорема, противопо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ложная теорема, тео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рема, противополож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ная обратной, доказа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тельство методом от противного</w:t>
            </w:r>
            <w:proofErr w:type="gramEnd"/>
          </w:p>
        </w:tc>
        <w:tc>
          <w:tcPr>
            <w:tcW w:w="1843" w:type="dxa"/>
            <w:shd w:val="clear" w:color="auto" w:fill="C2D69B" w:themeFill="accent3" w:themeFillTint="99"/>
          </w:tcPr>
          <w:p w:rsidR="003E7848" w:rsidRPr="003E7848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</w:rPr>
              <w:lastRenderedPageBreak/>
              <w:t>находить множе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ство истинности предложе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ния, для каждого предло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 xml:space="preserve">жения определять, истинно или ложно оно; составлять текст в научном стиле; </w:t>
            </w:r>
            <w:r w:rsidRPr="003E7848">
              <w:rPr>
                <w:rStyle w:val="FontStyle15"/>
                <w:sz w:val="24"/>
                <w:szCs w:val="24"/>
              </w:rPr>
              <w:lastRenderedPageBreak/>
              <w:t>пе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редавать информацию сжа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то, полно, выборочно.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3E7848" w:rsidRPr="003E7848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Style w:val="FontStyle15"/>
                <w:sz w:val="24"/>
                <w:szCs w:val="24"/>
              </w:rPr>
              <w:lastRenderedPageBreak/>
              <w:t>доказать или опро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вергнуть высказывание; при</w:t>
            </w:r>
            <w:r w:rsidRPr="003E7848">
              <w:rPr>
                <w:rStyle w:val="FontStyle15"/>
                <w:sz w:val="24"/>
                <w:szCs w:val="24"/>
              </w:rPr>
              <w:softHyphen/>
              <w:t xml:space="preserve">водить </w:t>
            </w:r>
            <w:proofErr w:type="spellStart"/>
            <w:r w:rsidRPr="003E7848">
              <w:rPr>
                <w:rStyle w:val="FontStyle15"/>
                <w:sz w:val="24"/>
                <w:szCs w:val="24"/>
              </w:rPr>
              <w:t>контр-пример</w:t>
            </w:r>
            <w:proofErr w:type="spellEnd"/>
            <w:r w:rsidRPr="003E7848">
              <w:rPr>
                <w:rStyle w:val="FontStyle15"/>
                <w:sz w:val="24"/>
                <w:szCs w:val="24"/>
              </w:rPr>
              <w:t>, кото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>рый опровергает утвержде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ние; самостоятельно гото</w:t>
            </w:r>
            <w:r w:rsidRPr="003E7848">
              <w:rPr>
                <w:rStyle w:val="FontStyle15"/>
                <w:sz w:val="24"/>
                <w:szCs w:val="24"/>
              </w:rPr>
              <w:softHyphen/>
              <w:t>вить обзоры, конспекты, проекты, обобщая данные, полученные из различных источников.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7848" w:rsidRPr="003E7848" w:rsidRDefault="00523DAC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ВП, СР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7848" w:rsidRPr="007B50E6" w:rsidRDefault="00D31C54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50E6" w:rsidRP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7848" w:rsidRPr="009113A6" w:rsidTr="000C6E6B">
        <w:trPr>
          <w:trHeight w:val="290"/>
        </w:trPr>
        <w:tc>
          <w:tcPr>
            <w:tcW w:w="965" w:type="dxa"/>
            <w:shd w:val="clear" w:color="auto" w:fill="C2D69B" w:themeFill="accent3" w:themeFillTint="99"/>
            <w:vAlign w:val="center"/>
          </w:tcPr>
          <w:p w:rsidR="003E7848" w:rsidRPr="00B911B5" w:rsidRDefault="003E7848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89" w:type="dxa"/>
            <w:gridSpan w:val="2"/>
            <w:shd w:val="clear" w:color="auto" w:fill="C2D69B" w:themeFill="accent3" w:themeFillTint="99"/>
            <w:vAlign w:val="center"/>
          </w:tcPr>
          <w:p w:rsidR="003E7848" w:rsidRPr="00DB4353" w:rsidRDefault="003E7848" w:rsidP="00F868C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7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3E7848" w:rsidRPr="00CF576D" w:rsidRDefault="00523DAC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lang w:eastAsia="en-US"/>
              </w:rPr>
            </w:pPr>
            <w:r w:rsidRPr="009113A6">
              <w:t>КЗУ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E7848" w:rsidRPr="000C6E6B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по заданному алгоритму;</w:t>
            </w:r>
          </w:p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работать с чертежными инструментами; предвидеть</w:t>
            </w:r>
          </w:p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3E7848" w:rsidRPr="00DB4353" w:rsidRDefault="00CF576D" w:rsidP="00CF57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576D">
              <w:rPr>
                <w:rStyle w:val="FontStyle57"/>
                <w:sz w:val="24"/>
                <w:szCs w:val="24"/>
              </w:rPr>
              <w:t>своих действий.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правильно оформлять работу, аргументировать свое решение, умело</w:t>
            </w:r>
          </w:p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выбирать задания, соответствующие своим знаниям;</w:t>
            </w:r>
          </w:p>
          <w:p w:rsidR="00CF576D" w:rsidRPr="00CF576D" w:rsidRDefault="00CF576D" w:rsidP="00CF576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F576D">
              <w:rPr>
                <w:rStyle w:val="FontStyle57"/>
                <w:sz w:val="24"/>
                <w:szCs w:val="24"/>
                <w:lang w:eastAsia="en-US"/>
              </w:rPr>
              <w:t>контролировать и оценивать</w:t>
            </w:r>
          </w:p>
          <w:p w:rsidR="003E7848" w:rsidRPr="00DB4353" w:rsidRDefault="00CF576D" w:rsidP="00CF57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576D">
              <w:rPr>
                <w:rStyle w:val="FontStyle57"/>
                <w:sz w:val="24"/>
                <w:szCs w:val="24"/>
              </w:rPr>
              <w:t>свою деятельность.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E7848" w:rsidRPr="00DB4353" w:rsidRDefault="00523DAC" w:rsidP="00CF57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E7848" w:rsidRPr="007B50E6" w:rsidRDefault="00D31C54" w:rsidP="00F868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0E6" w:rsidRP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3E7848" w:rsidRPr="00DB4353" w:rsidRDefault="003E7848" w:rsidP="00F868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E7848" w:rsidRPr="009113A6" w:rsidTr="000C6E6B">
        <w:trPr>
          <w:trHeight w:val="431"/>
        </w:trPr>
        <w:tc>
          <w:tcPr>
            <w:tcW w:w="4254" w:type="dxa"/>
            <w:gridSpan w:val="3"/>
            <w:shd w:val="clear" w:color="auto" w:fill="C2D69B" w:themeFill="accent3" w:themeFillTint="99"/>
            <w:vAlign w:val="center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3E7848" w:rsidRPr="000C6E6B" w:rsidRDefault="003E7848" w:rsidP="00F86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C2D69B" w:themeFill="accent3" w:themeFillTint="99"/>
          </w:tcPr>
          <w:p w:rsidR="003E7848" w:rsidRPr="009113A6" w:rsidRDefault="003E7848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0E6" w:rsidRPr="009113A6" w:rsidTr="007B50E6">
        <w:trPr>
          <w:trHeight w:val="530"/>
        </w:trPr>
        <w:tc>
          <w:tcPr>
            <w:tcW w:w="993" w:type="dxa"/>
            <w:gridSpan w:val="2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  <w:vAlign w:val="center"/>
          </w:tcPr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</w:t>
            </w:r>
          </w:p>
        </w:tc>
        <w:tc>
          <w:tcPr>
            <w:tcW w:w="708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268" w:type="dxa"/>
          </w:tcPr>
          <w:p w:rsidR="007B50E6" w:rsidRPr="000C6E6B" w:rsidRDefault="007B50E6" w:rsidP="00844802">
            <w:pPr>
              <w:pStyle w:val="Style6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0C6E6B">
              <w:rPr>
                <w:rStyle w:val="FontStyle11"/>
                <w:sz w:val="22"/>
                <w:szCs w:val="22"/>
                <w:lang w:eastAsia="en-US"/>
              </w:rPr>
              <w:t>Делитель числа, частное от деления, взаимно простые числа,</w:t>
            </w:r>
          </w:p>
          <w:p w:rsidR="007B50E6" w:rsidRPr="000C6E6B" w:rsidRDefault="007B50E6" w:rsidP="00844802">
            <w:pPr>
              <w:pStyle w:val="Style6"/>
              <w:widowControl/>
              <w:spacing w:line="240" w:lineRule="auto"/>
              <w:rPr>
                <w:rStyle w:val="FontStyle11"/>
                <w:sz w:val="22"/>
                <w:szCs w:val="22"/>
                <w:lang w:eastAsia="en-US"/>
              </w:rPr>
            </w:pPr>
            <w:r w:rsidRPr="000C6E6B">
              <w:rPr>
                <w:rStyle w:val="FontStyle11"/>
                <w:sz w:val="22"/>
                <w:szCs w:val="22"/>
                <w:lang w:eastAsia="en-US"/>
              </w:rPr>
              <w:t>наибольший общий</w:t>
            </w:r>
          </w:p>
          <w:p w:rsidR="007B50E6" w:rsidRPr="000C6E6B" w:rsidRDefault="007B50E6" w:rsidP="00844802">
            <w:pPr>
              <w:pStyle w:val="Style6"/>
              <w:widowControl/>
              <w:spacing w:line="240" w:lineRule="auto"/>
              <w:rPr>
                <w:rStyle w:val="FontStyle11"/>
                <w:sz w:val="22"/>
                <w:szCs w:val="22"/>
                <w:lang w:eastAsia="en-US"/>
              </w:rPr>
            </w:pPr>
            <w:r w:rsidRPr="000C6E6B">
              <w:rPr>
                <w:rStyle w:val="FontStyle11"/>
                <w:sz w:val="22"/>
                <w:szCs w:val="22"/>
                <w:lang w:eastAsia="en-US"/>
              </w:rPr>
              <w:t>делитель, свойства</w:t>
            </w:r>
          </w:p>
          <w:p w:rsidR="007B50E6" w:rsidRPr="000C6E6B" w:rsidRDefault="007B50E6" w:rsidP="00844802">
            <w:pPr>
              <w:pStyle w:val="6"/>
              <w:spacing w:line="240" w:lineRule="auto"/>
              <w:jc w:val="left"/>
              <w:outlineLvl w:val="5"/>
              <w:rPr>
                <w:b w:val="0"/>
                <w:sz w:val="22"/>
                <w:szCs w:val="22"/>
              </w:rPr>
            </w:pPr>
            <w:r w:rsidRPr="000C6E6B">
              <w:rPr>
                <w:rStyle w:val="FontStyle11"/>
                <w:b w:val="0"/>
                <w:sz w:val="22"/>
                <w:szCs w:val="22"/>
                <w:lang w:eastAsia="en-US"/>
              </w:rPr>
              <w:lastRenderedPageBreak/>
              <w:t>делимости суммы, разности и произве</w:t>
            </w:r>
            <w:r w:rsidRPr="000C6E6B">
              <w:rPr>
                <w:rStyle w:val="FontStyle11"/>
                <w:b w:val="0"/>
                <w:sz w:val="22"/>
                <w:szCs w:val="22"/>
                <w:lang w:eastAsia="en-US"/>
              </w:rPr>
              <w:softHyphen/>
              <w:t>дения чисел</w:t>
            </w:r>
          </w:p>
        </w:tc>
        <w:tc>
          <w:tcPr>
            <w:tcW w:w="1843" w:type="dxa"/>
            <w:vMerge w:val="restart"/>
          </w:tcPr>
          <w:p w:rsidR="007B50E6" w:rsidRPr="009113A6" w:rsidRDefault="007B50E6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lastRenderedPageBreak/>
              <w:t xml:space="preserve">Формулировать свойства и признаки делимости целых чисел на </w:t>
            </w:r>
            <w:r w:rsidRPr="009113A6">
              <w:rPr>
                <w:b w:val="0"/>
                <w:sz w:val="24"/>
                <w:szCs w:val="24"/>
              </w:rPr>
              <w:lastRenderedPageBreak/>
              <w:t xml:space="preserve">натуральные числа. Применять при решении задач на определение факта делимости чисел. </w:t>
            </w:r>
          </w:p>
          <w:p w:rsidR="007B50E6" w:rsidRPr="009113A6" w:rsidRDefault="007B50E6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>Формулировать определение деления с остатком. Решать задачи на нахождение остатков от деления числовых значений различных числовых выражений (в частности, степеней) на натуральные числа.</w:t>
            </w:r>
          </w:p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определение сравнения по модулю, применять при решении задач на делимость (в частности, при доказательстве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 делимости на 11).</w:t>
            </w:r>
          </w:p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решения уравнений первой и второй степеней с двумя неизвестными в целых числах, применять при решении уравнений в целых числах</w:t>
            </w:r>
          </w:p>
        </w:tc>
        <w:tc>
          <w:tcPr>
            <w:tcW w:w="2693" w:type="dxa"/>
            <w:vMerge w:val="restart"/>
          </w:tcPr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E6" w:rsidRPr="009113A6" w:rsidRDefault="007B50E6" w:rsidP="00F8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действий на уровне адекватной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ретроспективной оценки.</w:t>
            </w:r>
          </w:p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E6" w:rsidRPr="009113A6" w:rsidRDefault="007B50E6" w:rsidP="00F8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партнера.</w:t>
            </w:r>
          </w:p>
        </w:tc>
        <w:tc>
          <w:tcPr>
            <w:tcW w:w="1134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УО, СР</w:t>
            </w:r>
          </w:p>
        </w:tc>
        <w:tc>
          <w:tcPr>
            <w:tcW w:w="1021" w:type="dxa"/>
            <w:gridSpan w:val="2"/>
          </w:tcPr>
          <w:p w:rsidR="007B50E6" w:rsidRDefault="00D31C54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B50E6" w:rsidRPr="009113A6" w:rsidRDefault="00D31C54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0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" w:type="dxa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E6" w:rsidRPr="009113A6" w:rsidTr="007B50E6">
        <w:trPr>
          <w:trHeight w:val="411"/>
        </w:trPr>
        <w:tc>
          <w:tcPr>
            <w:tcW w:w="993" w:type="dxa"/>
            <w:gridSpan w:val="2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261" w:type="dxa"/>
            <w:vAlign w:val="center"/>
          </w:tcPr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7B50E6" w:rsidRPr="000C6E6B" w:rsidRDefault="007B50E6" w:rsidP="00844802">
            <w:pPr>
              <w:pStyle w:val="Style6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0C6E6B">
              <w:rPr>
                <w:rStyle w:val="FontStyle11"/>
                <w:sz w:val="22"/>
                <w:szCs w:val="22"/>
                <w:lang w:eastAsia="en-US"/>
              </w:rPr>
              <w:t>Деление с остатком,</w:t>
            </w:r>
          </w:p>
          <w:p w:rsidR="007B50E6" w:rsidRPr="000C6E6B" w:rsidRDefault="007B50E6" w:rsidP="00844802">
            <w:pPr>
              <w:pStyle w:val="Style6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0C6E6B">
              <w:rPr>
                <w:rStyle w:val="FontStyle11"/>
                <w:sz w:val="22"/>
                <w:szCs w:val="22"/>
                <w:lang w:eastAsia="en-US"/>
              </w:rPr>
              <w:t>свойства делимости, остаток при делении</w:t>
            </w:r>
          </w:p>
        </w:tc>
        <w:tc>
          <w:tcPr>
            <w:tcW w:w="1843" w:type="dxa"/>
            <w:vMerge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21" w:type="dxa"/>
            <w:gridSpan w:val="2"/>
          </w:tcPr>
          <w:p w:rsidR="007B50E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219C" w:rsidRPr="009113A6" w:rsidRDefault="00D31C54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" w:type="dxa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E6" w:rsidRPr="009113A6" w:rsidTr="0018298A">
        <w:trPr>
          <w:trHeight w:val="517"/>
        </w:trPr>
        <w:tc>
          <w:tcPr>
            <w:tcW w:w="993" w:type="dxa"/>
            <w:gridSpan w:val="2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61" w:type="dxa"/>
            <w:vAlign w:val="center"/>
          </w:tcPr>
          <w:p w:rsidR="007B50E6" w:rsidRPr="009113A6" w:rsidRDefault="007B50E6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08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B50E6" w:rsidRPr="009113A6" w:rsidRDefault="007B50E6" w:rsidP="00F868C0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268" w:type="dxa"/>
          </w:tcPr>
          <w:p w:rsidR="007B50E6" w:rsidRPr="000C6E6B" w:rsidRDefault="007B50E6" w:rsidP="00844802">
            <w:pPr>
              <w:pStyle w:val="Style5"/>
              <w:widowControl/>
              <w:spacing w:line="276" w:lineRule="auto"/>
              <w:rPr>
                <w:rStyle w:val="FontStyle16"/>
                <w:sz w:val="22"/>
                <w:szCs w:val="22"/>
              </w:rPr>
            </w:pPr>
            <w:r w:rsidRPr="000C6E6B">
              <w:rPr>
                <w:rStyle w:val="FontStyle16"/>
                <w:sz w:val="22"/>
                <w:szCs w:val="22"/>
                <w:lang w:eastAsia="en-US"/>
              </w:rPr>
              <w:t>Признаки делимости</w:t>
            </w:r>
          </w:p>
          <w:p w:rsidR="007B50E6" w:rsidRPr="000C6E6B" w:rsidRDefault="007B50E6" w:rsidP="00844802">
            <w:pPr>
              <w:pStyle w:val="Style5"/>
              <w:widowControl/>
              <w:spacing w:line="276" w:lineRule="auto"/>
              <w:rPr>
                <w:rStyle w:val="FontStyle16"/>
                <w:sz w:val="22"/>
                <w:szCs w:val="22"/>
                <w:lang w:eastAsia="en-US"/>
              </w:rPr>
            </w:pPr>
            <w:r w:rsidRPr="000C6E6B">
              <w:rPr>
                <w:rStyle w:val="FontStyle16"/>
                <w:sz w:val="22"/>
                <w:szCs w:val="22"/>
                <w:lang w:eastAsia="en-US"/>
              </w:rPr>
              <w:t>на 2, 10, 5, 4,3,9,</w:t>
            </w:r>
          </w:p>
          <w:p w:rsidR="007B50E6" w:rsidRPr="000C6E6B" w:rsidRDefault="007B50E6" w:rsidP="00844802">
            <w:pPr>
              <w:pStyle w:val="Style5"/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 w:rsidRPr="000C6E6B">
              <w:rPr>
                <w:rStyle w:val="FontStyle16"/>
                <w:sz w:val="22"/>
                <w:szCs w:val="22"/>
                <w:lang w:val="en-US" w:eastAsia="en-US"/>
              </w:rPr>
              <w:t>n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C6E6B">
              <w:rPr>
                <w:rStyle w:val="FontStyle16"/>
                <w:sz w:val="22"/>
                <w:szCs w:val="22"/>
                <w:lang w:eastAsia="en-US"/>
              </w:rPr>
              <w:t>значное</w:t>
            </w:r>
            <w:proofErr w:type="spellEnd"/>
            <w:r w:rsidRPr="000C6E6B">
              <w:rPr>
                <w:rStyle w:val="FontStyle16"/>
                <w:sz w:val="22"/>
                <w:szCs w:val="22"/>
                <w:lang w:eastAsia="en-US"/>
              </w:rPr>
              <w:t xml:space="preserve"> натуральное число, представ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softHyphen/>
              <w:t>ление натурального числа суммой слагае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softHyphen/>
              <w:t xml:space="preserve">мых вида </w:t>
            </w:r>
            <w:proofErr w:type="spellStart"/>
            <w:r w:rsidRPr="000C6E6B">
              <w:rPr>
                <w:rStyle w:val="FontStyle17"/>
                <w:sz w:val="22"/>
                <w:szCs w:val="22"/>
                <w:lang w:eastAsia="en-US"/>
              </w:rPr>
              <w:t>а</w:t>
            </w:r>
            <w:r w:rsidRPr="000C6E6B">
              <w:rPr>
                <w:rStyle w:val="FontStyle17"/>
                <w:sz w:val="22"/>
                <w:szCs w:val="22"/>
                <w:vertAlign w:val="subscript"/>
                <w:lang w:eastAsia="en-US"/>
              </w:rPr>
              <w:t>к</w:t>
            </w:r>
            <w:proofErr w:type="spellEnd"/>
            <w:r w:rsidRPr="000C6E6B">
              <w:rPr>
                <w:rStyle w:val="FontStyle17"/>
                <w:sz w:val="22"/>
                <w:szCs w:val="22"/>
                <w:lang w:eastAsia="en-US"/>
              </w:rPr>
              <w:t xml:space="preserve"> *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t>10</w:t>
            </w:r>
            <w:r w:rsidRPr="000C6E6B">
              <w:rPr>
                <w:rStyle w:val="FontStyle16"/>
                <w:sz w:val="22"/>
                <w:szCs w:val="22"/>
                <w:vertAlign w:val="superscript"/>
                <w:lang w:val="en-US" w:eastAsia="en-US"/>
              </w:rPr>
              <w:t>k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t>, чис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softHyphen/>
              <w:t>ла, сравнимые по мо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softHyphen/>
              <w:t>дулю, основные свойства сравнении, при</w:t>
            </w:r>
            <w:r w:rsidRPr="000C6E6B">
              <w:rPr>
                <w:rStyle w:val="FontStyle16"/>
                <w:sz w:val="22"/>
                <w:szCs w:val="22"/>
                <w:lang w:eastAsia="en-US"/>
              </w:rPr>
              <w:softHyphen/>
              <w:t>знак делимости на 11</w:t>
            </w:r>
          </w:p>
        </w:tc>
        <w:tc>
          <w:tcPr>
            <w:tcW w:w="1843" w:type="dxa"/>
            <w:vMerge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21" w:type="dxa"/>
            <w:gridSpan w:val="2"/>
          </w:tcPr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74525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80" w:type="dxa"/>
          </w:tcPr>
          <w:p w:rsidR="007B50E6" w:rsidRPr="009113A6" w:rsidRDefault="007B50E6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7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Fonts w:ascii="Times New Roman" w:eastAsia="Times New Roman" w:hAnsi="Times New Roman" w:cs="Times New Roman"/>
                <w:bCs/>
              </w:rPr>
              <w:t xml:space="preserve">Уравнение вида </w:t>
            </w:r>
            <w:r w:rsidRPr="000C6E6B">
              <w:rPr>
                <w:rFonts w:ascii="Times New Roman" w:eastAsia="Times New Roman" w:hAnsi="Times New Roman" w:cs="Times New Roman"/>
                <w:bCs/>
                <w:iCs/>
              </w:rPr>
              <w:t xml:space="preserve">ах + </w:t>
            </w:r>
            <w:proofErr w:type="spellStart"/>
            <w:r w:rsidRPr="000C6E6B">
              <w:rPr>
                <w:rFonts w:ascii="Times New Roman" w:eastAsia="Times New Roman" w:hAnsi="Times New Roman" w:cs="Times New Roman"/>
                <w:bCs/>
                <w:iCs/>
              </w:rPr>
              <w:t>by</w:t>
            </w:r>
            <w:proofErr w:type="spellEnd"/>
            <w:r w:rsidRPr="000C6E6B">
              <w:rPr>
                <w:rFonts w:ascii="Times New Roman" w:eastAsia="Times New Roman" w:hAnsi="Times New Roman" w:cs="Times New Roman"/>
                <w:bCs/>
                <w:iCs/>
              </w:rPr>
              <w:t xml:space="preserve"> = с</w:t>
            </w:r>
            <w:r w:rsidRPr="000C6E6B">
              <w:rPr>
                <w:rFonts w:ascii="Times New Roman" w:eastAsia="Times New Roman" w:hAnsi="Times New Roman" w:cs="Times New Roman"/>
                <w:bCs/>
              </w:rPr>
              <w:t>, целочис</w:t>
            </w:r>
            <w:r w:rsidRPr="000C6E6B">
              <w:rPr>
                <w:rFonts w:ascii="Times New Roman" w:eastAsia="Times New Roman" w:hAnsi="Times New Roman" w:cs="Times New Roman"/>
                <w:bCs/>
              </w:rPr>
              <w:softHyphen/>
              <w:t>ленное решение урав</w:t>
            </w:r>
            <w:r w:rsidRPr="000C6E6B">
              <w:rPr>
                <w:rFonts w:ascii="Times New Roman" w:eastAsia="Times New Roman" w:hAnsi="Times New Roman" w:cs="Times New Roman"/>
                <w:bCs/>
              </w:rPr>
              <w:softHyphen/>
              <w:t>нения, взаимно про</w:t>
            </w:r>
            <w:r w:rsidRPr="000C6E6B">
              <w:rPr>
                <w:rFonts w:ascii="Times New Roman" w:eastAsia="Times New Roman" w:hAnsi="Times New Roman" w:cs="Times New Roman"/>
                <w:bCs/>
              </w:rPr>
              <w:softHyphen/>
              <w:t>стые числа, формулы целочисленных ре</w:t>
            </w:r>
            <w:r w:rsidRPr="000C6E6B">
              <w:rPr>
                <w:rFonts w:ascii="Times New Roman" w:eastAsia="Times New Roman" w:hAnsi="Times New Roman" w:cs="Times New Roman"/>
                <w:bCs/>
              </w:rPr>
              <w:softHyphen/>
              <w:t>шений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21" w:type="dxa"/>
            <w:gridSpan w:val="2"/>
          </w:tcPr>
          <w:p w:rsidR="0018298A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7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29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84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AA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AA060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«Делимость чисел»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B5" w:rsidRPr="009113A6" w:rsidTr="000C6E6B">
        <w:trPr>
          <w:trHeight w:val="306"/>
        </w:trPr>
        <w:tc>
          <w:tcPr>
            <w:tcW w:w="4254" w:type="dxa"/>
            <w:gridSpan w:val="3"/>
            <w:shd w:val="clear" w:color="auto" w:fill="C2D69B" w:themeFill="accent3" w:themeFillTint="99"/>
            <w:vAlign w:val="center"/>
          </w:tcPr>
          <w:p w:rsidR="00B911B5" w:rsidRPr="009113A6" w:rsidRDefault="00B10E41" w:rsidP="00B1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Многочлены. Алгебраические уравнения.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B911B5" w:rsidRPr="000C6E6B" w:rsidRDefault="00B911B5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4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Арифметические опе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рации над многочле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нами от одной пере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менной, стандартный вид многочлена, мно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 xml:space="preserve">гочлен степени </w:t>
            </w:r>
            <w:r w:rsidRPr="000C6E6B">
              <w:rPr>
                <w:rStyle w:val="FontStyle53"/>
                <w:sz w:val="22"/>
                <w:szCs w:val="22"/>
              </w:rPr>
              <w:t xml:space="preserve">п, </w:t>
            </w:r>
            <w:r w:rsidRPr="000C6E6B">
              <w:rPr>
                <w:rStyle w:val="FontStyle57"/>
                <w:sz w:val="22"/>
                <w:szCs w:val="22"/>
              </w:rPr>
              <w:t>сте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пень многочлена, де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ление многочлена на многочлен с остат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ком, свойства дели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мости многочленов, корень многочлена, тождественно равные многочлены, разло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 xml:space="preserve">жение многочлена на </w:t>
            </w:r>
            <w:r w:rsidRPr="000C6E6B">
              <w:rPr>
                <w:rStyle w:val="FontStyle57"/>
                <w:sz w:val="22"/>
                <w:szCs w:val="22"/>
              </w:rPr>
              <w:lastRenderedPageBreak/>
              <w:t>множители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понятие многочлена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—ой степени и свойства делимости многочленов. Применять алгоритм деления многочлена на многочлен и разложение на множители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многочленов с помощью этого алгоритма.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Описывать схему Горнера. Применять ее для отыскания коэффициентов многочлена-делимого.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теорему Безу и применять ее для отыскания остатка при делении многочлена на линейный двучлен.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Описывать понятие алгебраического уравнения и решать алгебраические уравнения, используя следствие из теоремы Безу.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Решать алгебраические уравнения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-степени с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целыми коэффициентами методом разложения на множители и методом замены неизвестного.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Возводить двучлен в натуральную степень. Пользуясь треугольником Паскаля, находить биномиальные коэффициенты по формуле. 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Решать системы двух уравнений с двумя неизвестными степени выше 2.</w:t>
            </w:r>
          </w:p>
        </w:tc>
        <w:tc>
          <w:tcPr>
            <w:tcW w:w="2693" w:type="dxa"/>
            <w:vMerge w:val="restart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F8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F8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партнера.</w:t>
            </w: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УО, СР</w:t>
            </w:r>
          </w:p>
        </w:tc>
        <w:tc>
          <w:tcPr>
            <w:tcW w:w="1021" w:type="dxa"/>
            <w:gridSpan w:val="2"/>
          </w:tcPr>
          <w:p w:rsidR="00A74525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27EA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4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98A" w:rsidRPr="000C6E6B" w:rsidRDefault="0018298A" w:rsidP="00F868C0">
            <w:pPr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Деление многочлена на двучлен, схема Горнера, коэффици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енты частного и ос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татка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1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Р(х) и его корень.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Безу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Корень многочлена, остаток от деления многочлена на дву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член, теорема Безу, число корней много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члена, равенство мно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гочленов, кратный корень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64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уравнения. Следствия из теоремы Безу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Алгебраическое урав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нение, степень алгеб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раического уравнения, корень алгебраи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ческого уравнения, следствия из теоремы Безу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СР, УО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87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Способ решения ал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гебраического урав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нения, разложение на множители, способ нахождения целых корней, рациональные корни, приведенный многочлен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021" w:type="dxa"/>
            <w:gridSpan w:val="2"/>
          </w:tcPr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27EA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03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Обобщенная теорема Виета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8298A" w:rsidRPr="009113A6" w:rsidRDefault="0018298A" w:rsidP="00F868C0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08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двучленов </w:t>
            </w:r>
            <w:proofErr w:type="spellStart"/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proofErr w:type="spellEnd"/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B10E41">
            <w:pPr>
              <w:pStyle w:val="Style4"/>
              <w:widowControl/>
              <w:spacing w:line="276" w:lineRule="auto"/>
              <w:rPr>
                <w:rStyle w:val="FontStyle13"/>
                <w:sz w:val="22"/>
                <w:szCs w:val="22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t>Признаки делимости</w:t>
            </w:r>
          </w:p>
          <w:p w:rsidR="0018298A" w:rsidRPr="000C6E6B" w:rsidRDefault="0018298A" w:rsidP="00B10E41">
            <w:pPr>
              <w:pStyle w:val="Style4"/>
              <w:widowControl/>
              <w:spacing w:line="276" w:lineRule="auto"/>
              <w:rPr>
                <w:rStyle w:val="FontStyle13"/>
                <w:sz w:val="22"/>
                <w:szCs w:val="22"/>
                <w:lang w:eastAsia="en-US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t>двучленов, частное</w:t>
            </w:r>
          </w:p>
          <w:p w:rsidR="0018298A" w:rsidRPr="000C6E6B" w:rsidRDefault="0018298A" w:rsidP="00B10E41">
            <w:pPr>
              <w:pStyle w:val="Style4"/>
              <w:widowControl/>
              <w:spacing w:line="276" w:lineRule="auto"/>
              <w:rPr>
                <w:rStyle w:val="FontStyle13"/>
                <w:sz w:val="22"/>
                <w:szCs w:val="22"/>
                <w:lang w:eastAsia="en-US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lastRenderedPageBreak/>
              <w:t>и остаток от деления</w:t>
            </w:r>
          </w:p>
          <w:p w:rsidR="0018298A" w:rsidRPr="000C6E6B" w:rsidRDefault="0018298A" w:rsidP="00B10E41">
            <w:pPr>
              <w:pStyle w:val="Style4"/>
              <w:widowControl/>
              <w:spacing w:line="276" w:lineRule="auto"/>
              <w:rPr>
                <w:rStyle w:val="FontStyle13"/>
                <w:sz w:val="22"/>
                <w:szCs w:val="22"/>
                <w:lang w:eastAsia="en-US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t>двучленов, симметрические многочлены, метод неопределен</w:t>
            </w:r>
            <w:r w:rsidRPr="000C6E6B">
              <w:rPr>
                <w:rStyle w:val="FontStyle13"/>
                <w:sz w:val="22"/>
                <w:szCs w:val="22"/>
                <w:lang w:eastAsia="en-US"/>
              </w:rPr>
              <w:softHyphen/>
              <w:t>ных коэффициентов, степень одночлена,</w:t>
            </w:r>
          </w:p>
          <w:p w:rsidR="0018298A" w:rsidRPr="000C6E6B" w:rsidRDefault="0018298A" w:rsidP="00B10E41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13"/>
                <w:sz w:val="22"/>
                <w:szCs w:val="22"/>
              </w:rPr>
              <w:t>степень многочлена,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15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 w:val="restart"/>
          </w:tcPr>
          <w:p w:rsidR="0018298A" w:rsidRPr="000C6E6B" w:rsidRDefault="0018298A" w:rsidP="001C70C1">
            <w:pPr>
              <w:pStyle w:val="Style4"/>
              <w:widowControl/>
              <w:spacing w:line="276" w:lineRule="auto"/>
              <w:rPr>
                <w:rStyle w:val="FontStyle13"/>
                <w:sz w:val="22"/>
                <w:szCs w:val="22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t>Формулы сокращенного умножения, формулы степени бинома, биноминальная формула Ньютона, треугольник Паскаля,</w:t>
            </w:r>
          </w:p>
          <w:p w:rsidR="0018298A" w:rsidRPr="000C6E6B" w:rsidRDefault="0018298A" w:rsidP="001C70C1">
            <w:pPr>
              <w:pStyle w:val="Style4"/>
              <w:widowControl/>
              <w:spacing w:line="276" w:lineRule="auto"/>
              <w:rPr>
                <w:bCs/>
                <w:iCs/>
                <w:sz w:val="22"/>
                <w:szCs w:val="22"/>
              </w:rPr>
            </w:pPr>
            <w:r w:rsidRPr="000C6E6B">
              <w:rPr>
                <w:rStyle w:val="FontStyle13"/>
                <w:sz w:val="22"/>
                <w:szCs w:val="22"/>
                <w:lang w:eastAsia="en-US"/>
              </w:rPr>
              <w:t xml:space="preserve">биноминальные коэффициенты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  <w:vertAlign w:val="subscript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53"/>
                      <w:rFonts w:ascii="Cambria Math" w:hAnsi="Cambria Math"/>
                      <w:sz w:val="22"/>
                      <w:szCs w:val="22"/>
                      <w:vertAlign w:val="subscript"/>
                      <w:lang w:val="en-US"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FontStyle53"/>
                      <w:rFonts w:ascii="Cambria Math" w:hAnsi="Cambria Math"/>
                      <w:sz w:val="22"/>
                      <w:szCs w:val="22"/>
                      <w:vertAlign w:val="subscript"/>
                      <w:lang w:val="en-US" w:eastAsia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Style w:val="FontStyle53"/>
                      <w:rFonts w:ascii="Cambria Math" w:hAnsi="Cambria Math"/>
                      <w:sz w:val="22"/>
                      <w:szCs w:val="22"/>
                      <w:vertAlign w:val="subscript"/>
                      <w:lang w:val="en-US" w:eastAsia="en-US"/>
                    </w:rPr>
                    <m:t>n</m:t>
                  </m:r>
                </m:sup>
              </m:sSubSup>
            </m:oMath>
            <w:r w:rsidRPr="000C6E6B">
              <w:rPr>
                <w:rStyle w:val="FontStyle14"/>
                <w:sz w:val="22"/>
                <w:szCs w:val="22"/>
                <w:lang w:eastAsia="en-US"/>
              </w:rPr>
              <w:t>,</w:t>
            </w:r>
            <w:r w:rsidRPr="000C6E6B">
              <w:rPr>
                <w:rStyle w:val="FontStyle13"/>
                <w:sz w:val="22"/>
                <w:szCs w:val="22"/>
                <w:lang w:eastAsia="en-US"/>
              </w:rPr>
              <w:t>свойства биноминаль</w:t>
            </w:r>
            <w:r w:rsidRPr="000C6E6B">
              <w:rPr>
                <w:rStyle w:val="FontStyle13"/>
                <w:sz w:val="22"/>
                <w:szCs w:val="22"/>
                <w:lang w:eastAsia="en-US"/>
              </w:rPr>
              <w:softHyphen/>
              <w:t xml:space="preserve">ных коэффициентов. </w:t>
            </w:r>
            <w:r w:rsidRPr="000C6E6B">
              <w:rPr>
                <w:rStyle w:val="FontStyle57"/>
                <w:sz w:val="22"/>
                <w:szCs w:val="22"/>
                <w:lang w:eastAsia="en-US"/>
              </w:rPr>
              <w:t xml:space="preserve">Линейное уравнение вида </w:t>
            </w:r>
            <w:r w:rsidRPr="000C6E6B">
              <w:rPr>
                <w:rStyle w:val="FontStyle66"/>
                <w:sz w:val="22"/>
                <w:szCs w:val="22"/>
                <w:lang w:eastAsia="en-US"/>
              </w:rPr>
              <w:t xml:space="preserve">ах + </w:t>
            </w:r>
            <w:r w:rsidRPr="000C6E6B">
              <w:rPr>
                <w:rStyle w:val="FontStyle66"/>
                <w:sz w:val="22"/>
                <w:szCs w:val="22"/>
                <w:lang w:val="en-US" w:eastAsia="en-US"/>
              </w:rPr>
              <w:t>b</w:t>
            </w:r>
            <w:r w:rsidRPr="000C6E6B">
              <w:rPr>
                <w:rStyle w:val="FontStyle66"/>
                <w:sz w:val="22"/>
                <w:szCs w:val="22"/>
                <w:lang w:eastAsia="en-US"/>
              </w:rPr>
              <w:t>у = с</w:t>
            </w:r>
            <w:proofErr w:type="gramStart"/>
            <w:r w:rsidRPr="000C6E6B">
              <w:rPr>
                <w:rStyle w:val="FontStyle66"/>
                <w:sz w:val="22"/>
                <w:szCs w:val="22"/>
                <w:lang w:eastAsia="en-US"/>
              </w:rPr>
              <w:t xml:space="preserve"> </w:t>
            </w:r>
            <w:r w:rsidRPr="000C6E6B">
              <w:rPr>
                <w:rStyle w:val="FontStyle57"/>
                <w:sz w:val="22"/>
                <w:szCs w:val="22"/>
                <w:lang w:eastAsia="en-US"/>
              </w:rPr>
              <w:t>,</w:t>
            </w:r>
            <w:proofErr w:type="gramEnd"/>
            <w:r w:rsidRPr="000C6E6B">
              <w:rPr>
                <w:rStyle w:val="FontStyle57"/>
                <w:sz w:val="22"/>
                <w:szCs w:val="22"/>
                <w:lang w:eastAsia="en-US"/>
              </w:rPr>
              <w:t xml:space="preserve"> сис</w:t>
            </w:r>
            <w:r w:rsidRPr="000C6E6B">
              <w:rPr>
                <w:rStyle w:val="FontStyle57"/>
                <w:sz w:val="22"/>
                <w:szCs w:val="22"/>
                <w:lang w:eastAsia="en-US"/>
              </w:rPr>
              <w:softHyphen/>
              <w:t>тема двух уравнений с двумя неизвестными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ВП, СР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9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от нескольких переменных 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ВП, СР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84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УО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22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СР, УО</w:t>
            </w:r>
          </w:p>
        </w:tc>
        <w:tc>
          <w:tcPr>
            <w:tcW w:w="1021" w:type="dxa"/>
            <w:gridSpan w:val="2"/>
          </w:tcPr>
          <w:p w:rsidR="0018298A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219C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22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B10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«Многочлены. Алгебраические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уравнения»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B5" w:rsidRPr="009113A6" w:rsidTr="000C6E6B">
        <w:trPr>
          <w:trHeight w:val="306"/>
        </w:trPr>
        <w:tc>
          <w:tcPr>
            <w:tcW w:w="4254" w:type="dxa"/>
            <w:gridSpan w:val="3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Степень с действительным показателем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B911B5" w:rsidRPr="009113A6" w:rsidRDefault="002F2E6A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B911B5" w:rsidRPr="000C6E6B" w:rsidRDefault="00B911B5" w:rsidP="00F868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254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2"/>
                <w:szCs w:val="22"/>
              </w:rPr>
            </w:pP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t>Действительные чис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ла, арифметические операции над дейст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вительными числами, иррациональные чис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ла, бесконечная деся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тичная периодическая дробь, последова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тельные десятичные приближения дейст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вительного числа, предел последова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тельности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>Описывать множество действительных чисел. Находить десятичные приближения иррациональных чисел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упорядочивать действительные числа.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18298A" w:rsidRPr="009113A6" w:rsidRDefault="0018298A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 xml:space="preserve">Формулировать определение бесконечно убывающей геометрической прогрессии. </w:t>
            </w:r>
            <w:r w:rsidRPr="009113A6">
              <w:rPr>
                <w:b w:val="0"/>
                <w:sz w:val="24"/>
                <w:szCs w:val="24"/>
              </w:rPr>
              <w:lastRenderedPageBreak/>
              <w:t>Вычислять сумму  бесконечно убывающей геометрической прогрессии.</w:t>
            </w:r>
          </w:p>
          <w:p w:rsidR="0018298A" w:rsidRPr="009113A6" w:rsidRDefault="0018298A" w:rsidP="00F868C0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 xml:space="preserve">Формулировать определение арифметического корня, свойства корней  </w:t>
            </w:r>
            <w:r w:rsidRPr="009113A6">
              <w:rPr>
                <w:b w:val="0"/>
                <w:sz w:val="24"/>
                <w:szCs w:val="24"/>
                <w:lang w:val="en-US"/>
              </w:rPr>
              <w:t>n</w:t>
            </w:r>
            <w:r w:rsidRPr="009113A6">
              <w:rPr>
                <w:b w:val="0"/>
                <w:sz w:val="24"/>
                <w:szCs w:val="24"/>
              </w:rPr>
              <w:t xml:space="preserve"> степени. Исследовать свойства корня </w:t>
            </w:r>
            <w:r w:rsidRPr="009113A6">
              <w:rPr>
                <w:b w:val="0"/>
                <w:sz w:val="24"/>
                <w:szCs w:val="24"/>
                <w:lang w:val="en-US"/>
              </w:rPr>
              <w:t>n</w:t>
            </w:r>
            <w:r w:rsidRPr="009113A6">
              <w:rPr>
                <w:b w:val="0"/>
                <w:sz w:val="24"/>
                <w:szCs w:val="24"/>
              </w:rPr>
              <w:t xml:space="preserve"> степени, проводя числовые эксперименты с использованием калькулятора, компьютера.  Вычислять точные  и приближенные значения корней, при необходимости используя, калькулятор, компьютерные программы.</w:t>
            </w:r>
          </w:p>
          <w:p w:rsidR="0018298A" w:rsidRPr="009113A6" w:rsidRDefault="0018298A" w:rsidP="00F868C0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lastRenderedPageBreak/>
              <w:t>Формулировать определение степени с рациональным показателем, действительным показателем. Применять  свойства степени для преобразования выражений и вычислений.</w:t>
            </w:r>
          </w:p>
        </w:tc>
        <w:tc>
          <w:tcPr>
            <w:tcW w:w="2693" w:type="dxa"/>
            <w:vMerge w:val="restart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партнера.</w:t>
            </w: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УО</w:t>
            </w:r>
          </w:p>
        </w:tc>
        <w:tc>
          <w:tcPr>
            <w:tcW w:w="1021" w:type="dxa"/>
            <w:gridSpan w:val="2"/>
          </w:tcPr>
          <w:p w:rsidR="0018298A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68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0C6E6B" w:rsidRDefault="0018298A" w:rsidP="00F868C0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Геометрическая про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грессия, бесконечно убывающая геомет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рическая прогрессия, знаменатель геомет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рической прогрессии, формула суммы бес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конечно убывающей геометрической прогрессии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УО</w:t>
            </w:r>
          </w:p>
        </w:tc>
        <w:tc>
          <w:tcPr>
            <w:tcW w:w="1021" w:type="dxa"/>
            <w:gridSpan w:val="2"/>
          </w:tcPr>
          <w:p w:rsidR="0018298A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934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1C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0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pStyle w:val="Style21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t>Арифметический ко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рень натуральной степени, подкоренное выражение, квадрат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ный корень, кубиче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ский корень, извлече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 xml:space="preserve">ние корня </w:t>
            </w:r>
            <w:r w:rsidRPr="000C6E6B">
              <w:rPr>
                <w:rStyle w:val="FontStyle59"/>
                <w:b w:val="0"/>
                <w:sz w:val="22"/>
                <w:szCs w:val="22"/>
                <w:lang w:val="en-US" w:eastAsia="en-US"/>
              </w:rPr>
              <w:t>n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t>-й степе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ни, свойства арифме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тического корня на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lastRenderedPageBreak/>
              <w:t>туральной степени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СР, УО</w:t>
            </w:r>
          </w:p>
        </w:tc>
        <w:tc>
          <w:tcPr>
            <w:tcW w:w="1021" w:type="dxa"/>
            <w:gridSpan w:val="2"/>
          </w:tcPr>
          <w:p w:rsidR="0018298A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0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2"/>
                <w:szCs w:val="22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Степень с рациональным показателем,</w:t>
            </w:r>
          </w:p>
          <w:p w:rsidR="0018298A" w:rsidRPr="000C6E6B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свойства степени,</w:t>
            </w:r>
          </w:p>
          <w:p w:rsidR="0018298A" w:rsidRPr="000C6E6B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2"/>
                <w:szCs w:val="22"/>
                <w:lang w:eastAsia="en-US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>степень с действительным показателем,</w:t>
            </w:r>
          </w:p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показательные урав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нения и неравенства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ВП, УО</w:t>
            </w:r>
          </w:p>
        </w:tc>
        <w:tc>
          <w:tcPr>
            <w:tcW w:w="1021" w:type="dxa"/>
            <w:gridSpan w:val="2"/>
          </w:tcPr>
          <w:p w:rsidR="0018298A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11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  <w:tc>
          <w:tcPr>
            <w:tcW w:w="1021" w:type="dxa"/>
            <w:gridSpan w:val="2"/>
          </w:tcPr>
          <w:p w:rsidR="0018298A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104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«Степень с действительным показателем»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</w:tcPr>
          <w:p w:rsidR="0018298A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B5" w:rsidRPr="009113A6" w:rsidTr="000C6E6B">
        <w:trPr>
          <w:trHeight w:val="306"/>
        </w:trPr>
        <w:tc>
          <w:tcPr>
            <w:tcW w:w="4254" w:type="dxa"/>
            <w:gridSpan w:val="3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Степенная функция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C2D69B" w:themeFill="accent3" w:themeFillTint="99"/>
          </w:tcPr>
          <w:p w:rsidR="00B911B5" w:rsidRPr="009113A6" w:rsidRDefault="00B911B5" w:rsidP="00F8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113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Степенная функция. Ее свойства и график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82"/>
                <w:b w:val="0"/>
                <w:sz w:val="22"/>
                <w:szCs w:val="22"/>
              </w:rPr>
            </w:pP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t>Степенная функция, показатель четное на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туральное число, по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казатель нечетное на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туральное число, по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казатель положитель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ное действительное число, показатель от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рицательное действи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тельное число, функ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ция ограничена снизу, функция ограничена сверху, функция при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нимает наименьшее</w:t>
            </w:r>
          </w:p>
          <w:p w:rsidR="0018298A" w:rsidRPr="009113A6" w:rsidRDefault="0018298A" w:rsidP="00ED599B">
            <w:pPr>
              <w:pStyle w:val="4"/>
              <w:spacing w:line="240" w:lineRule="auto"/>
              <w:outlineLvl w:val="3"/>
              <w:rPr>
                <w:b w:val="0"/>
                <w:sz w:val="24"/>
                <w:szCs w:val="24"/>
              </w:rPr>
            </w:pP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t>значение, функция принимает наиболь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шее значение; свойст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 xml:space="preserve">ва степенной 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lastRenderedPageBreak/>
              <w:t>функции при различных пока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зателей степеней, го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ризонтальная асим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птота графика, верти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softHyphen/>
              <w:t>кальная</w:t>
            </w:r>
            <w:r w:rsidRPr="006A584C">
              <w:rPr>
                <w:rStyle w:val="FontStyle57"/>
                <w:lang w:eastAsia="en-US"/>
              </w:rPr>
              <w:t xml:space="preserve"> </w:t>
            </w: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t>асимптота графика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F868C0">
            <w:pPr>
              <w:pStyle w:val="4"/>
              <w:spacing w:line="240" w:lineRule="auto"/>
              <w:outlineLvl w:val="3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lastRenderedPageBreak/>
              <w:t xml:space="preserve">Вычислять  значения степенных функций, заданных формулами; составлять таблицы значений степенных функций. Строить по точкам графики степенных  функций. Описывать свойства степенной </w:t>
            </w:r>
            <w:r w:rsidRPr="009113A6">
              <w:rPr>
                <w:b w:val="0"/>
                <w:sz w:val="24"/>
                <w:szCs w:val="24"/>
              </w:rPr>
              <w:lastRenderedPageBreak/>
              <w:t xml:space="preserve">функции на основании ее графического представления. Моделировать реальные зависимости с помощью формул и графиков степенных функций. Интерпретировать графики реальных зависимостей. Использовать компьютерные программы для исследования положения на координатной плоскости графиков степенных функций в зависимости от значений коэффициентов, входящих в формулу. Распознавать виды степенных </w:t>
            </w:r>
            <w:r w:rsidRPr="009113A6">
              <w:rPr>
                <w:b w:val="0"/>
                <w:sz w:val="24"/>
                <w:szCs w:val="24"/>
              </w:rPr>
              <w:lastRenderedPageBreak/>
              <w:t>функций.  Строить более сложные графики на основе графиков степенных функций; описывать их свойства</w:t>
            </w:r>
          </w:p>
          <w:p w:rsidR="0018298A" w:rsidRPr="009113A6" w:rsidRDefault="0018298A" w:rsidP="00F868C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 xml:space="preserve"> Применять понятие равносильности  для решения уравнений  и неравенств.  Решать  иррациональные уравнения и иррациональные неравенства. Применять метод интервалов для решения иррациональных неравенств. Использовать функционально-графические представления для решения и исследования иррациональны</w:t>
            </w:r>
            <w:r w:rsidRPr="009113A6">
              <w:rPr>
                <w:b w:val="0"/>
                <w:sz w:val="24"/>
                <w:szCs w:val="24"/>
              </w:rPr>
              <w:lastRenderedPageBreak/>
              <w:t>х уравнений, неравенств, систем уравнений и  неравенств. Использовать готовые компьютерные программы для поиска пути решения и иллюстрации решения уравнений и неравенств</w:t>
            </w:r>
          </w:p>
        </w:tc>
        <w:tc>
          <w:tcPr>
            <w:tcW w:w="2693" w:type="dxa"/>
            <w:vMerge w:val="restart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УО</w:t>
            </w:r>
          </w:p>
        </w:tc>
        <w:tc>
          <w:tcPr>
            <w:tcW w:w="1021" w:type="dxa"/>
            <w:gridSpan w:val="2"/>
          </w:tcPr>
          <w:p w:rsidR="00D4219C" w:rsidRDefault="00D4219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4219C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74525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A74525" w:rsidRPr="009113A6" w:rsidRDefault="00A74525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483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F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Сложная функция.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Монотонные функции, обратимые функции, обратная функция, взаимно обратные функции, сложная, внутренняя, внешняя функции</w:t>
            </w:r>
          </w:p>
        </w:tc>
        <w:tc>
          <w:tcPr>
            <w:tcW w:w="184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УО</w:t>
            </w:r>
          </w:p>
        </w:tc>
        <w:tc>
          <w:tcPr>
            <w:tcW w:w="1021" w:type="dxa"/>
            <w:gridSpan w:val="2"/>
          </w:tcPr>
          <w:p w:rsidR="0018298A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Default="00D4219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Pr="009113A6" w:rsidRDefault="00A27EAC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F8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483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Дробно-линейная функция, сдвиг вдоль координатных осей, выделение целой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0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Равносильность уравнений и неравенств, следствие уравнений</w:t>
            </w:r>
          </w:p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и неравенств, преобразование данного уравнения в уравне</w:t>
            </w:r>
            <w:r w:rsidRPr="006A584C">
              <w:rPr>
                <w:rStyle w:val="FontStyle57"/>
                <w:lang w:eastAsia="en-US"/>
              </w:rPr>
              <w:softHyphen/>
              <w:t>ние следствие, рас</w:t>
            </w:r>
            <w:r w:rsidRPr="006A584C">
              <w:rPr>
                <w:rStyle w:val="FontStyle57"/>
                <w:lang w:eastAsia="en-US"/>
              </w:rPr>
              <w:softHyphen/>
              <w:t>ширение области оп</w:t>
            </w:r>
            <w:r w:rsidRPr="006A584C">
              <w:rPr>
                <w:rStyle w:val="FontStyle57"/>
                <w:lang w:eastAsia="en-US"/>
              </w:rPr>
              <w:softHyphen/>
              <w:t>ределения, проверка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СП</w:t>
            </w:r>
          </w:p>
        </w:tc>
        <w:tc>
          <w:tcPr>
            <w:tcW w:w="1021" w:type="dxa"/>
            <w:gridSpan w:val="2"/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1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Иррациональные уравнения, метод воз</w:t>
            </w:r>
            <w:r w:rsidRPr="006A584C">
              <w:rPr>
                <w:rStyle w:val="FontStyle57"/>
                <w:lang w:eastAsia="en-US"/>
              </w:rPr>
              <w:softHyphen/>
              <w:t>ведения в натураль</w:t>
            </w:r>
            <w:r w:rsidRPr="006A584C">
              <w:rPr>
                <w:rStyle w:val="FontStyle57"/>
                <w:lang w:eastAsia="en-US"/>
              </w:rPr>
              <w:softHyphen/>
              <w:t>ную степень обеих частей уравнения, по</w:t>
            </w:r>
            <w:r w:rsidRPr="006A584C">
              <w:rPr>
                <w:rStyle w:val="FontStyle57"/>
                <w:lang w:eastAsia="en-US"/>
              </w:rPr>
              <w:softHyphen/>
              <w:t>сторонние корни, про</w:t>
            </w:r>
            <w:r w:rsidRPr="006A584C">
              <w:rPr>
                <w:rStyle w:val="FontStyle57"/>
                <w:lang w:eastAsia="en-US"/>
              </w:rPr>
              <w:softHyphen/>
              <w:t>верка корней уравне</w:t>
            </w:r>
            <w:r w:rsidRPr="006A584C">
              <w:rPr>
                <w:rStyle w:val="FontStyle57"/>
                <w:lang w:eastAsia="en-US"/>
              </w:rPr>
              <w:softHyphen/>
              <w:t>ния, равносильность уравнений, равно</w:t>
            </w:r>
            <w:r w:rsidRPr="006A584C">
              <w:rPr>
                <w:rStyle w:val="FontStyle57"/>
                <w:lang w:eastAsia="en-US"/>
              </w:rPr>
              <w:softHyphen/>
              <w:t>сильные преобразова</w:t>
            </w:r>
            <w:r w:rsidRPr="006A584C">
              <w:rPr>
                <w:rStyle w:val="FontStyle57"/>
                <w:lang w:eastAsia="en-US"/>
              </w:rPr>
              <w:softHyphen/>
            </w:r>
            <w:r w:rsidRPr="006A584C">
              <w:rPr>
                <w:rStyle w:val="FontStyle57"/>
                <w:lang w:eastAsia="en-US"/>
              </w:rPr>
              <w:lastRenderedPageBreak/>
              <w:t>ния уравнения, не</w:t>
            </w:r>
            <w:r w:rsidRPr="006A584C">
              <w:rPr>
                <w:rStyle w:val="FontStyle57"/>
                <w:lang w:eastAsia="en-US"/>
              </w:rPr>
              <w:softHyphen/>
              <w:t>равносильные преоб</w:t>
            </w:r>
            <w:r w:rsidRPr="006A584C">
              <w:rPr>
                <w:rStyle w:val="FontStyle57"/>
                <w:lang w:eastAsia="en-US"/>
              </w:rPr>
              <w:softHyphen/>
              <w:t>разования уравнения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УО, СП</w:t>
            </w:r>
          </w:p>
        </w:tc>
        <w:tc>
          <w:tcPr>
            <w:tcW w:w="1021" w:type="dxa"/>
            <w:gridSpan w:val="2"/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839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6A584C" w:rsidRDefault="0018298A" w:rsidP="00ED599B">
            <w:pPr>
              <w:pStyle w:val="Style13"/>
              <w:widowControl/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Иррациональные не</w:t>
            </w:r>
          </w:p>
          <w:p w:rsidR="0018298A" w:rsidRPr="006A584C" w:rsidRDefault="0018298A" w:rsidP="00ED599B">
            <w:pPr>
              <w:pStyle w:val="Style13"/>
              <w:widowControl/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равенства, метод воз</w:t>
            </w:r>
          </w:p>
          <w:p w:rsidR="0018298A" w:rsidRPr="006A584C" w:rsidRDefault="0018298A" w:rsidP="00ED599B">
            <w:pPr>
              <w:pStyle w:val="Style13"/>
              <w:widowControl/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ведения в квадрат</w:t>
            </w:r>
          </w:p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обеих частей неравенства, равносильность неравенства, равно</w:t>
            </w:r>
            <w:r w:rsidRPr="006A584C">
              <w:rPr>
                <w:rStyle w:val="FontStyle57"/>
                <w:lang w:eastAsia="en-US"/>
              </w:rPr>
              <w:softHyphen/>
              <w:t>сильные преобразова</w:t>
            </w:r>
            <w:r w:rsidRPr="006A584C">
              <w:rPr>
                <w:rStyle w:val="FontStyle57"/>
                <w:lang w:eastAsia="en-US"/>
              </w:rPr>
              <w:softHyphen/>
              <w:t>ния неравенства, неравносильные преоб</w:t>
            </w:r>
            <w:r w:rsidRPr="006A584C">
              <w:rPr>
                <w:rStyle w:val="FontStyle57"/>
                <w:lang w:eastAsia="en-US"/>
              </w:rPr>
              <w:softHyphen/>
              <w:t>разования неравенства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1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6A584C" w:rsidRDefault="0018298A" w:rsidP="00ED599B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</w:t>
            </w:r>
          </w:p>
        </w:tc>
        <w:tc>
          <w:tcPr>
            <w:tcW w:w="1021" w:type="dxa"/>
            <w:gridSpan w:val="2"/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28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«Степенная функц</w:t>
            </w:r>
            <w:r w:rsidR="003917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6A584C" w:rsidRDefault="0018298A" w:rsidP="00ED599B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B" w:rsidRPr="009113A6" w:rsidTr="000C6E6B">
        <w:trPr>
          <w:trHeight w:val="306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Показательная функция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671CE9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2259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Свойства, график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CF426F" w:rsidRDefault="0018298A" w:rsidP="00CF426F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rPr>
                <w:sz w:val="20"/>
                <w:szCs w:val="20"/>
              </w:rPr>
            </w:pPr>
            <w:r w:rsidRPr="006A584C">
              <w:rPr>
                <w:rStyle w:val="FontStyle57"/>
                <w:lang w:eastAsia="en-US"/>
              </w:rPr>
              <w:t>Показательная функ</w:t>
            </w:r>
            <w:r w:rsidRPr="006A584C">
              <w:rPr>
                <w:rStyle w:val="FontStyle57"/>
                <w:lang w:eastAsia="en-US"/>
              </w:rPr>
              <w:softHyphen/>
              <w:t>ция, степень с произ</w:t>
            </w:r>
            <w:r w:rsidRPr="006A584C">
              <w:rPr>
                <w:rStyle w:val="FontStyle57"/>
                <w:lang w:eastAsia="en-US"/>
              </w:rPr>
              <w:softHyphen/>
              <w:t>вольным действи</w:t>
            </w:r>
            <w:r w:rsidRPr="006A584C">
              <w:rPr>
                <w:rStyle w:val="FontStyle57"/>
                <w:lang w:eastAsia="en-US"/>
              </w:rPr>
              <w:softHyphen/>
              <w:t>тельным показателем, свойства показатель</w:t>
            </w:r>
            <w:r w:rsidRPr="006A584C">
              <w:rPr>
                <w:rStyle w:val="FontStyle57"/>
                <w:lang w:eastAsia="en-US"/>
              </w:rPr>
              <w:softHyphen/>
              <w:t>ной функции, график функции, симметрия относительно оси ор</w:t>
            </w:r>
            <w:r w:rsidRPr="006A584C">
              <w:rPr>
                <w:rStyle w:val="FontStyle57"/>
                <w:lang w:eastAsia="en-US"/>
              </w:rPr>
              <w:softHyphen/>
              <w:t>динат, экспонента, горизонтальная асим</w:t>
            </w:r>
            <w:r w:rsidRPr="006A584C">
              <w:rPr>
                <w:rStyle w:val="FontStyle57"/>
                <w:lang w:eastAsia="en-US"/>
              </w:rPr>
              <w:softHyphen/>
              <w:t>птота</w:t>
            </w:r>
          </w:p>
        </w:tc>
        <w:tc>
          <w:tcPr>
            <w:tcW w:w="1843" w:type="dxa"/>
            <w:vMerge w:val="restart"/>
          </w:tcPr>
          <w:p w:rsidR="0018298A" w:rsidRDefault="0018298A" w:rsidP="00ED599B">
            <w:pPr>
              <w:pStyle w:val="4"/>
              <w:spacing w:line="240" w:lineRule="auto"/>
              <w:outlineLvl w:val="3"/>
              <w:rPr>
                <w:b w:val="0"/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 xml:space="preserve">Вычислять  значения показательных функций, заданных формулами; составлять таблицы значений показательных функций. Строить по точкам графики  показательных функций. </w:t>
            </w:r>
            <w:r w:rsidRPr="009113A6">
              <w:rPr>
                <w:b w:val="0"/>
                <w:sz w:val="24"/>
                <w:szCs w:val="24"/>
              </w:rPr>
              <w:lastRenderedPageBreak/>
              <w:t xml:space="preserve">Описывать свойства показательной функции на основании ее графического представления. Моделировать реальные зависимости с помощью формул и графиков. Интерпретировать графики реальных зависимостей. Использовать компьютерные программы для исследования положения на координатной плоскости графиков показательных функций в зависимости от значений коэффициентов, входящих в формулу. Распознавать виды </w:t>
            </w:r>
            <w:r w:rsidRPr="009113A6">
              <w:rPr>
                <w:b w:val="0"/>
                <w:sz w:val="24"/>
                <w:szCs w:val="24"/>
              </w:rPr>
              <w:lastRenderedPageBreak/>
              <w:t>показательных функций.  Строить более сложные графики на основе графиков показательных  функций; описывать их свойства.</w:t>
            </w:r>
          </w:p>
          <w:p w:rsidR="0018298A" w:rsidRPr="009113A6" w:rsidRDefault="0018298A" w:rsidP="00ED599B">
            <w:pPr>
              <w:rPr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решения задачи.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СП,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1105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CF426F">
            <w:pPr>
              <w:pStyle w:val="Style45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t>Показательное уравнение, функционально-графический метод, метод уравнивания показателей, метод введения новой переменной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17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Показательные неравенства, методы решения показ</w:t>
            </w:r>
            <w:r>
              <w:rPr>
                <w:rStyle w:val="FontStyle57"/>
              </w:rPr>
              <w:t>а</w:t>
            </w:r>
            <w:r w:rsidRPr="006A584C">
              <w:rPr>
                <w:rStyle w:val="FontStyle57"/>
              </w:rPr>
              <w:t>тельных неравенств, равно</w:t>
            </w:r>
            <w:r w:rsidRPr="006A584C">
              <w:rPr>
                <w:rStyle w:val="FontStyle57"/>
              </w:rPr>
              <w:softHyphen/>
              <w:t>сильные неравенства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2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C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Системы показательных уравнений и неравенств, метод замены переменных, метод умножения урав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нений, способ под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становки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219C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2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«Показательная функция»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A27EAC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B" w:rsidRPr="009113A6" w:rsidTr="000C6E6B">
        <w:trPr>
          <w:trHeight w:val="306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Логарифмическая функция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52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pStyle w:val="4"/>
              <w:spacing w:line="240" w:lineRule="auto"/>
              <w:outlineLvl w:val="3"/>
              <w:rPr>
                <w:b w:val="0"/>
                <w:sz w:val="22"/>
                <w:szCs w:val="22"/>
              </w:rPr>
            </w:pPr>
            <w:r w:rsidRPr="000C6E6B">
              <w:rPr>
                <w:rStyle w:val="FontStyle57"/>
                <w:b w:val="0"/>
                <w:sz w:val="22"/>
                <w:szCs w:val="22"/>
                <w:lang w:eastAsia="en-US"/>
              </w:rPr>
              <w:t>Логарифм, основание логарифма, логарифмирование, десятичный логарифм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ED599B">
            <w:pPr>
              <w:pStyle w:val="4"/>
              <w:spacing w:line="240" w:lineRule="auto"/>
              <w:outlineLvl w:val="3"/>
              <w:rPr>
                <w:sz w:val="24"/>
                <w:szCs w:val="24"/>
              </w:rPr>
            </w:pPr>
            <w:r w:rsidRPr="009113A6">
              <w:rPr>
                <w:b w:val="0"/>
                <w:sz w:val="24"/>
                <w:szCs w:val="24"/>
              </w:rPr>
              <w:t>Формулировать определение логарифма, свойства логарифма. Вычислять  значения логарифмических функций, заданных формулами; составлять таблицы значений логарифмических функций. Строить по точкам графики логарифмическ</w:t>
            </w:r>
            <w:r w:rsidRPr="009113A6">
              <w:rPr>
                <w:b w:val="0"/>
                <w:sz w:val="24"/>
                <w:szCs w:val="24"/>
              </w:rPr>
              <w:lastRenderedPageBreak/>
              <w:t xml:space="preserve">их функций. Описывать свойства логарифмической функции на основании ее графического представления. Моделировать реальные зависимости с помощью формул и графиков. Интерпретировать графики реальных зависимостей. Использовать компьютерные программы для исследования положения на координатной плоскости графиков логарифмических функций в зависимости от значений коэффициентов, входящих в формулу. Распознавать </w:t>
            </w:r>
            <w:r w:rsidRPr="009113A6">
              <w:rPr>
                <w:b w:val="0"/>
                <w:sz w:val="24"/>
                <w:szCs w:val="24"/>
              </w:rPr>
              <w:lastRenderedPageBreak/>
              <w:t xml:space="preserve">виды логарифмических функций.  Строить более сложные графики на основе графиков логарифмических функций; описывать их свойства. </w:t>
            </w:r>
            <w:r w:rsidRPr="009113A6">
              <w:rPr>
                <w:sz w:val="24"/>
                <w:szCs w:val="24"/>
              </w:rPr>
              <w:t xml:space="preserve"> </w:t>
            </w:r>
            <w:r w:rsidRPr="009113A6">
              <w:rPr>
                <w:b w:val="0"/>
                <w:sz w:val="24"/>
                <w:szCs w:val="24"/>
              </w:rPr>
              <w:t>Решать логарифмические уравнения и системы уравнений.  Решать логарифмические неравенства.</w:t>
            </w:r>
            <w:r w:rsidRPr="009113A6">
              <w:rPr>
                <w:b w:val="0"/>
                <w:bCs w:val="0"/>
                <w:sz w:val="24"/>
                <w:szCs w:val="24"/>
              </w:rPr>
              <w:t xml:space="preserve"> Применять метод интервалов для решения л</w:t>
            </w:r>
            <w:r w:rsidRPr="009113A6">
              <w:rPr>
                <w:b w:val="0"/>
                <w:sz w:val="24"/>
                <w:szCs w:val="24"/>
              </w:rPr>
              <w:t>огарифмических</w:t>
            </w:r>
            <w:r w:rsidRPr="009113A6">
              <w:rPr>
                <w:b w:val="0"/>
                <w:bCs w:val="0"/>
                <w:sz w:val="24"/>
                <w:szCs w:val="24"/>
              </w:rPr>
              <w:t xml:space="preserve"> неравенств. Использовать функционально-графические представления для решения и исследования </w:t>
            </w:r>
            <w:r w:rsidRPr="009113A6">
              <w:rPr>
                <w:b w:val="0"/>
                <w:sz w:val="24"/>
                <w:szCs w:val="24"/>
              </w:rPr>
              <w:t>логарифмических</w:t>
            </w:r>
            <w:r w:rsidRPr="009113A6">
              <w:rPr>
                <w:b w:val="0"/>
                <w:bCs w:val="0"/>
                <w:sz w:val="24"/>
                <w:szCs w:val="24"/>
              </w:rPr>
              <w:t xml:space="preserve"> уравнений, </w:t>
            </w:r>
            <w:r w:rsidRPr="009113A6">
              <w:rPr>
                <w:b w:val="0"/>
                <w:bCs w:val="0"/>
                <w:sz w:val="24"/>
                <w:szCs w:val="24"/>
              </w:rPr>
              <w:lastRenderedPageBreak/>
              <w:t xml:space="preserve">неравенств, систем уравнений и  неравенств. </w:t>
            </w:r>
          </w:p>
        </w:tc>
        <w:tc>
          <w:tcPr>
            <w:tcW w:w="2693" w:type="dxa"/>
            <w:vMerge w:val="restart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219C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98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Свойства логарифмов, логарифм произведения, логарифм частного, логарифм сте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пени, логарифмиро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вание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219C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83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 Формула перехода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 w:val="restart"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6B">
              <w:rPr>
                <w:rStyle w:val="FontStyle59"/>
                <w:b w:val="0"/>
                <w:sz w:val="22"/>
                <w:szCs w:val="22"/>
              </w:rPr>
              <w:t>Таблица логарифмов, десятичный логарифм, натуральный логарифм, формула перехода от логарифма по одному основа</w:t>
            </w:r>
            <w:r w:rsidRPr="000C6E6B">
              <w:rPr>
                <w:rStyle w:val="FontStyle59"/>
                <w:b w:val="0"/>
                <w:sz w:val="22"/>
                <w:szCs w:val="22"/>
              </w:rPr>
              <w:softHyphen/>
              <w:t>нию к логарифму по другому основа</w:t>
            </w:r>
            <w:r w:rsidRPr="000C6E6B">
              <w:rPr>
                <w:rStyle w:val="FontStyle59"/>
                <w:b w:val="0"/>
                <w:sz w:val="22"/>
                <w:szCs w:val="22"/>
              </w:rPr>
              <w:softHyphen/>
              <w:t>нию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СР, ВП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D4219C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90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логарифмических выражений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УО, ВП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6E410E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66"/>
                <w:i w:val="0"/>
                <w:sz w:val="22"/>
                <w:szCs w:val="22"/>
              </w:rPr>
            </w:pPr>
            <w:r w:rsidRPr="000C6E6B">
              <w:rPr>
                <w:rStyle w:val="FontStyle57"/>
                <w:sz w:val="22"/>
                <w:szCs w:val="22"/>
                <w:lang w:eastAsia="en-US"/>
              </w:rPr>
              <w:t xml:space="preserve">Функция </w:t>
            </w:r>
            <w:r w:rsidRPr="000C6E6B">
              <w:rPr>
                <w:rStyle w:val="FontStyle66"/>
                <w:sz w:val="22"/>
                <w:szCs w:val="22"/>
                <w:lang w:eastAsia="en-US"/>
              </w:rPr>
              <w:t xml:space="preserve">у </w:t>
            </w:r>
            <w:r w:rsidRPr="000C6E6B">
              <w:rPr>
                <w:rStyle w:val="FontStyle57"/>
                <w:sz w:val="22"/>
                <w:szCs w:val="22"/>
                <w:lang w:eastAsia="en-US"/>
              </w:rPr>
              <w:t>= 1оg</w:t>
            </w:r>
            <w:r w:rsidRPr="000C6E6B">
              <w:rPr>
                <w:rStyle w:val="FontStyle66"/>
                <w:sz w:val="22"/>
                <w:szCs w:val="22"/>
                <w:lang w:eastAsia="en-US"/>
              </w:rPr>
              <w:t>х,</w:t>
            </w:r>
          </w:p>
          <w:p w:rsidR="0018298A" w:rsidRPr="000C6E6B" w:rsidRDefault="0018298A" w:rsidP="006E410E">
            <w:pPr>
              <w:jc w:val="center"/>
              <w:rPr>
                <w:rFonts w:ascii="Times New Roman" w:hAnsi="Times New Roman" w:cs="Times New Roman"/>
              </w:rPr>
            </w:pPr>
            <w:r w:rsidRPr="000C6E6B">
              <w:rPr>
                <w:rStyle w:val="FontStyle57"/>
                <w:sz w:val="22"/>
                <w:szCs w:val="22"/>
              </w:rPr>
              <w:t>логарифмическая кривая, свойства ло</w:t>
            </w:r>
            <w:r w:rsidRPr="000C6E6B">
              <w:rPr>
                <w:rStyle w:val="FontStyle57"/>
                <w:sz w:val="22"/>
                <w:szCs w:val="22"/>
              </w:rPr>
              <w:softHyphen/>
              <w:t>гарифмической функ</w:t>
            </w:r>
            <w:r w:rsidRPr="000C6E6B">
              <w:rPr>
                <w:rStyle w:val="FontStyle57"/>
                <w:sz w:val="22"/>
                <w:szCs w:val="22"/>
              </w:rPr>
              <w:softHyphen/>
              <w:t>ции, график функции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21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98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0C6E6B" w:rsidRDefault="0018298A" w:rsidP="006E410E">
            <w:pPr>
              <w:pStyle w:val="Style2"/>
              <w:widowControl/>
              <w:spacing w:before="19"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t>Логарифмическое уравнение, потенци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рование, равносиль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ные логарифмические уравнения, функцио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нально-графический метод, метод потен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цирования, метод введения новой пере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менной, метод лога</w:t>
            </w:r>
            <w:r w:rsidRPr="000C6E6B">
              <w:rPr>
                <w:rStyle w:val="FontStyle59"/>
                <w:b w:val="0"/>
                <w:sz w:val="22"/>
                <w:szCs w:val="22"/>
                <w:lang w:eastAsia="en-US"/>
              </w:rPr>
              <w:softHyphen/>
              <w:t>рифмирования</w:t>
            </w:r>
          </w:p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0C30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82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  <w:vMerge w:val="restart"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6B">
              <w:rPr>
                <w:rStyle w:val="FontStyle59"/>
                <w:b w:val="0"/>
                <w:sz w:val="22"/>
                <w:szCs w:val="22"/>
              </w:rPr>
              <w:t>Логарифмическое не</w:t>
            </w:r>
            <w:r w:rsidRPr="000C6E6B">
              <w:rPr>
                <w:rStyle w:val="FontStyle59"/>
                <w:b w:val="0"/>
                <w:sz w:val="22"/>
                <w:szCs w:val="22"/>
              </w:rPr>
              <w:softHyphen/>
              <w:t>равенство, равносиль</w:t>
            </w:r>
            <w:r w:rsidRPr="000C6E6B">
              <w:rPr>
                <w:rStyle w:val="FontStyle59"/>
                <w:b w:val="0"/>
                <w:sz w:val="22"/>
                <w:szCs w:val="22"/>
              </w:rPr>
              <w:softHyphen/>
              <w:t>ные логарифмические неравенства, методы решения логарифми</w:t>
            </w:r>
            <w:r w:rsidRPr="000C6E6B">
              <w:rPr>
                <w:rStyle w:val="FontStyle59"/>
                <w:b w:val="0"/>
                <w:sz w:val="22"/>
                <w:szCs w:val="22"/>
              </w:rPr>
              <w:softHyphen/>
              <w:t>ческих неравенств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0C30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82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теме «Логарифмическая фу</w:t>
            </w:r>
            <w:r w:rsidR="00B503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0C6E6B" w:rsidRDefault="0018298A" w:rsidP="00ED5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B" w:rsidRPr="009113A6" w:rsidTr="000C6E6B">
        <w:trPr>
          <w:trHeight w:val="306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Тригонометрические формулы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6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54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9"/>
              </w:rPr>
              <w:t>Радианная мера угла, градусная мера угла, перевод радианной меры в градусную, перевод градусной меры в радианную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и иллюстрировать понятие синуса, косинуса, тангенса и котангенса на единичной окружности. Объяснять и иллюстрировать на единичной окружности знаки тригонометрических функций. Формулировать и разъяснять основное тригонометрическое тождество. Вычислять значения тригонометрической функции угла по одной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его заданных тригонометрических функций. Выводить формулы сложения. Выводить формулы приведения. Выводить формулы суммы и разности синусов, косинусов.  Применять тригонометрические формулы  для преобразования тригонометрических выражений.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8298A" w:rsidRPr="009113A6" w:rsidRDefault="0018298A" w:rsidP="00ED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18298A" w:rsidRPr="009113A6" w:rsidRDefault="0018298A" w:rsidP="00ED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СП</w:t>
            </w:r>
          </w:p>
        </w:tc>
        <w:tc>
          <w:tcPr>
            <w:tcW w:w="1021" w:type="dxa"/>
            <w:gridSpan w:val="2"/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6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54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98A" w:rsidRPr="00540DEA" w:rsidRDefault="0018298A" w:rsidP="00540DEA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  <w:r w:rsidRPr="006A584C">
              <w:rPr>
                <w:rStyle w:val="FontStyle57"/>
                <w:lang w:eastAsia="en-US"/>
              </w:rPr>
              <w:t>Система координат, числовая окружность на координатной плоскости, координа</w:t>
            </w:r>
            <w:r w:rsidRPr="006A584C">
              <w:rPr>
                <w:rStyle w:val="FontStyle57"/>
                <w:lang w:eastAsia="en-US"/>
              </w:rPr>
              <w:softHyphen/>
              <w:t>ты точки окружности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C60C30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D3966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460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Синус, косинус, тан</w:t>
            </w:r>
            <w:r w:rsidRPr="006A584C">
              <w:rPr>
                <w:rStyle w:val="FontStyle57"/>
              </w:rPr>
              <w:softHyphen/>
              <w:t>генс, котангенс и их свойства, первая, вто</w:t>
            </w:r>
            <w:r w:rsidRPr="006A584C">
              <w:rPr>
                <w:rStyle w:val="FontStyle57"/>
              </w:rPr>
              <w:softHyphen/>
              <w:t>рая, третья и четвер</w:t>
            </w:r>
            <w:r w:rsidRPr="006A584C">
              <w:rPr>
                <w:rStyle w:val="FontStyle57"/>
              </w:rPr>
              <w:softHyphen/>
              <w:t>тая четверти окруж</w:t>
            </w:r>
            <w:r w:rsidRPr="006A584C">
              <w:rPr>
                <w:rStyle w:val="FontStyle57"/>
              </w:rPr>
              <w:softHyphen/>
              <w:t>ности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Знаки синуса и коси</w:t>
            </w:r>
            <w:r w:rsidRPr="006A584C">
              <w:rPr>
                <w:rStyle w:val="FontStyle57"/>
              </w:rPr>
              <w:softHyphen/>
              <w:t>нуса, тангенса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Зависимость между тригонометрическими функциями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Default="0018298A" w:rsidP="00540DEA">
            <w:pPr>
              <w:pStyle w:val="Style20"/>
              <w:widowControl/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Тригонометрические функции числового аргумента, тригоно</w:t>
            </w:r>
            <w:r w:rsidRPr="006A584C">
              <w:rPr>
                <w:rStyle w:val="FontStyle57"/>
                <w:lang w:eastAsia="en-US"/>
              </w:rPr>
              <w:softHyphen/>
              <w:t>метрические соотно</w:t>
            </w:r>
            <w:r w:rsidRPr="006A584C">
              <w:rPr>
                <w:rStyle w:val="FontStyle57"/>
                <w:lang w:eastAsia="en-US"/>
              </w:rPr>
              <w:softHyphen/>
              <w:t>шения одного аргу</w:t>
            </w:r>
            <w:r w:rsidRPr="006A584C">
              <w:rPr>
                <w:rStyle w:val="FontStyle57"/>
                <w:lang w:eastAsia="en-US"/>
              </w:rPr>
              <w:softHyphen/>
              <w:t>мента</w:t>
            </w:r>
          </w:p>
          <w:p w:rsidR="0018298A" w:rsidRPr="00540DEA" w:rsidRDefault="0018298A" w:rsidP="00540DEA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ВП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540DEA" w:rsidRDefault="0018298A" w:rsidP="00540DEA">
            <w:pPr>
              <w:pStyle w:val="Style20"/>
              <w:widowControl/>
              <w:spacing w:line="240" w:lineRule="auto"/>
              <w:rPr>
                <w:sz w:val="20"/>
                <w:szCs w:val="20"/>
              </w:rPr>
            </w:pPr>
            <w:r w:rsidRPr="006A584C">
              <w:rPr>
                <w:rStyle w:val="FontStyle57"/>
                <w:lang w:eastAsia="en-US"/>
              </w:rPr>
              <w:t>Тождества, способы доказательства тож</w:t>
            </w:r>
            <w:r w:rsidRPr="006A584C">
              <w:rPr>
                <w:rStyle w:val="FontStyle57"/>
                <w:lang w:eastAsia="en-US"/>
              </w:rPr>
              <w:softHyphen/>
              <w:t>деств, преобразование выражений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0C30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9113A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8" type="#_x0000_t75" style="width:12pt;height:11.25pt" o:ole="">
                  <v:imagedata r:id="rId14" o:title=""/>
                </v:shape>
                <o:OLEObject Type="Embed" ProgID="Equation.3" ShapeID="_x0000_i1028" DrawAspect="Content" ObjectID="_1731389043" r:id="rId15"/>
              </w:objec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и - </w:t>
            </w:r>
            <w:r w:rsidRPr="009113A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9" type="#_x0000_t75" style="width:12pt;height:11.25pt" o:ole="">
                  <v:imagedata r:id="rId16" o:title=""/>
                </v:shape>
                <o:OLEObject Type="Embed" ProgID="Equation.3" ShapeID="_x0000_i1029" DrawAspect="Content" ObjectID="_1731389044" r:id="rId17"/>
              </w:objec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540DE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</w:rPr>
            </w:pPr>
            <w:r w:rsidRPr="00365BFE">
              <w:rPr>
                <w:rStyle w:val="FontStyle59"/>
                <w:b w:val="0"/>
                <w:lang w:eastAsia="en-US"/>
              </w:rPr>
              <w:t xml:space="preserve">Поворот точки </w:t>
            </w:r>
            <w:proofErr w:type="gramStart"/>
            <w:r w:rsidRPr="00365BFE">
              <w:rPr>
                <w:rStyle w:val="FontStyle59"/>
                <w:b w:val="0"/>
                <w:lang w:eastAsia="en-US"/>
              </w:rPr>
              <w:t>на</w:t>
            </w:r>
            <w:proofErr w:type="gramEnd"/>
            <w:r w:rsidRPr="00365BFE">
              <w:rPr>
                <w:rStyle w:val="FontStyle59"/>
                <w:b w:val="0"/>
                <w:lang w:eastAsia="en-US"/>
              </w:rPr>
              <w:t xml:space="preserve"> а</w:t>
            </w:r>
          </w:p>
          <w:p w:rsidR="0018298A" w:rsidRPr="00365BFE" w:rsidRDefault="0018298A" w:rsidP="00540DE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  <w:r w:rsidRPr="00365BFE">
              <w:rPr>
                <w:rStyle w:val="FontStyle59"/>
                <w:b w:val="0"/>
                <w:lang w:eastAsia="en-US"/>
              </w:rPr>
              <w:t>и а, определение</w:t>
            </w:r>
          </w:p>
          <w:p w:rsidR="0018298A" w:rsidRPr="00365BFE" w:rsidRDefault="0018298A" w:rsidP="00540DE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  <w:r w:rsidRPr="00365BFE">
              <w:rPr>
                <w:rStyle w:val="FontStyle59"/>
                <w:b w:val="0"/>
                <w:lang w:eastAsia="en-US"/>
              </w:rPr>
              <w:t>тангенса, формулы</w:t>
            </w:r>
          </w:p>
          <w:p w:rsidR="0018298A" w:rsidRPr="00365BFE" w:rsidRDefault="0018298A" w:rsidP="00540DE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  <w:r w:rsidRPr="00365BFE">
              <w:rPr>
                <w:rStyle w:val="FontStyle59"/>
                <w:b w:val="0"/>
                <w:lang w:eastAsia="en-US"/>
              </w:rPr>
              <w:t>синуса, косинуса</w:t>
            </w:r>
          </w:p>
          <w:p w:rsidR="0018298A" w:rsidRPr="00C60C30" w:rsidRDefault="0018298A" w:rsidP="00C60C30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bCs/>
                <w:sz w:val="20"/>
                <w:szCs w:val="20"/>
                <w:lang w:eastAsia="en-US"/>
              </w:rPr>
            </w:pPr>
            <w:r w:rsidRPr="00365BFE">
              <w:rPr>
                <w:rStyle w:val="FontStyle59"/>
                <w:b w:val="0"/>
                <w:lang w:eastAsia="en-US"/>
              </w:rPr>
              <w:t>и тангенса углов а</w:t>
            </w:r>
            <w:r w:rsidR="00C60C30">
              <w:rPr>
                <w:rStyle w:val="FontStyle59"/>
                <w:b w:val="0"/>
                <w:lang w:eastAsia="en-US"/>
              </w:rPr>
              <w:t xml:space="preserve"> </w:t>
            </w:r>
            <w:r w:rsidRPr="00365BFE">
              <w:rPr>
                <w:rStyle w:val="FontStyle59"/>
                <w:b w:val="0"/>
                <w:lang w:eastAsia="en-US"/>
              </w:rPr>
              <w:t xml:space="preserve">и </w:t>
            </w:r>
            <w:proofErr w:type="gramStart"/>
            <w:r w:rsidRPr="00365BFE">
              <w:rPr>
                <w:rStyle w:val="FontStyle59"/>
                <w:b w:val="0"/>
                <w:lang w:eastAsia="en-US"/>
              </w:rPr>
              <w:t>-а</w:t>
            </w:r>
            <w:proofErr w:type="gramEnd"/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1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103-105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сложения </w:t>
            </w:r>
          </w:p>
          <w:p w:rsidR="0018298A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365BFE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</w:rPr>
            </w:pPr>
            <w:r w:rsidRPr="00365BFE">
              <w:rPr>
                <w:rStyle w:val="FontStyle59"/>
                <w:b w:val="0"/>
                <w:lang w:eastAsia="en-US"/>
              </w:rPr>
              <w:t>Формулы синуса</w:t>
            </w:r>
          </w:p>
          <w:p w:rsidR="0018298A" w:rsidRPr="00365BFE" w:rsidRDefault="0018298A" w:rsidP="0036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FE">
              <w:rPr>
                <w:rStyle w:val="FontStyle59"/>
                <w:b w:val="0"/>
              </w:rPr>
              <w:t>и косинуса суммы аргумента, формулы синуса и косинуса разности аргумента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  <w:tc>
          <w:tcPr>
            <w:tcW w:w="1021" w:type="dxa"/>
            <w:gridSpan w:val="2"/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60C30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1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ED5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BFE">
              <w:rPr>
                <w:rStyle w:val="FontStyle14"/>
                <w:b w:val="0"/>
                <w:i w:val="0"/>
              </w:rPr>
              <w:t>Формулы двойного аргумента, формулы кратного аргумента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616"/>
        </w:trPr>
        <w:tc>
          <w:tcPr>
            <w:tcW w:w="993" w:type="dxa"/>
            <w:gridSpan w:val="2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708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ED5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BFE">
              <w:rPr>
                <w:rStyle w:val="FontStyle14"/>
                <w:b w:val="0"/>
                <w:i w:val="0"/>
              </w:rPr>
              <w:t>Формулы половинно</w:t>
            </w:r>
            <w:r w:rsidRPr="00365BFE">
              <w:rPr>
                <w:rStyle w:val="FontStyle14"/>
                <w:b w:val="0"/>
                <w:i w:val="0"/>
              </w:rPr>
              <w:softHyphen/>
              <w:t>го угла, формулы по</w:t>
            </w:r>
            <w:r w:rsidRPr="00365BFE">
              <w:rPr>
                <w:rStyle w:val="FontStyle14"/>
                <w:b w:val="0"/>
                <w:i w:val="0"/>
              </w:rPr>
              <w:softHyphen/>
              <w:t>нижения степени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80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365BFE">
            <w:pPr>
              <w:pStyle w:val="Style3"/>
              <w:widowControl/>
              <w:tabs>
                <w:tab w:val="left" w:pos="1701"/>
              </w:tabs>
              <w:spacing w:line="240" w:lineRule="auto"/>
              <w:rPr>
                <w:rStyle w:val="FontStyle14"/>
                <w:b w:val="0"/>
                <w:i w:val="0"/>
              </w:rPr>
            </w:pPr>
            <w:r w:rsidRPr="00365BFE">
              <w:rPr>
                <w:rStyle w:val="FontStyle14"/>
                <w:b w:val="0"/>
                <w:i w:val="0"/>
                <w:lang w:eastAsia="en-US"/>
              </w:rPr>
              <w:t>Формулы приведения,</w:t>
            </w:r>
          </w:p>
          <w:p w:rsidR="0018298A" w:rsidRPr="009113A6" w:rsidRDefault="0018298A" w:rsidP="0036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FE">
              <w:rPr>
                <w:rStyle w:val="FontStyle14"/>
                <w:b w:val="0"/>
                <w:i w:val="0"/>
              </w:rPr>
              <w:t>углы перехода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10-111</w:t>
            </w:r>
          </w:p>
          <w:p w:rsidR="0018298A" w:rsidRPr="009113A6" w:rsidRDefault="0018298A" w:rsidP="0067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3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синусов.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косинусов.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365BFE" w:rsidRDefault="0018298A" w:rsidP="00ED59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BFE">
              <w:rPr>
                <w:rStyle w:val="FontStyle14"/>
                <w:b w:val="0"/>
                <w:i w:val="0"/>
              </w:rPr>
              <w:t>Формулы преобразования суммы тригонометрических функций в произведение, метод вспомогательного аргумента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СР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0C30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Формулы преобразо</w:t>
            </w:r>
            <w:r w:rsidRPr="006A584C">
              <w:rPr>
                <w:rStyle w:val="FontStyle57"/>
              </w:rPr>
              <w:softHyphen/>
              <w:t>вания произведения в сумму или разность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ВП, СР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«Тригонометрические формулы»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B" w:rsidRPr="009113A6" w:rsidTr="000C6E6B">
        <w:trPr>
          <w:trHeight w:val="477"/>
        </w:trPr>
        <w:tc>
          <w:tcPr>
            <w:tcW w:w="4254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41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87054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45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45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2F2E6A">
              <w:rPr>
                <w:rStyle w:val="FontStyle59"/>
                <w:b w:val="0"/>
                <w:lang w:eastAsia="en-US"/>
              </w:rPr>
              <w:t>Арккосинус числа, уравнение со</w:t>
            </w:r>
            <w:r w:rsidRPr="002F2E6A">
              <w:rPr>
                <w:rStyle w:val="FontStyle59"/>
                <w:b w:val="0"/>
                <w:lang w:val="en-US" w:eastAsia="en-US"/>
              </w:rPr>
              <w:t>s</w:t>
            </w:r>
            <w:r w:rsidRPr="002F2E6A">
              <w:rPr>
                <w:rStyle w:val="FontStyle59"/>
                <w:b w:val="0"/>
                <w:lang w:eastAsia="en-US"/>
              </w:rPr>
              <w:t xml:space="preserve"> </w:t>
            </w:r>
            <w:r w:rsidRPr="002F2E6A">
              <w:rPr>
                <w:rStyle w:val="FontStyle53"/>
                <w:b w:val="0"/>
                <w:lang w:eastAsia="en-US"/>
              </w:rPr>
              <w:t xml:space="preserve">х = а, </w:t>
            </w:r>
            <w:r w:rsidRPr="002F2E6A">
              <w:rPr>
                <w:rStyle w:val="FontStyle59"/>
                <w:b w:val="0"/>
                <w:lang w:eastAsia="en-US"/>
              </w:rPr>
              <w:t>формула корней урав</w:t>
            </w:r>
            <w:r w:rsidRPr="002F2E6A">
              <w:rPr>
                <w:rStyle w:val="FontStyle59"/>
                <w:b w:val="0"/>
                <w:lang w:eastAsia="en-US"/>
              </w:rPr>
              <w:softHyphen/>
              <w:t>нения со</w:t>
            </w:r>
            <w:r w:rsidRPr="002F2E6A">
              <w:rPr>
                <w:rStyle w:val="FontStyle59"/>
                <w:b w:val="0"/>
                <w:lang w:val="en-US" w:eastAsia="en-US"/>
              </w:rPr>
              <w:t>s</w:t>
            </w:r>
            <w:r w:rsidRPr="002F2E6A">
              <w:rPr>
                <w:rStyle w:val="FontStyle59"/>
                <w:b w:val="0"/>
                <w:lang w:eastAsia="en-US"/>
              </w:rPr>
              <w:t xml:space="preserve"> </w:t>
            </w:r>
            <w:r w:rsidRPr="002F2E6A">
              <w:rPr>
                <w:rStyle w:val="FontStyle53"/>
                <w:b w:val="0"/>
                <w:lang w:eastAsia="en-US"/>
              </w:rPr>
              <w:t>х = а</w:t>
            </w:r>
            <w:r w:rsidRPr="002F2E6A">
              <w:rPr>
                <w:rStyle w:val="FontStyle59"/>
                <w:b w:val="0"/>
                <w:lang w:eastAsia="en-US"/>
              </w:rPr>
              <w:t>, свой</w:t>
            </w:r>
            <w:r w:rsidRPr="002F2E6A">
              <w:rPr>
                <w:rStyle w:val="FontStyle59"/>
                <w:b w:val="0"/>
                <w:lang w:eastAsia="en-US"/>
              </w:rPr>
              <w:softHyphen/>
              <w:t>ство арккосинуса</w:t>
            </w:r>
          </w:p>
        </w:tc>
        <w:tc>
          <w:tcPr>
            <w:tcW w:w="1843" w:type="dxa"/>
            <w:vMerge w:val="restart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доказательное рассуждение о корнях простейших тригонометрич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еских уравнений. Решать тригонометрические уравнения и простейшие  неравенства. Применять тригонометрические формулы для решения тригонометрических уравнений. Использовать различные методы  для решения тригонометрических уравнений. </w:t>
            </w:r>
            <w:r w:rsidRPr="0091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эквивалентные речевые высказывания с использованием алгебраического и геометрического языков. Использовать </w:t>
            </w:r>
            <w:r w:rsidRPr="009113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функционально-графические представления для решения и исследования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 w:rsidRPr="00911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уравнений, систем уравнений. Использовать готовые компьютерные программы для поиска пути решения и иллюстрации решения уравнений и неравенств</w:t>
            </w:r>
          </w:p>
        </w:tc>
        <w:tc>
          <w:tcPr>
            <w:tcW w:w="2693" w:type="dxa"/>
            <w:vMerge w:val="restart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 на уровне адекватной  ретроспективной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задач.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CD3966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0C30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60C30" w:rsidRPr="009113A6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x = a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sz w:val="20"/>
                <w:szCs w:val="20"/>
              </w:rPr>
            </w:pPr>
            <w:r w:rsidRPr="006A584C">
              <w:rPr>
                <w:rStyle w:val="FontStyle57"/>
                <w:lang w:eastAsia="en-US"/>
              </w:rPr>
              <w:t>Арксинус числа, урав</w:t>
            </w:r>
            <w:r w:rsidRPr="006A584C">
              <w:rPr>
                <w:rStyle w:val="FontStyle57"/>
                <w:lang w:eastAsia="en-US"/>
              </w:rPr>
              <w:softHyphen/>
              <w:t xml:space="preserve">нение </w:t>
            </w:r>
            <w:proofErr w:type="spellStart"/>
            <w:r w:rsidRPr="006A584C">
              <w:rPr>
                <w:rStyle w:val="FontStyle82"/>
                <w:lang w:val="en-US" w:eastAsia="en-US"/>
              </w:rPr>
              <w:t>sinx</w:t>
            </w:r>
            <w:proofErr w:type="spellEnd"/>
            <w:r w:rsidRPr="006A584C">
              <w:rPr>
                <w:rStyle w:val="FontStyle66"/>
                <w:lang w:eastAsia="en-US"/>
              </w:rPr>
              <w:t xml:space="preserve"> = а</w:t>
            </w:r>
            <w:r w:rsidRPr="006A584C">
              <w:rPr>
                <w:rStyle w:val="FontStyle57"/>
                <w:lang w:eastAsia="en-US"/>
              </w:rPr>
              <w:t>, фор</w:t>
            </w:r>
            <w:r w:rsidRPr="006A584C">
              <w:rPr>
                <w:rStyle w:val="FontStyle57"/>
                <w:lang w:eastAsia="en-US"/>
              </w:rPr>
              <w:softHyphen/>
              <w:t xml:space="preserve">мула </w:t>
            </w:r>
            <w:r w:rsidRPr="006A584C">
              <w:rPr>
                <w:rStyle w:val="FontStyle57"/>
                <w:lang w:eastAsia="en-US"/>
              </w:rPr>
              <w:lastRenderedPageBreak/>
              <w:t>корней уравне</w:t>
            </w:r>
            <w:r w:rsidRPr="006A584C">
              <w:rPr>
                <w:rStyle w:val="FontStyle57"/>
                <w:lang w:eastAsia="en-US"/>
              </w:rPr>
              <w:softHyphen/>
              <w:t xml:space="preserve">ния </w:t>
            </w:r>
            <w:proofErr w:type="spellStart"/>
            <w:r w:rsidRPr="006A584C">
              <w:rPr>
                <w:rStyle w:val="FontStyle82"/>
                <w:lang w:val="en-US" w:eastAsia="en-US"/>
              </w:rPr>
              <w:t>sinx</w:t>
            </w:r>
            <w:proofErr w:type="spellEnd"/>
            <w:r w:rsidRPr="006A584C">
              <w:rPr>
                <w:rStyle w:val="FontStyle66"/>
                <w:lang w:eastAsia="en-US"/>
              </w:rPr>
              <w:t xml:space="preserve"> = а</w:t>
            </w:r>
            <w:r w:rsidRPr="006A584C">
              <w:rPr>
                <w:rStyle w:val="FontStyle57"/>
                <w:lang w:eastAsia="en-US"/>
              </w:rPr>
              <w:t>, свойст</w:t>
            </w:r>
            <w:r w:rsidRPr="006A584C">
              <w:rPr>
                <w:rStyle w:val="FontStyle57"/>
                <w:lang w:eastAsia="en-US"/>
              </w:rPr>
              <w:softHyphen/>
              <w:t>во арксинуса</w:t>
            </w:r>
          </w:p>
        </w:tc>
        <w:tc>
          <w:tcPr>
            <w:tcW w:w="1843" w:type="dxa"/>
            <w:vMerge/>
          </w:tcPr>
          <w:p w:rsidR="0018298A" w:rsidRPr="002F2E6A" w:rsidRDefault="0018298A" w:rsidP="00ED59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2F2E6A" w:rsidRDefault="0018298A" w:rsidP="00ED5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УО, СП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0C30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0C30" w:rsidRPr="009113A6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8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19-120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911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 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</w:rPr>
            </w:pPr>
            <w:r w:rsidRPr="002F2E6A">
              <w:rPr>
                <w:rStyle w:val="FontStyle59"/>
                <w:b w:val="0"/>
                <w:lang w:eastAsia="en-US"/>
              </w:rPr>
              <w:t>Арктангенс числа,</w:t>
            </w:r>
          </w:p>
          <w:p w:rsidR="0018298A" w:rsidRPr="002F2E6A" w:rsidRDefault="0018298A" w:rsidP="002F2E6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3"/>
                <w:b w:val="0"/>
                <w:i w:val="0"/>
              </w:rPr>
            </w:pPr>
            <w:r w:rsidRPr="002F2E6A">
              <w:rPr>
                <w:rStyle w:val="FontStyle59"/>
                <w:b w:val="0"/>
                <w:lang w:eastAsia="en-US"/>
              </w:rPr>
              <w:t xml:space="preserve">уравнение </w:t>
            </w:r>
            <w:proofErr w:type="spellStart"/>
            <w:r w:rsidRPr="002F2E6A">
              <w:rPr>
                <w:rStyle w:val="FontStyle53"/>
                <w:b w:val="0"/>
                <w:lang w:val="en-US" w:eastAsia="en-US"/>
              </w:rPr>
              <w:t>tg</w:t>
            </w:r>
            <w:proofErr w:type="spellEnd"/>
            <w:r w:rsidRPr="002F2E6A">
              <w:rPr>
                <w:rStyle w:val="FontStyle53"/>
                <w:b w:val="0"/>
                <w:lang w:eastAsia="en-US"/>
              </w:rPr>
              <w:t>х = а,</w:t>
            </w:r>
          </w:p>
          <w:p w:rsidR="0018298A" w:rsidRPr="002F2E6A" w:rsidRDefault="0018298A" w:rsidP="002F2E6A">
            <w:pPr>
              <w:rPr>
                <w:sz w:val="24"/>
                <w:szCs w:val="24"/>
              </w:rPr>
            </w:pPr>
            <w:r w:rsidRPr="002F2E6A">
              <w:rPr>
                <w:rStyle w:val="FontStyle59"/>
                <w:b w:val="0"/>
              </w:rPr>
              <w:t>формула корней урав</w:t>
            </w:r>
            <w:r w:rsidRPr="002F2E6A">
              <w:rPr>
                <w:rStyle w:val="FontStyle59"/>
                <w:b w:val="0"/>
              </w:rPr>
              <w:softHyphen/>
              <w:t xml:space="preserve">нения </w:t>
            </w:r>
            <w:proofErr w:type="spellStart"/>
            <w:r w:rsidRPr="002F2E6A">
              <w:rPr>
                <w:rStyle w:val="FontStyle53"/>
                <w:b w:val="0"/>
                <w:lang w:val="en-US"/>
              </w:rPr>
              <w:t>tg</w:t>
            </w:r>
            <w:proofErr w:type="spellEnd"/>
            <w:r w:rsidRPr="002F2E6A">
              <w:rPr>
                <w:rStyle w:val="FontStyle53"/>
                <w:b w:val="0"/>
              </w:rPr>
              <w:t xml:space="preserve">х = а, </w:t>
            </w:r>
            <w:r w:rsidRPr="002F2E6A">
              <w:rPr>
                <w:rStyle w:val="FontStyle59"/>
                <w:b w:val="0"/>
              </w:rPr>
              <w:t>свой</w:t>
            </w:r>
            <w:r w:rsidRPr="002F2E6A">
              <w:rPr>
                <w:rStyle w:val="FontStyle59"/>
                <w:b w:val="0"/>
              </w:rPr>
              <w:softHyphen/>
              <w:t>ство арктангенса</w:t>
            </w:r>
          </w:p>
        </w:tc>
        <w:tc>
          <w:tcPr>
            <w:tcW w:w="1843" w:type="dxa"/>
            <w:vMerge/>
          </w:tcPr>
          <w:p w:rsidR="0018298A" w:rsidRPr="002F2E6A" w:rsidRDefault="0018298A" w:rsidP="00ED59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2F2E6A" w:rsidRDefault="0018298A" w:rsidP="00ED5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0C30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01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8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</w:p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</w:rPr>
            </w:pPr>
            <w:r w:rsidRPr="002F2E6A">
              <w:rPr>
                <w:rStyle w:val="FontStyle59"/>
                <w:b w:val="0"/>
                <w:lang w:eastAsia="en-US"/>
              </w:rPr>
              <w:t>Уравнения, сводящиеся к алгебраическим, однородные</w:t>
            </w:r>
          </w:p>
          <w:p w:rsidR="0018298A" w:rsidRPr="009113A6" w:rsidRDefault="0018298A" w:rsidP="002F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A">
              <w:rPr>
                <w:rStyle w:val="FontStyle59"/>
                <w:b w:val="0"/>
              </w:rPr>
              <w:t>уравнения, метод введения вспомогательного угла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УО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60C30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Pr="009113A6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01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8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Методы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неизвестного и разложения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 xml:space="preserve"> Метод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 и правой частей тригонометрического уравнения.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6A584C" w:rsidRDefault="0018298A" w:rsidP="002F2E6A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</w:rPr>
            </w:pPr>
            <w:r w:rsidRPr="006A584C">
              <w:rPr>
                <w:rStyle w:val="FontStyle57"/>
                <w:lang w:eastAsia="en-US"/>
              </w:rPr>
              <w:t>Метод разложения</w:t>
            </w:r>
          </w:p>
          <w:p w:rsidR="0018298A" w:rsidRPr="006A584C" w:rsidRDefault="0018298A" w:rsidP="002F2E6A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на множители, метод</w:t>
            </w:r>
          </w:p>
          <w:p w:rsidR="0018298A" w:rsidRPr="006A584C" w:rsidRDefault="0018298A" w:rsidP="002F2E6A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введения новой неизвестной, предвари</w:t>
            </w:r>
          </w:p>
          <w:p w:rsidR="0018298A" w:rsidRPr="006A584C" w:rsidRDefault="0018298A" w:rsidP="002F2E6A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lang w:eastAsia="en-US"/>
              </w:rPr>
            </w:pPr>
            <w:r w:rsidRPr="006A584C">
              <w:rPr>
                <w:rStyle w:val="FontStyle57"/>
                <w:lang w:eastAsia="en-US"/>
              </w:rPr>
              <w:t>тельная оценка левой</w:t>
            </w:r>
          </w:p>
          <w:p w:rsidR="0018298A" w:rsidRPr="009113A6" w:rsidRDefault="0018298A" w:rsidP="002F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C">
              <w:rPr>
                <w:rStyle w:val="FontStyle57"/>
              </w:rPr>
              <w:t>и правой частей уравнения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Pr="009113A6" w:rsidRDefault="00C60C30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901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8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4"/>
              <w:widowControl/>
              <w:tabs>
                <w:tab w:val="left" w:pos="1701"/>
              </w:tabs>
              <w:spacing w:line="276" w:lineRule="auto"/>
              <w:rPr>
                <w:bCs/>
                <w:iCs/>
                <w:sz w:val="20"/>
                <w:szCs w:val="20"/>
              </w:rPr>
            </w:pPr>
            <w:r w:rsidRPr="002F2E6A">
              <w:rPr>
                <w:rStyle w:val="FontStyle14"/>
                <w:b w:val="0"/>
                <w:i w:val="0"/>
                <w:lang w:eastAsia="en-US"/>
              </w:rPr>
              <w:t>Системы тригонометрических уравнений,</w:t>
            </w:r>
            <w:r>
              <w:rPr>
                <w:rStyle w:val="FontStyle14"/>
                <w:b w:val="0"/>
                <w:i w:val="0"/>
                <w:lang w:eastAsia="en-US"/>
              </w:rPr>
              <w:t xml:space="preserve"> </w:t>
            </w:r>
            <w:r w:rsidRPr="002F2E6A">
              <w:rPr>
                <w:rStyle w:val="FontStyle14"/>
                <w:b w:val="0"/>
                <w:i w:val="0"/>
                <w:lang w:eastAsia="en-US"/>
              </w:rPr>
              <w:t>метод алгебраического сложения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7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87054B" w:rsidP="008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ИНМ ЗИМ</w:t>
            </w:r>
          </w:p>
        </w:tc>
        <w:tc>
          <w:tcPr>
            <w:tcW w:w="2268" w:type="dxa"/>
          </w:tcPr>
          <w:p w:rsidR="0018298A" w:rsidRPr="002F2E6A" w:rsidRDefault="0018298A" w:rsidP="002F2E6A">
            <w:pPr>
              <w:pStyle w:val="Style4"/>
              <w:widowControl/>
              <w:tabs>
                <w:tab w:val="left" w:pos="1701"/>
              </w:tabs>
              <w:spacing w:line="276" w:lineRule="auto"/>
              <w:rPr>
                <w:rStyle w:val="FontStyle14"/>
                <w:b w:val="0"/>
                <w:i w:val="0"/>
              </w:rPr>
            </w:pPr>
            <w:r w:rsidRPr="002F2E6A">
              <w:rPr>
                <w:rStyle w:val="FontStyle14"/>
                <w:b w:val="0"/>
                <w:i w:val="0"/>
                <w:lang w:eastAsia="en-US"/>
              </w:rPr>
              <w:t>Тригонометрические</w:t>
            </w:r>
          </w:p>
          <w:p w:rsidR="0018298A" w:rsidRPr="002F2E6A" w:rsidRDefault="0018298A" w:rsidP="002F2E6A">
            <w:pPr>
              <w:pStyle w:val="Style4"/>
              <w:widowControl/>
              <w:tabs>
                <w:tab w:val="left" w:pos="1701"/>
              </w:tabs>
              <w:spacing w:line="276" w:lineRule="auto"/>
              <w:rPr>
                <w:rStyle w:val="FontStyle14"/>
                <w:b w:val="0"/>
                <w:i w:val="0"/>
                <w:lang w:eastAsia="en-US"/>
              </w:rPr>
            </w:pPr>
            <w:r w:rsidRPr="002F2E6A">
              <w:rPr>
                <w:rStyle w:val="FontStyle14"/>
                <w:b w:val="0"/>
                <w:i w:val="0"/>
                <w:lang w:eastAsia="en-US"/>
              </w:rPr>
              <w:t>неравенства, решение</w:t>
            </w:r>
          </w:p>
          <w:p w:rsidR="0018298A" w:rsidRPr="009113A6" w:rsidRDefault="0018298A" w:rsidP="002F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A">
              <w:rPr>
                <w:rStyle w:val="FontStyle14"/>
                <w:b w:val="0"/>
                <w:i w:val="0"/>
              </w:rPr>
              <w:t>неравенств на окружности</w:t>
            </w:r>
          </w:p>
        </w:tc>
        <w:tc>
          <w:tcPr>
            <w:tcW w:w="184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598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87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5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B" w:rsidRPr="009113A6" w:rsidTr="000C6E6B">
        <w:trPr>
          <w:trHeight w:val="306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F4759F" w:rsidP="00ED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D599B" w:rsidRPr="009113A6" w:rsidRDefault="00ED599B" w:rsidP="00ED59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18298A" w:rsidRPr="009113A6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4759F"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98A" w:rsidRPr="009113A6" w:rsidRDefault="00F4759F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8298A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0C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60C30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5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7054B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7054B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8357D" w:rsidRPr="009113A6" w:rsidRDefault="0068357D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8A" w:rsidRPr="009113A6" w:rsidTr="0018298A">
        <w:trPr>
          <w:trHeight w:val="306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18298A" w:rsidRPr="009113A6" w:rsidRDefault="00F4759F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8298A" w:rsidRPr="009113A6" w:rsidRDefault="0018298A" w:rsidP="00ED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268" w:type="dxa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8298A" w:rsidRPr="009113A6" w:rsidRDefault="0018298A" w:rsidP="00ED59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8298A" w:rsidRPr="00D4219C" w:rsidRDefault="0087054B" w:rsidP="00ED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5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0" w:type="dxa"/>
            <w:shd w:val="clear" w:color="auto" w:fill="auto"/>
          </w:tcPr>
          <w:p w:rsidR="0018298A" w:rsidRPr="009113A6" w:rsidRDefault="0018298A" w:rsidP="00ED59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5266" w:rsidRPr="009113A6" w:rsidRDefault="00875266" w:rsidP="0087526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059" w:rsidRPr="00837332" w:rsidRDefault="00413059" w:rsidP="00413059">
      <w:pPr>
        <w:pStyle w:val="af8"/>
      </w:pPr>
      <w:r>
        <w:t xml:space="preserve">      </w:t>
      </w:r>
      <w:r w:rsidRPr="00837332">
        <w:t>«Согласовано»</w:t>
      </w:r>
      <w:r w:rsidRPr="00837332">
        <w:tab/>
        <w:t xml:space="preserve">                                                                                               </w:t>
      </w:r>
      <w:r>
        <w:t xml:space="preserve">                              </w:t>
      </w:r>
      <w:r w:rsidRPr="00837332">
        <w:t>«Согласовано»</w:t>
      </w:r>
    </w:p>
    <w:p w:rsidR="00413059" w:rsidRPr="00837332" w:rsidRDefault="00413059" w:rsidP="00413059">
      <w:pPr>
        <w:pStyle w:val="af8"/>
      </w:pPr>
      <w:r w:rsidRPr="00837332">
        <w:t>Руководитель МО                                                                                                      Руководитель МС  Заместитель директора по УВР</w:t>
      </w:r>
    </w:p>
    <w:p w:rsidR="00413059" w:rsidRPr="00837332" w:rsidRDefault="00413059" w:rsidP="00413059">
      <w:pPr>
        <w:pStyle w:val="af8"/>
      </w:pPr>
      <w:r w:rsidRPr="00837332">
        <w:t>МБОУ     Кудиновской  СОШ</w:t>
      </w:r>
      <w:r w:rsidRPr="00837332">
        <w:tab/>
        <w:t xml:space="preserve">                                                                                    МБОУ     Кудиновской  СОШ</w:t>
      </w:r>
    </w:p>
    <w:p w:rsidR="00413059" w:rsidRPr="00837332" w:rsidRDefault="00413059" w:rsidP="00413059">
      <w:pPr>
        <w:pStyle w:val="af8"/>
      </w:pPr>
      <w:r w:rsidRPr="00837332">
        <w:t xml:space="preserve">________________/Морозова Е.В.                                                                           </w:t>
      </w:r>
      <w:r>
        <w:t xml:space="preserve">               </w:t>
      </w:r>
      <w:r w:rsidRPr="00837332">
        <w:t xml:space="preserve">   _____________ Касьянова Е.В.</w:t>
      </w:r>
    </w:p>
    <w:p w:rsidR="00413059" w:rsidRPr="00837332" w:rsidRDefault="00413059" w:rsidP="00413059">
      <w:pPr>
        <w:pStyle w:val="af8"/>
      </w:pPr>
      <w:r w:rsidRPr="00837332">
        <w:t xml:space="preserve">Протокол заседания МО № 1                                                                                  </w:t>
      </w:r>
      <w:r>
        <w:t xml:space="preserve">                  </w:t>
      </w:r>
      <w:r w:rsidRPr="00837332">
        <w:t xml:space="preserve">  Протокол заседания МС № 1</w:t>
      </w:r>
    </w:p>
    <w:p w:rsidR="00413059" w:rsidRDefault="00413059" w:rsidP="00413059">
      <w:pPr>
        <w:pStyle w:val="af8"/>
      </w:pPr>
      <w:r w:rsidRPr="00837332">
        <w:t>от «</w:t>
      </w:r>
      <w:r w:rsidR="00F4759F">
        <w:t>29» августа 2022</w:t>
      </w:r>
      <w:r>
        <w:t xml:space="preserve"> </w:t>
      </w:r>
      <w:r w:rsidRPr="00837332">
        <w:t xml:space="preserve">г                                                                                                  </w:t>
      </w:r>
      <w:r>
        <w:t xml:space="preserve">                     </w:t>
      </w:r>
      <w:r w:rsidRPr="00837332">
        <w:t>от «</w:t>
      </w:r>
      <w:r w:rsidR="005C6F23">
        <w:t>30</w:t>
      </w:r>
      <w:r w:rsidR="00F4759F">
        <w:t xml:space="preserve">» августа 2022 </w:t>
      </w:r>
      <w:r w:rsidRPr="00837332">
        <w:t>г</w:t>
      </w:r>
    </w:p>
    <w:p w:rsidR="00616756" w:rsidRDefault="00616756"/>
    <w:sectPr w:rsidR="00616756" w:rsidSect="007F7900">
      <w:footerReference w:type="default" r:id="rId1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54" w:rsidRDefault="00D31C54">
      <w:pPr>
        <w:spacing w:after="0" w:line="240" w:lineRule="auto"/>
      </w:pPr>
      <w:r>
        <w:separator/>
      </w:r>
    </w:p>
  </w:endnote>
  <w:endnote w:type="continuationSeparator" w:id="0">
    <w:p w:rsidR="00D31C54" w:rsidRDefault="00D3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797"/>
      <w:docPartObj>
        <w:docPartGallery w:val="Page Numbers (Bottom of Page)"/>
        <w:docPartUnique/>
      </w:docPartObj>
    </w:sdtPr>
    <w:sdtEndPr/>
    <w:sdtContent>
      <w:p w:rsidR="00D31C54" w:rsidRDefault="00D31C54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4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31C54" w:rsidRDefault="00D31C5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54" w:rsidRDefault="00D31C54">
      <w:pPr>
        <w:spacing w:after="0" w:line="240" w:lineRule="auto"/>
      </w:pPr>
      <w:r>
        <w:separator/>
      </w:r>
    </w:p>
  </w:footnote>
  <w:footnote w:type="continuationSeparator" w:id="0">
    <w:p w:rsidR="00D31C54" w:rsidRDefault="00D3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2D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7E99"/>
    <w:multiLevelType w:val="hybridMultilevel"/>
    <w:tmpl w:val="F68C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8CF"/>
    <w:multiLevelType w:val="hybridMultilevel"/>
    <w:tmpl w:val="9030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A84"/>
    <w:multiLevelType w:val="hybridMultilevel"/>
    <w:tmpl w:val="AB66E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D18AE"/>
    <w:multiLevelType w:val="hybridMultilevel"/>
    <w:tmpl w:val="EDCE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1951"/>
    <w:multiLevelType w:val="hybridMultilevel"/>
    <w:tmpl w:val="FEAE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4910EB"/>
    <w:multiLevelType w:val="multilevel"/>
    <w:tmpl w:val="581EFE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75D06"/>
    <w:multiLevelType w:val="hybridMultilevel"/>
    <w:tmpl w:val="14C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2E8C"/>
    <w:multiLevelType w:val="hybridMultilevel"/>
    <w:tmpl w:val="CC5A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11F0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525047F"/>
    <w:multiLevelType w:val="hybridMultilevel"/>
    <w:tmpl w:val="322A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11B52"/>
    <w:multiLevelType w:val="multilevel"/>
    <w:tmpl w:val="A1D27B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56DF1"/>
    <w:multiLevelType w:val="hybridMultilevel"/>
    <w:tmpl w:val="128E1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F248FE"/>
    <w:multiLevelType w:val="hybridMultilevel"/>
    <w:tmpl w:val="494C4A12"/>
    <w:lvl w:ilvl="0" w:tplc="F91E753E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3ED64F31"/>
    <w:multiLevelType w:val="multilevel"/>
    <w:tmpl w:val="494C4A12"/>
    <w:lvl w:ilvl="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65567"/>
    <w:multiLevelType w:val="multilevel"/>
    <w:tmpl w:val="262260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520A7FBE"/>
    <w:multiLevelType w:val="hybridMultilevel"/>
    <w:tmpl w:val="CD2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754FE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5DBD5518"/>
    <w:multiLevelType w:val="multilevel"/>
    <w:tmpl w:val="A3241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D7ECA"/>
    <w:multiLevelType w:val="hybridMultilevel"/>
    <w:tmpl w:val="A4F2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33248"/>
    <w:multiLevelType w:val="multilevel"/>
    <w:tmpl w:val="40A09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BF6F31"/>
    <w:multiLevelType w:val="hybridMultilevel"/>
    <w:tmpl w:val="F450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4A10"/>
    <w:multiLevelType w:val="multilevel"/>
    <w:tmpl w:val="3984D89C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0201C9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6E67309B"/>
    <w:multiLevelType w:val="hybridMultilevel"/>
    <w:tmpl w:val="8C1461AE"/>
    <w:lvl w:ilvl="0" w:tplc="684CB0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733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158035E"/>
    <w:multiLevelType w:val="hybridMultilevel"/>
    <w:tmpl w:val="A39412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0">
    <w:nsid w:val="718604FB"/>
    <w:multiLevelType w:val="hybridMultilevel"/>
    <w:tmpl w:val="75A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47FB3"/>
    <w:multiLevelType w:val="hybridMultilevel"/>
    <w:tmpl w:val="A40CFC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79B410D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77F13895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>
    <w:nsid w:val="795B62E2"/>
    <w:multiLevelType w:val="hybridMultilevel"/>
    <w:tmpl w:val="4AE6A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A882B8">
      <w:numFmt w:val="bullet"/>
      <w:lvlText w:val="•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C20C1"/>
    <w:multiLevelType w:val="multilevel"/>
    <w:tmpl w:val="947CE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921E02"/>
    <w:multiLevelType w:val="multilevel"/>
    <w:tmpl w:val="AF2E2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2"/>
  </w:num>
  <w:num w:numId="2">
    <w:abstractNumId w:val="41"/>
  </w:num>
  <w:num w:numId="3">
    <w:abstractNumId w:val="19"/>
  </w:num>
  <w:num w:numId="4">
    <w:abstractNumId w:val="29"/>
  </w:num>
  <w:num w:numId="5">
    <w:abstractNumId w:val="32"/>
  </w:num>
  <w:num w:numId="6">
    <w:abstractNumId w:val="16"/>
  </w:num>
  <w:num w:numId="7">
    <w:abstractNumId w:val="46"/>
  </w:num>
  <w:num w:numId="8">
    <w:abstractNumId w:val="5"/>
  </w:num>
  <w:num w:numId="9">
    <w:abstractNumId w:val="43"/>
  </w:num>
  <w:num w:numId="10">
    <w:abstractNumId w:val="24"/>
  </w:num>
  <w:num w:numId="11">
    <w:abstractNumId w:val="30"/>
  </w:num>
  <w:num w:numId="12">
    <w:abstractNumId w:val="11"/>
  </w:num>
  <w:num w:numId="13">
    <w:abstractNumId w:val="17"/>
  </w:num>
  <w:num w:numId="14">
    <w:abstractNumId w:val="28"/>
  </w:num>
  <w:num w:numId="15">
    <w:abstractNumId w:val="2"/>
  </w:num>
  <w:num w:numId="16">
    <w:abstractNumId w:val="39"/>
  </w:num>
  <w:num w:numId="17">
    <w:abstractNumId w:val="27"/>
  </w:num>
  <w:num w:numId="18">
    <w:abstractNumId w:val="31"/>
  </w:num>
  <w:num w:numId="19">
    <w:abstractNumId w:val="33"/>
  </w:num>
  <w:num w:numId="20">
    <w:abstractNumId w:val="10"/>
  </w:num>
  <w:num w:numId="21">
    <w:abstractNumId w:val="15"/>
  </w:num>
  <w:num w:numId="22">
    <w:abstractNumId w:val="45"/>
  </w:num>
  <w:num w:numId="23">
    <w:abstractNumId w:val="9"/>
  </w:num>
  <w:num w:numId="24">
    <w:abstractNumId w:val="23"/>
  </w:num>
  <w:num w:numId="25">
    <w:abstractNumId w:val="4"/>
  </w:num>
  <w:num w:numId="26">
    <w:abstractNumId w:val="34"/>
  </w:num>
  <w:num w:numId="27">
    <w:abstractNumId w:val="26"/>
  </w:num>
  <w:num w:numId="28">
    <w:abstractNumId w:val="21"/>
  </w:num>
  <w:num w:numId="29">
    <w:abstractNumId w:val="7"/>
  </w:num>
  <w:num w:numId="30">
    <w:abstractNumId w:val="35"/>
  </w:num>
  <w:num w:numId="31">
    <w:abstractNumId w:val="14"/>
  </w:num>
  <w:num w:numId="32">
    <w:abstractNumId w:val="18"/>
  </w:num>
  <w:num w:numId="33">
    <w:abstractNumId w:val="20"/>
  </w:num>
  <w:num w:numId="34">
    <w:abstractNumId w:val="0"/>
  </w:num>
  <w:num w:numId="35">
    <w:abstractNumId w:val="42"/>
  </w:num>
  <w:num w:numId="36">
    <w:abstractNumId w:val="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7"/>
  </w:num>
  <w:num w:numId="40">
    <w:abstractNumId w:val="44"/>
  </w:num>
  <w:num w:numId="41">
    <w:abstractNumId w:val="3"/>
  </w:num>
  <w:num w:numId="42">
    <w:abstractNumId w:val="13"/>
  </w:num>
  <w:num w:numId="43">
    <w:abstractNumId w:val="40"/>
  </w:num>
  <w:num w:numId="44">
    <w:abstractNumId w:val="12"/>
  </w:num>
  <w:num w:numId="45">
    <w:abstractNumId w:val="6"/>
  </w:num>
  <w:num w:numId="46">
    <w:abstractNumId w:val="8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9"/>
    <w:rsid w:val="00000B27"/>
    <w:rsid w:val="00042D0C"/>
    <w:rsid w:val="000469D9"/>
    <w:rsid w:val="00074B4C"/>
    <w:rsid w:val="00076452"/>
    <w:rsid w:val="00081CB6"/>
    <w:rsid w:val="000B4F03"/>
    <w:rsid w:val="000B54F4"/>
    <w:rsid w:val="000C0F9B"/>
    <w:rsid w:val="000C6682"/>
    <w:rsid w:val="000C6E6B"/>
    <w:rsid w:val="000D5C3A"/>
    <w:rsid w:val="000E7FF3"/>
    <w:rsid w:val="000F60FC"/>
    <w:rsid w:val="001055F1"/>
    <w:rsid w:val="00105C6F"/>
    <w:rsid w:val="0015051D"/>
    <w:rsid w:val="00152D73"/>
    <w:rsid w:val="00153924"/>
    <w:rsid w:val="00176DF3"/>
    <w:rsid w:val="0018298A"/>
    <w:rsid w:val="00193585"/>
    <w:rsid w:val="001A5563"/>
    <w:rsid w:val="001B794E"/>
    <w:rsid w:val="001C61D1"/>
    <w:rsid w:val="001C70C1"/>
    <w:rsid w:val="001E7F52"/>
    <w:rsid w:val="0020074A"/>
    <w:rsid w:val="00202CFF"/>
    <w:rsid w:val="002233F2"/>
    <w:rsid w:val="00226BE9"/>
    <w:rsid w:val="002321A6"/>
    <w:rsid w:val="00241565"/>
    <w:rsid w:val="00250B56"/>
    <w:rsid w:val="002574C5"/>
    <w:rsid w:val="00257642"/>
    <w:rsid w:val="0027416C"/>
    <w:rsid w:val="00281035"/>
    <w:rsid w:val="002A76A0"/>
    <w:rsid w:val="002B1A93"/>
    <w:rsid w:val="002B2512"/>
    <w:rsid w:val="002B5C62"/>
    <w:rsid w:val="002C1CE3"/>
    <w:rsid w:val="002C4B4E"/>
    <w:rsid w:val="002E061F"/>
    <w:rsid w:val="002F2E6A"/>
    <w:rsid w:val="0030293D"/>
    <w:rsid w:val="00316DFF"/>
    <w:rsid w:val="003171AE"/>
    <w:rsid w:val="003241C4"/>
    <w:rsid w:val="003560B9"/>
    <w:rsid w:val="00365BFE"/>
    <w:rsid w:val="0039177D"/>
    <w:rsid w:val="003A0086"/>
    <w:rsid w:val="003B41C3"/>
    <w:rsid w:val="003D51E4"/>
    <w:rsid w:val="003E7848"/>
    <w:rsid w:val="003F2B29"/>
    <w:rsid w:val="00413059"/>
    <w:rsid w:val="00415A89"/>
    <w:rsid w:val="004718A4"/>
    <w:rsid w:val="004848EE"/>
    <w:rsid w:val="004B3BDF"/>
    <w:rsid w:val="00516C90"/>
    <w:rsid w:val="00523DAC"/>
    <w:rsid w:val="005252F9"/>
    <w:rsid w:val="00540DEA"/>
    <w:rsid w:val="00571365"/>
    <w:rsid w:val="0057755B"/>
    <w:rsid w:val="00581AA7"/>
    <w:rsid w:val="0058364F"/>
    <w:rsid w:val="005A01E1"/>
    <w:rsid w:val="005B28CE"/>
    <w:rsid w:val="005B5549"/>
    <w:rsid w:val="005B64F4"/>
    <w:rsid w:val="005C1B05"/>
    <w:rsid w:val="005C631F"/>
    <w:rsid w:val="005C6F23"/>
    <w:rsid w:val="005D7B95"/>
    <w:rsid w:val="005E6560"/>
    <w:rsid w:val="005F66AA"/>
    <w:rsid w:val="006017F3"/>
    <w:rsid w:val="00616756"/>
    <w:rsid w:val="0062190B"/>
    <w:rsid w:val="00636570"/>
    <w:rsid w:val="00652FD2"/>
    <w:rsid w:val="00655987"/>
    <w:rsid w:val="006570FC"/>
    <w:rsid w:val="00657E01"/>
    <w:rsid w:val="00661D26"/>
    <w:rsid w:val="00664625"/>
    <w:rsid w:val="00666129"/>
    <w:rsid w:val="00671CE9"/>
    <w:rsid w:val="00681CB6"/>
    <w:rsid w:val="0068357D"/>
    <w:rsid w:val="006867A8"/>
    <w:rsid w:val="00694AAB"/>
    <w:rsid w:val="006D0F0C"/>
    <w:rsid w:val="006D65E0"/>
    <w:rsid w:val="006E410E"/>
    <w:rsid w:val="006F1252"/>
    <w:rsid w:val="007148D7"/>
    <w:rsid w:val="00735E12"/>
    <w:rsid w:val="007605DF"/>
    <w:rsid w:val="00766F9E"/>
    <w:rsid w:val="0076791E"/>
    <w:rsid w:val="00781316"/>
    <w:rsid w:val="00795701"/>
    <w:rsid w:val="007B50E6"/>
    <w:rsid w:val="007F7900"/>
    <w:rsid w:val="008167F0"/>
    <w:rsid w:val="00831FD8"/>
    <w:rsid w:val="00840E47"/>
    <w:rsid w:val="00844802"/>
    <w:rsid w:val="0085530E"/>
    <w:rsid w:val="008646BE"/>
    <w:rsid w:val="0087054B"/>
    <w:rsid w:val="00875266"/>
    <w:rsid w:val="0087794F"/>
    <w:rsid w:val="008A2C51"/>
    <w:rsid w:val="008A391D"/>
    <w:rsid w:val="008B0510"/>
    <w:rsid w:val="008C06B1"/>
    <w:rsid w:val="008E4431"/>
    <w:rsid w:val="008E4F3E"/>
    <w:rsid w:val="009118EE"/>
    <w:rsid w:val="009241FF"/>
    <w:rsid w:val="00927CF0"/>
    <w:rsid w:val="009318B3"/>
    <w:rsid w:val="00964A7E"/>
    <w:rsid w:val="00983C7B"/>
    <w:rsid w:val="009B305A"/>
    <w:rsid w:val="00A019D0"/>
    <w:rsid w:val="00A27EAC"/>
    <w:rsid w:val="00A3103D"/>
    <w:rsid w:val="00A31A5A"/>
    <w:rsid w:val="00A41CDD"/>
    <w:rsid w:val="00A42F6B"/>
    <w:rsid w:val="00A53F25"/>
    <w:rsid w:val="00A60F00"/>
    <w:rsid w:val="00A74525"/>
    <w:rsid w:val="00AA060C"/>
    <w:rsid w:val="00AA2E15"/>
    <w:rsid w:val="00AA4A4C"/>
    <w:rsid w:val="00AA7440"/>
    <w:rsid w:val="00AC4212"/>
    <w:rsid w:val="00AE41C1"/>
    <w:rsid w:val="00AF3599"/>
    <w:rsid w:val="00AF609C"/>
    <w:rsid w:val="00B10E41"/>
    <w:rsid w:val="00B23A42"/>
    <w:rsid w:val="00B503BC"/>
    <w:rsid w:val="00B5141A"/>
    <w:rsid w:val="00B63D07"/>
    <w:rsid w:val="00B911B5"/>
    <w:rsid w:val="00BA0BA6"/>
    <w:rsid w:val="00BB642F"/>
    <w:rsid w:val="00C53F78"/>
    <w:rsid w:val="00C56D63"/>
    <w:rsid w:val="00C60C30"/>
    <w:rsid w:val="00C72566"/>
    <w:rsid w:val="00C75622"/>
    <w:rsid w:val="00C756AD"/>
    <w:rsid w:val="00C7586D"/>
    <w:rsid w:val="00C75D4A"/>
    <w:rsid w:val="00C94CA8"/>
    <w:rsid w:val="00CA02C6"/>
    <w:rsid w:val="00CA25DD"/>
    <w:rsid w:val="00CB3E62"/>
    <w:rsid w:val="00CD3804"/>
    <w:rsid w:val="00CD3966"/>
    <w:rsid w:val="00CD493B"/>
    <w:rsid w:val="00CE19CE"/>
    <w:rsid w:val="00CF426F"/>
    <w:rsid w:val="00CF576D"/>
    <w:rsid w:val="00CF6D75"/>
    <w:rsid w:val="00D12551"/>
    <w:rsid w:val="00D264C5"/>
    <w:rsid w:val="00D31C54"/>
    <w:rsid w:val="00D4219C"/>
    <w:rsid w:val="00D562AF"/>
    <w:rsid w:val="00D96C54"/>
    <w:rsid w:val="00DA0641"/>
    <w:rsid w:val="00DA30A6"/>
    <w:rsid w:val="00DB0F10"/>
    <w:rsid w:val="00DB4353"/>
    <w:rsid w:val="00DD60B3"/>
    <w:rsid w:val="00E02CA6"/>
    <w:rsid w:val="00E0766C"/>
    <w:rsid w:val="00E15950"/>
    <w:rsid w:val="00E15E4A"/>
    <w:rsid w:val="00E2306B"/>
    <w:rsid w:val="00E47799"/>
    <w:rsid w:val="00E521AD"/>
    <w:rsid w:val="00E53125"/>
    <w:rsid w:val="00E55D8A"/>
    <w:rsid w:val="00E5759C"/>
    <w:rsid w:val="00E64B00"/>
    <w:rsid w:val="00E7401F"/>
    <w:rsid w:val="00E84962"/>
    <w:rsid w:val="00E85EA8"/>
    <w:rsid w:val="00E918D9"/>
    <w:rsid w:val="00ED463A"/>
    <w:rsid w:val="00ED599B"/>
    <w:rsid w:val="00EE6A15"/>
    <w:rsid w:val="00EF377C"/>
    <w:rsid w:val="00EF62A4"/>
    <w:rsid w:val="00F05D50"/>
    <w:rsid w:val="00F12A22"/>
    <w:rsid w:val="00F4759F"/>
    <w:rsid w:val="00F62EB8"/>
    <w:rsid w:val="00F67F47"/>
    <w:rsid w:val="00F714F0"/>
    <w:rsid w:val="00F81C97"/>
    <w:rsid w:val="00F868C0"/>
    <w:rsid w:val="00F87A72"/>
    <w:rsid w:val="00FB67A3"/>
    <w:rsid w:val="00FB710C"/>
    <w:rsid w:val="00FB7EFE"/>
    <w:rsid w:val="00FC3BFA"/>
    <w:rsid w:val="00FD1F4A"/>
    <w:rsid w:val="00FE43F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6"/>
  </w:style>
  <w:style w:type="paragraph" w:styleId="3">
    <w:name w:val="heading 3"/>
    <w:basedOn w:val="a"/>
    <w:link w:val="30"/>
    <w:qFormat/>
    <w:rsid w:val="00875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5266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5266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7526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526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2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5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52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52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5266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75266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Сноска_"/>
    <w:basedOn w:val="a0"/>
    <w:link w:val="a4"/>
    <w:rsid w:val="008752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875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87526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875266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875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875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875266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526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75266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875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87526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75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875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5266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paragraph" w:customStyle="1" w:styleId="180">
    <w:name w:val="Основной текст (18)"/>
    <w:basedOn w:val="a"/>
    <w:link w:val="18"/>
    <w:rsid w:val="0087526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875266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6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75266"/>
    <w:rPr>
      <w:b/>
      <w:bCs/>
    </w:rPr>
  </w:style>
  <w:style w:type="character" w:styleId="af0">
    <w:name w:val="Emphasis"/>
    <w:basedOn w:val="a0"/>
    <w:uiPriority w:val="20"/>
    <w:qFormat/>
    <w:rsid w:val="00875266"/>
    <w:rPr>
      <w:i/>
      <w:iCs/>
    </w:rPr>
  </w:style>
  <w:style w:type="paragraph" w:styleId="2">
    <w:name w:val="Body Text Indent 2"/>
    <w:basedOn w:val="a"/>
    <w:link w:val="20"/>
    <w:rsid w:val="008752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втекс"/>
    <w:basedOn w:val="a"/>
    <w:rsid w:val="0087526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87526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875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8752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7526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-1pt">
    <w:name w:val="Основной текст (18) + Интервал -1 pt"/>
    <w:basedOn w:val="18"/>
    <w:rsid w:val="008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8752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75266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875266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5"/>
    <w:rsid w:val="008752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75266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5">
    <w:name w:val="Основной текст5"/>
    <w:basedOn w:val="a5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875266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75">
    <w:name w:val="Основной текст7"/>
    <w:basedOn w:val="a"/>
    <w:rsid w:val="00875266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customStyle="1" w:styleId="260">
    <w:name w:val="Основной текст (26)"/>
    <w:basedOn w:val="a"/>
    <w:link w:val="26"/>
    <w:rsid w:val="00875266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87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75266"/>
  </w:style>
  <w:style w:type="paragraph" w:styleId="af4">
    <w:name w:val="footer"/>
    <w:basedOn w:val="a"/>
    <w:link w:val="af5"/>
    <w:uiPriority w:val="99"/>
    <w:unhideWhenUsed/>
    <w:rsid w:val="0087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75266"/>
  </w:style>
  <w:style w:type="paragraph" w:styleId="af6">
    <w:name w:val="Body Text"/>
    <w:basedOn w:val="a"/>
    <w:link w:val="af7"/>
    <w:rsid w:val="0087526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7">
    <w:name w:val="Основной текст Знак"/>
    <w:basedOn w:val="a0"/>
    <w:link w:val="af6"/>
    <w:rsid w:val="0087526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"/>
    <w:rsid w:val="008752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aliases w:val="основа"/>
    <w:link w:val="af9"/>
    <w:uiPriority w:val="1"/>
    <w:qFormat/>
    <w:rsid w:val="0087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87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B435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DB43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435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43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DB4353"/>
    <w:rPr>
      <w:rFonts w:ascii="Times New Roman" w:hAnsi="Times New Roman" w:cs="Times New Roman" w:hint="default"/>
      <w:b/>
      <w:bCs/>
      <w:w w:val="20"/>
      <w:sz w:val="14"/>
      <w:szCs w:val="14"/>
    </w:rPr>
  </w:style>
  <w:style w:type="paragraph" w:customStyle="1" w:styleId="Style5">
    <w:name w:val="Style5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4802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480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844802"/>
    <w:rPr>
      <w:rFonts w:ascii="Times New Roman" w:hAnsi="Times New Roman" w:cs="Times New Roman" w:hint="default"/>
      <w:sz w:val="14"/>
      <w:szCs w:val="14"/>
    </w:rPr>
  </w:style>
  <w:style w:type="character" w:customStyle="1" w:styleId="FontStyle17">
    <w:name w:val="Font Style17"/>
    <w:basedOn w:val="a0"/>
    <w:uiPriority w:val="99"/>
    <w:rsid w:val="0084480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B1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10E41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66">
    <w:name w:val="Font Style66"/>
    <w:basedOn w:val="a0"/>
    <w:uiPriority w:val="99"/>
    <w:rsid w:val="001C70C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ED599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ED599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ED599B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paragraph" w:customStyle="1" w:styleId="ParagraphStyle">
    <w:name w:val="Paragraph Style"/>
    <w:rsid w:val="00ED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CF426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40DEA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25764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257642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f9">
    <w:name w:val="Без интервала Знак"/>
    <w:aliases w:val="основа Знак"/>
    <w:link w:val="af8"/>
    <w:uiPriority w:val="1"/>
    <w:locked/>
    <w:rsid w:val="00257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6"/>
  </w:style>
  <w:style w:type="paragraph" w:styleId="3">
    <w:name w:val="heading 3"/>
    <w:basedOn w:val="a"/>
    <w:link w:val="30"/>
    <w:qFormat/>
    <w:rsid w:val="00875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5266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5266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7526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526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2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5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52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52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5266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75266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Сноска_"/>
    <w:basedOn w:val="a0"/>
    <w:link w:val="a4"/>
    <w:rsid w:val="008752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875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87526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875266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875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875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875266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526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75266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875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87526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75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875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5266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paragraph" w:customStyle="1" w:styleId="180">
    <w:name w:val="Основной текст (18)"/>
    <w:basedOn w:val="a"/>
    <w:link w:val="18"/>
    <w:rsid w:val="00875266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875266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6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8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75266"/>
    <w:rPr>
      <w:b/>
      <w:bCs/>
    </w:rPr>
  </w:style>
  <w:style w:type="character" w:styleId="af0">
    <w:name w:val="Emphasis"/>
    <w:basedOn w:val="a0"/>
    <w:uiPriority w:val="20"/>
    <w:qFormat/>
    <w:rsid w:val="00875266"/>
    <w:rPr>
      <w:i/>
      <w:iCs/>
    </w:rPr>
  </w:style>
  <w:style w:type="paragraph" w:styleId="2">
    <w:name w:val="Body Text Indent 2"/>
    <w:basedOn w:val="a"/>
    <w:link w:val="20"/>
    <w:rsid w:val="008752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втекс"/>
    <w:basedOn w:val="a"/>
    <w:rsid w:val="0087526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87526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875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8752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7526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-1pt">
    <w:name w:val="Основной текст (18) + Интервал -1 pt"/>
    <w:basedOn w:val="18"/>
    <w:rsid w:val="008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8752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75266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875266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5"/>
    <w:rsid w:val="008752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75266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5">
    <w:name w:val="Основной текст5"/>
    <w:basedOn w:val="a5"/>
    <w:rsid w:val="0087526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875266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75">
    <w:name w:val="Основной текст7"/>
    <w:basedOn w:val="a"/>
    <w:rsid w:val="00875266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customStyle="1" w:styleId="260">
    <w:name w:val="Основной текст (26)"/>
    <w:basedOn w:val="a"/>
    <w:link w:val="26"/>
    <w:rsid w:val="00875266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87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75266"/>
  </w:style>
  <w:style w:type="paragraph" w:styleId="af4">
    <w:name w:val="footer"/>
    <w:basedOn w:val="a"/>
    <w:link w:val="af5"/>
    <w:uiPriority w:val="99"/>
    <w:unhideWhenUsed/>
    <w:rsid w:val="0087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75266"/>
  </w:style>
  <w:style w:type="paragraph" w:styleId="af6">
    <w:name w:val="Body Text"/>
    <w:basedOn w:val="a"/>
    <w:link w:val="af7"/>
    <w:rsid w:val="0087526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7">
    <w:name w:val="Основной текст Знак"/>
    <w:basedOn w:val="a0"/>
    <w:link w:val="af6"/>
    <w:rsid w:val="0087526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"/>
    <w:rsid w:val="008752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aliases w:val="основа"/>
    <w:link w:val="af9"/>
    <w:uiPriority w:val="1"/>
    <w:qFormat/>
    <w:rsid w:val="0087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87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B435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uiPriority w:val="99"/>
    <w:rsid w:val="00DB43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435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435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DB4353"/>
    <w:rPr>
      <w:rFonts w:ascii="Times New Roman" w:hAnsi="Times New Roman" w:cs="Times New Roman" w:hint="default"/>
      <w:b/>
      <w:bCs/>
      <w:w w:val="20"/>
      <w:sz w:val="14"/>
      <w:szCs w:val="14"/>
    </w:rPr>
  </w:style>
  <w:style w:type="paragraph" w:customStyle="1" w:styleId="Style5">
    <w:name w:val="Style5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B4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4802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480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844802"/>
    <w:rPr>
      <w:rFonts w:ascii="Times New Roman" w:hAnsi="Times New Roman" w:cs="Times New Roman" w:hint="default"/>
      <w:sz w:val="14"/>
      <w:szCs w:val="14"/>
    </w:rPr>
  </w:style>
  <w:style w:type="character" w:customStyle="1" w:styleId="FontStyle17">
    <w:name w:val="Font Style17"/>
    <w:basedOn w:val="a0"/>
    <w:uiPriority w:val="99"/>
    <w:rsid w:val="0084480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B10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10E41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66">
    <w:name w:val="Font Style66"/>
    <w:basedOn w:val="a0"/>
    <w:uiPriority w:val="99"/>
    <w:rsid w:val="001C70C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ED599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ED599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ED599B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paragraph" w:customStyle="1" w:styleId="ParagraphStyle">
    <w:name w:val="Paragraph Style"/>
    <w:rsid w:val="00ED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CF426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40DEA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25764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257642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af9">
    <w:name w:val="Без интервала Знак"/>
    <w:aliases w:val="основа Знак"/>
    <w:link w:val="af8"/>
    <w:uiPriority w:val="1"/>
    <w:locked/>
    <w:rsid w:val="00257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30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Rent</dc:creator>
  <cp:keywords/>
  <dc:description/>
  <cp:lastModifiedBy>Пользователь</cp:lastModifiedBy>
  <cp:revision>12</cp:revision>
  <dcterms:created xsi:type="dcterms:W3CDTF">2020-07-21T21:04:00Z</dcterms:created>
  <dcterms:modified xsi:type="dcterms:W3CDTF">2022-12-01T05:38:00Z</dcterms:modified>
</cp:coreProperties>
</file>