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3" w:rsidRDefault="00983C83" w:rsidP="00983C83">
      <w:pPr>
        <w:rPr>
          <w:sz w:val="36"/>
          <w:szCs w:val="36"/>
          <w:u w:val="single"/>
        </w:rPr>
      </w:pPr>
    </w:p>
    <w:p w:rsidR="00983C83" w:rsidRPr="00983C83" w:rsidRDefault="00983C83" w:rsidP="00983C83">
      <w:pPr>
        <w:shd w:val="clear" w:color="auto" w:fill="FFFFFF"/>
        <w:ind w:left="-426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983C83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83C83" w:rsidRPr="00983C83" w:rsidRDefault="00983C83" w:rsidP="00983C83">
      <w:pPr>
        <w:shd w:val="clear" w:color="auto" w:fill="FFFFFF"/>
        <w:ind w:left="-426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983C83">
        <w:rPr>
          <w:rFonts w:ascii="Times New Roman" w:hAnsi="Times New Roman"/>
          <w:b/>
          <w:sz w:val="24"/>
          <w:szCs w:val="24"/>
        </w:rPr>
        <w:t>Кудиновская средняя общеобразовательная школа</w:t>
      </w:r>
    </w:p>
    <w:p w:rsidR="00983C83" w:rsidRPr="00983C83" w:rsidRDefault="00983C83" w:rsidP="00983C83">
      <w:pPr>
        <w:shd w:val="clear" w:color="auto" w:fill="FFFFFF"/>
        <w:spacing w:before="355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983C83">
        <w:rPr>
          <w:rFonts w:ascii="Times New Roman" w:hAnsi="Times New Roman"/>
          <w:color w:val="000000"/>
          <w:spacing w:val="-6"/>
          <w:sz w:val="24"/>
          <w:szCs w:val="24"/>
        </w:rPr>
        <w:t>Ростовская обл., Багаевский район, х. Кудинов, ул. Школьная, 95</w:t>
      </w:r>
    </w:p>
    <w:p w:rsidR="00983C83" w:rsidRPr="00983C83" w:rsidRDefault="00983C83" w:rsidP="00983C83">
      <w:pPr>
        <w:shd w:val="clear" w:color="auto" w:fill="FFFFFF"/>
        <w:spacing w:line="360" w:lineRule="auto"/>
        <w:ind w:left="4881" w:firstLine="159"/>
        <w:jc w:val="center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«Утверждаю»</w:t>
      </w:r>
    </w:p>
    <w:p w:rsidR="00983C83" w:rsidRPr="00983C83" w:rsidRDefault="00983C83" w:rsidP="00983C83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>Директор МБОУ Кудиновской СОШ</w:t>
      </w:r>
    </w:p>
    <w:p w:rsidR="00983C83" w:rsidRPr="00983C83" w:rsidRDefault="00983C83" w:rsidP="00983C83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>_______________ Петриченко Н.Н.</w:t>
      </w:r>
    </w:p>
    <w:p w:rsidR="00983C83" w:rsidRPr="00983C83" w:rsidRDefault="00983C83" w:rsidP="00983C83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>Приказ №_____ от 31.08.2022г.</w:t>
      </w:r>
    </w:p>
    <w:p w:rsidR="00983C83" w:rsidRPr="00983C83" w:rsidRDefault="00983C83" w:rsidP="00983C83">
      <w:pPr>
        <w:shd w:val="clear" w:color="auto" w:fill="FFFFFF"/>
        <w:ind w:left="561"/>
        <w:jc w:val="center"/>
        <w:rPr>
          <w:rFonts w:ascii="Times New Roman" w:hAnsi="Times New Roman"/>
          <w:b/>
          <w:sz w:val="24"/>
          <w:szCs w:val="24"/>
        </w:rPr>
      </w:pPr>
      <w:r w:rsidRPr="00983C83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83C83" w:rsidRPr="00983C83" w:rsidRDefault="00983C83" w:rsidP="00983C83">
      <w:pPr>
        <w:shd w:val="clear" w:color="auto" w:fill="FFFFFF"/>
        <w:spacing w:before="240"/>
        <w:ind w:left="139"/>
        <w:jc w:val="center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>по     математике 3 класса</w:t>
      </w:r>
    </w:p>
    <w:p w:rsidR="00983C83" w:rsidRPr="00983C83" w:rsidRDefault="00983C83" w:rsidP="00983C8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83C83">
        <w:rPr>
          <w:rFonts w:ascii="Times New Roman" w:hAnsi="Times New Roman"/>
          <w:color w:val="000000"/>
          <w:spacing w:val="-6"/>
          <w:sz w:val="24"/>
          <w:szCs w:val="24"/>
        </w:rPr>
        <w:t>уровень общего образования: базовый уровень начального образования</w:t>
      </w:r>
    </w:p>
    <w:p w:rsidR="00983C83" w:rsidRPr="00983C83" w:rsidRDefault="00983C83" w:rsidP="00983C83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pacing w:val="-5"/>
          <w:sz w:val="24"/>
          <w:szCs w:val="24"/>
        </w:rPr>
        <w:t>Количество часов за год:</w:t>
      </w:r>
      <w:r w:rsidRPr="00983C83">
        <w:rPr>
          <w:rFonts w:ascii="Times New Roman" w:hAnsi="Times New Roman"/>
          <w:color w:val="000000"/>
          <w:sz w:val="24"/>
          <w:szCs w:val="24"/>
        </w:rPr>
        <w:t xml:space="preserve"> 133 часа </w:t>
      </w:r>
    </w:p>
    <w:p w:rsidR="00983C83" w:rsidRDefault="00983C83" w:rsidP="00983C83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z w:val="24"/>
          <w:szCs w:val="24"/>
        </w:rPr>
        <w:t>Количество часов в неделю: 4 часа.</w:t>
      </w:r>
    </w:p>
    <w:p w:rsidR="00983C83" w:rsidRPr="00983C83" w:rsidRDefault="00983C83" w:rsidP="00983C83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/>
          <w:color w:val="000000"/>
          <w:sz w:val="24"/>
          <w:szCs w:val="24"/>
        </w:rPr>
      </w:pPr>
      <w:r w:rsidRPr="00983C83">
        <w:rPr>
          <w:rFonts w:ascii="Times New Roman" w:hAnsi="Times New Roman"/>
          <w:color w:val="000000"/>
          <w:spacing w:val="-7"/>
          <w:sz w:val="24"/>
          <w:szCs w:val="24"/>
        </w:rPr>
        <w:t>Учитель   начальных классов  Быхалова Е. И. первая квалификационная категория.</w:t>
      </w:r>
    </w:p>
    <w:p w:rsidR="00983C83" w:rsidRDefault="00983C83" w:rsidP="00983C83">
      <w:pPr>
        <w:pStyle w:val="a8"/>
        <w:ind w:left="0" w:right="-143"/>
        <w:jc w:val="both"/>
        <w:rPr>
          <w:rFonts w:ascii="Times New Roman" w:hAnsi="Times New Roman"/>
          <w:lang w:val="ru-RU"/>
        </w:rPr>
      </w:pPr>
      <w:r w:rsidRPr="00983C83">
        <w:rPr>
          <w:rFonts w:ascii="Times New Roman" w:hAnsi="Times New Roman"/>
          <w:lang w:val="ru-RU"/>
        </w:rPr>
        <w:t xml:space="preserve">Рабочая программа разработана в соответствии с требованиями ФГОС, </w:t>
      </w:r>
      <w:r w:rsidRPr="00983C83">
        <w:rPr>
          <w:rFonts w:ascii="Times New Roman" w:hAnsi="Times New Roman"/>
          <w:color w:val="000000"/>
          <w:lang w:val="ru-RU"/>
        </w:rPr>
        <w:t xml:space="preserve">на основе авторской программы по математике </w:t>
      </w:r>
      <w:r w:rsidRPr="00983C83">
        <w:rPr>
          <w:rFonts w:ascii="Times New Roman" w:hAnsi="Times New Roman"/>
          <w:lang w:val="ru-RU"/>
        </w:rPr>
        <w:t>М. И. Моро, М. А. Бантовой, Г. В. Бельтюковой, С. И. Волковой, С. В. Степановой</w:t>
      </w:r>
      <w:r w:rsidRPr="00983C83">
        <w:rPr>
          <w:rFonts w:ascii="Times New Roman" w:hAnsi="Times New Roman"/>
          <w:bCs/>
          <w:kern w:val="32"/>
          <w:lang w:val="ru-RU" w:eastAsia="ru-RU"/>
        </w:rPr>
        <w:t>, «</w:t>
      </w:r>
      <w:r w:rsidRPr="00983C83">
        <w:rPr>
          <w:rFonts w:ascii="Times New Roman" w:hAnsi="Times New Roman"/>
          <w:color w:val="000000"/>
          <w:spacing w:val="-4"/>
          <w:lang w:val="ru-RU"/>
        </w:rPr>
        <w:t xml:space="preserve">Программы по </w:t>
      </w:r>
      <w:r w:rsidRPr="00983C83">
        <w:rPr>
          <w:rFonts w:ascii="Times New Roman" w:hAnsi="Times New Roman"/>
          <w:bCs/>
          <w:kern w:val="32"/>
          <w:lang w:val="ru-RU"/>
        </w:rPr>
        <w:t xml:space="preserve">учебным предметам»,  М.:  «Просвещение»/ учебник ,  </w:t>
      </w:r>
      <w:smartTag w:uri="urn:schemas-microsoft-com:office:smarttags" w:element="metricconverter">
        <w:smartTagPr>
          <w:attr w:name="ProductID" w:val="2019 г"/>
        </w:smartTagPr>
        <w:r w:rsidRPr="00983C83">
          <w:rPr>
            <w:rFonts w:ascii="Times New Roman" w:hAnsi="Times New Roman"/>
            <w:bCs/>
            <w:kern w:val="32"/>
            <w:lang w:val="ru-RU"/>
          </w:rPr>
          <w:t>2019 г</w:t>
        </w:r>
      </w:smartTag>
      <w:r w:rsidRPr="00983C83">
        <w:rPr>
          <w:rFonts w:ascii="Times New Roman" w:hAnsi="Times New Roman"/>
          <w:bCs/>
          <w:kern w:val="32"/>
          <w:lang w:val="ru-RU"/>
        </w:rPr>
        <w:t>.  - УМК «Школа России» - руководитель проекта А.А. Плешаков,</w:t>
      </w:r>
      <w:r w:rsidRPr="00983C83">
        <w:rPr>
          <w:rFonts w:ascii="Times New Roman" w:hAnsi="Times New Roman"/>
          <w:lang w:val="ru-RU"/>
        </w:rPr>
        <w:t xml:space="preserve"> к учебнику «Математика 3 класс» М. И. Моро, М. А. Бантовой </w:t>
      </w:r>
      <w:r w:rsidRPr="00983C83">
        <w:rPr>
          <w:rFonts w:ascii="Times New Roman" w:hAnsi="Times New Roman"/>
          <w:bCs/>
          <w:kern w:val="32"/>
          <w:lang w:val="ru-RU"/>
        </w:rPr>
        <w:t xml:space="preserve">М.:  «Просвещение»/ учебник,  </w:t>
      </w:r>
      <w:smartTag w:uri="urn:schemas-microsoft-com:office:smarttags" w:element="metricconverter">
        <w:smartTagPr>
          <w:attr w:name="ProductID" w:val="2021 г"/>
        </w:smartTagPr>
        <w:r w:rsidRPr="00983C83">
          <w:rPr>
            <w:rFonts w:ascii="Times New Roman" w:hAnsi="Times New Roman"/>
            <w:bCs/>
            <w:kern w:val="32"/>
            <w:lang w:val="ru-RU"/>
          </w:rPr>
          <w:t>2021 г</w:t>
        </w:r>
      </w:smartTag>
      <w:r w:rsidRPr="00983C83">
        <w:rPr>
          <w:rFonts w:ascii="Times New Roman" w:hAnsi="Times New Roman"/>
          <w:bCs/>
          <w:kern w:val="32"/>
          <w:lang w:val="ru-RU"/>
        </w:rPr>
        <w:t xml:space="preserve">.,  </w:t>
      </w:r>
      <w:r w:rsidRPr="00983C83">
        <w:rPr>
          <w:rFonts w:ascii="Times New Roman" w:hAnsi="Times New Roman"/>
          <w:lang w:val="ru-RU"/>
        </w:rPr>
        <w:t>включенного в Федеральный перечень учебников на 2022-2023 учебный год.</w:t>
      </w:r>
    </w:p>
    <w:p w:rsidR="00983C83" w:rsidRPr="00983C83" w:rsidRDefault="00983C83" w:rsidP="00983C83">
      <w:pPr>
        <w:pStyle w:val="a8"/>
        <w:ind w:left="0" w:right="-143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983C83">
        <w:rPr>
          <w:rFonts w:ascii="Times New Roman" w:hAnsi="Times New Roman"/>
          <w:color w:val="000000"/>
          <w:spacing w:val="-6"/>
        </w:rPr>
        <w:t>2022 -2023 учебный год.</w:t>
      </w:r>
    </w:p>
    <w:p w:rsidR="00242E3E" w:rsidRPr="0096635A" w:rsidRDefault="00242E3E" w:rsidP="00242E3E">
      <w:pPr>
        <w:pStyle w:val="jc"/>
        <w:spacing w:before="0" w:beforeAutospacing="0" w:after="0" w:afterAutospacing="0"/>
        <w:rPr>
          <w:rFonts w:ascii="Times New Roman" w:hAnsi="Times New Roman"/>
          <w:b/>
          <w:bCs/>
          <w:lang w:val="ru-RU" w:eastAsia="ru-RU" w:bidi="ar-SA"/>
        </w:rPr>
      </w:pPr>
    </w:p>
    <w:p w:rsidR="00240186" w:rsidRPr="0096635A" w:rsidRDefault="0096635A" w:rsidP="0096635A">
      <w:pPr>
        <w:pStyle w:val="jc"/>
        <w:spacing w:before="0" w:beforeAutospacing="0" w:after="0" w:afterAutospacing="0"/>
        <w:rPr>
          <w:rStyle w:val="a7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 w:eastAsia="ru-RU" w:bidi="ar-SA"/>
        </w:rPr>
        <w:t xml:space="preserve">                                                                                                     </w:t>
      </w:r>
      <w:r w:rsidR="00240186" w:rsidRPr="0096635A">
        <w:rPr>
          <w:rStyle w:val="a7"/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240186" w:rsidRPr="0096635A" w:rsidRDefault="00240186" w:rsidP="00240186">
      <w:pPr>
        <w:pStyle w:val="jc"/>
        <w:spacing w:before="0" w:beforeAutospacing="0" w:after="0" w:afterAutospacing="0"/>
        <w:jc w:val="center"/>
        <w:rPr>
          <w:rStyle w:val="a7"/>
          <w:rFonts w:ascii="Times New Roman" w:hAnsi="Times New Roman"/>
          <w:lang w:val="ru-RU"/>
        </w:rPr>
      </w:pPr>
    </w:p>
    <w:p w:rsidR="00240186" w:rsidRPr="0096635A" w:rsidRDefault="00240186" w:rsidP="00240186">
      <w:pPr>
        <w:pStyle w:val="a8"/>
        <w:ind w:left="0"/>
        <w:rPr>
          <w:rFonts w:ascii="Times New Roman" w:hAnsi="Times New Roman"/>
          <w:bCs/>
          <w:kern w:val="32"/>
          <w:lang w:val="ru-RU" w:eastAsia="ru-RU"/>
        </w:rPr>
      </w:pPr>
      <w:r w:rsidRPr="0096635A">
        <w:rPr>
          <w:rFonts w:ascii="Times New Roman" w:hAnsi="Times New Roman"/>
          <w:color w:val="000000"/>
          <w:lang w:val="ru-RU"/>
        </w:rPr>
        <w:t xml:space="preserve">        Рабочая программа по предмету «Математика»</w:t>
      </w:r>
      <w:r w:rsidRPr="0096635A">
        <w:rPr>
          <w:rFonts w:ascii="Times New Roman" w:hAnsi="Times New Roman"/>
          <w:lang w:val="ru-RU"/>
        </w:rPr>
        <w:t xml:space="preserve"> составлена в соответствии с требованиями Федерального государственного образовательного стандарта  начального общего образования стандарта второго поколения </w:t>
      </w:r>
      <w:r w:rsidRPr="0096635A">
        <w:rPr>
          <w:rFonts w:ascii="Times New Roman" w:hAnsi="Times New Roman"/>
          <w:color w:val="000000"/>
          <w:lang w:val="ru-RU"/>
        </w:rPr>
        <w:t>(приказ Минобрнауки РФ № 373 от 6 октября 2009г.),</w:t>
      </w:r>
      <w:r w:rsidRPr="0096635A">
        <w:rPr>
          <w:rStyle w:val="10"/>
          <w:rFonts w:ascii="Times New Roman" w:hAnsi="Times New Roman"/>
          <w:sz w:val="24"/>
          <w:szCs w:val="24"/>
          <w:lang w:val="ru-RU"/>
        </w:rPr>
        <w:t xml:space="preserve"> </w:t>
      </w:r>
      <w:r w:rsidRPr="0096635A">
        <w:rPr>
          <w:rFonts w:ascii="Times New Roman" w:hAnsi="Times New Roman"/>
          <w:color w:val="000000"/>
          <w:lang w:val="ru-RU"/>
        </w:rPr>
        <w:t xml:space="preserve"> разработана на основе </w:t>
      </w:r>
      <w:r w:rsidRPr="0096635A">
        <w:rPr>
          <w:rFonts w:ascii="Times New Roman" w:hAnsi="Times New Roman"/>
          <w:lang w:val="ru-RU"/>
        </w:rPr>
        <w:t xml:space="preserve"> авторской программы по математике М. И. Моро, М. А. Бантовой, Г. В. Бельтюковой, С. И. Волковой, С. В. Степановой</w:t>
      </w:r>
      <w:r w:rsidRPr="0096635A">
        <w:rPr>
          <w:rFonts w:ascii="Times New Roman" w:hAnsi="Times New Roman"/>
          <w:bCs/>
          <w:kern w:val="32"/>
          <w:lang w:val="ru-RU" w:eastAsia="ru-RU"/>
        </w:rPr>
        <w:t xml:space="preserve"> ,«</w:t>
      </w:r>
      <w:r w:rsidRPr="0096635A">
        <w:rPr>
          <w:rFonts w:ascii="Times New Roman" w:hAnsi="Times New Roman"/>
          <w:color w:val="000000"/>
          <w:spacing w:val="-4"/>
          <w:lang w:val="ru-RU"/>
        </w:rPr>
        <w:t xml:space="preserve">Программы по </w:t>
      </w:r>
      <w:r w:rsidRPr="0096635A">
        <w:rPr>
          <w:rFonts w:ascii="Times New Roman" w:hAnsi="Times New Roman"/>
          <w:bCs/>
          <w:kern w:val="32"/>
          <w:lang w:val="ru-RU"/>
        </w:rPr>
        <w:t>учебным предметам»,  М.:  «Просвещени</w:t>
      </w:r>
      <w:r w:rsidR="0096635A">
        <w:rPr>
          <w:rFonts w:ascii="Times New Roman" w:hAnsi="Times New Roman"/>
          <w:bCs/>
          <w:kern w:val="32"/>
          <w:lang w:val="ru-RU"/>
        </w:rPr>
        <w:t xml:space="preserve">е»/ учебник ,  2019 г.  -  УМК </w:t>
      </w:r>
      <w:r w:rsidRPr="0096635A">
        <w:rPr>
          <w:rFonts w:ascii="Times New Roman" w:hAnsi="Times New Roman"/>
          <w:bCs/>
          <w:kern w:val="32"/>
          <w:lang w:val="ru-RU"/>
        </w:rPr>
        <w:t>«Школа России»- руководитель проекта  А.А. Плешаков,</w:t>
      </w:r>
      <w:r w:rsidRPr="0096635A">
        <w:rPr>
          <w:rFonts w:ascii="Times New Roman" w:hAnsi="Times New Roman"/>
          <w:bCs/>
          <w:kern w:val="32"/>
          <w:lang w:val="ru-RU" w:eastAsia="ru-RU"/>
        </w:rPr>
        <w:t xml:space="preserve"> с Основной образовательной программой  начального общего образования  МБОУ Кудиновской СОШ</w:t>
      </w:r>
      <w:r w:rsidR="000554C4">
        <w:rPr>
          <w:rFonts w:ascii="Times New Roman" w:hAnsi="Times New Roman"/>
          <w:bCs/>
          <w:kern w:val="32"/>
          <w:lang w:val="ru-RU" w:eastAsia="ru-RU"/>
        </w:rPr>
        <w:t xml:space="preserve"> на 2022-2023</w:t>
      </w:r>
      <w:r w:rsidRPr="0096635A">
        <w:rPr>
          <w:rFonts w:ascii="Times New Roman" w:hAnsi="Times New Roman"/>
          <w:bCs/>
          <w:kern w:val="32"/>
          <w:lang w:val="ru-RU" w:eastAsia="ru-RU"/>
        </w:rPr>
        <w:t xml:space="preserve"> уч.год и  программой формирования УУД, </w:t>
      </w:r>
      <w:r w:rsidRPr="0096635A">
        <w:rPr>
          <w:rFonts w:ascii="Times New Roman" w:hAnsi="Times New Roman"/>
          <w:lang w:val="ru-RU" w:eastAsia="ru-RU"/>
        </w:rPr>
        <w:t>в соответствии с Уставом МБОУ Кудиновской СОШ.</w:t>
      </w:r>
    </w:p>
    <w:p w:rsidR="00240186" w:rsidRPr="0096635A" w:rsidRDefault="00240186" w:rsidP="00240186">
      <w:pPr>
        <w:rPr>
          <w:rFonts w:ascii="Times New Roman" w:hAnsi="Times New Roman"/>
          <w:color w:val="000000"/>
          <w:sz w:val="24"/>
          <w:szCs w:val="24"/>
        </w:rPr>
      </w:pPr>
      <w:r w:rsidRPr="0096635A">
        <w:rPr>
          <w:rFonts w:ascii="Times New Roman" w:hAnsi="Times New Roman"/>
          <w:color w:val="000000"/>
          <w:sz w:val="24"/>
          <w:szCs w:val="24"/>
        </w:rPr>
        <w:t xml:space="preserve">       На основании календарного учебного графи</w:t>
      </w:r>
      <w:r w:rsidR="0096635A">
        <w:rPr>
          <w:rFonts w:ascii="Times New Roman" w:hAnsi="Times New Roman"/>
          <w:color w:val="000000"/>
          <w:sz w:val="24"/>
          <w:szCs w:val="24"/>
        </w:rPr>
        <w:t xml:space="preserve">ка МБОУ Кудиновской СОШ </w:t>
      </w:r>
      <w:r w:rsidR="000554C4">
        <w:rPr>
          <w:rFonts w:ascii="Times New Roman" w:hAnsi="Times New Roman"/>
          <w:color w:val="000000"/>
          <w:sz w:val="24"/>
          <w:szCs w:val="24"/>
        </w:rPr>
        <w:t>на 2022-2023</w:t>
      </w:r>
      <w:r w:rsidR="0096635A">
        <w:rPr>
          <w:rFonts w:ascii="Times New Roman" w:hAnsi="Times New Roman"/>
          <w:color w:val="000000"/>
          <w:sz w:val="24"/>
          <w:szCs w:val="24"/>
        </w:rPr>
        <w:t xml:space="preserve"> учебный </w:t>
      </w:r>
      <w:r w:rsidRPr="0096635A">
        <w:rPr>
          <w:rFonts w:ascii="Times New Roman" w:hAnsi="Times New Roman"/>
          <w:color w:val="000000"/>
          <w:sz w:val="24"/>
          <w:szCs w:val="24"/>
        </w:rPr>
        <w:t>год в</w:t>
      </w:r>
      <w:r w:rsidR="00A62F64" w:rsidRPr="0096635A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96635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96635A">
        <w:rPr>
          <w:rFonts w:ascii="Times New Roman" w:hAnsi="Times New Roman"/>
          <w:color w:val="000000"/>
          <w:sz w:val="24"/>
          <w:szCs w:val="24"/>
        </w:rPr>
        <w:t xml:space="preserve">лассе предмета «Математика» </w:t>
      </w:r>
      <w:r w:rsidR="003056EC">
        <w:rPr>
          <w:rFonts w:ascii="Times New Roman" w:hAnsi="Times New Roman"/>
          <w:color w:val="000000"/>
          <w:sz w:val="24"/>
          <w:szCs w:val="24"/>
        </w:rPr>
        <w:t>133 часа</w:t>
      </w:r>
      <w:r w:rsidRPr="0096635A">
        <w:rPr>
          <w:rFonts w:ascii="Times New Roman" w:hAnsi="Times New Roman"/>
          <w:color w:val="000000"/>
          <w:sz w:val="24"/>
          <w:szCs w:val="24"/>
        </w:rPr>
        <w:t xml:space="preserve"> за год.  На основании учебного пл</w:t>
      </w:r>
      <w:r w:rsidR="000554C4">
        <w:rPr>
          <w:rFonts w:ascii="Times New Roman" w:hAnsi="Times New Roman"/>
          <w:color w:val="000000"/>
          <w:sz w:val="24"/>
          <w:szCs w:val="24"/>
        </w:rPr>
        <w:t>ана МБОУ Кудиновской СОШ на 2022-2023</w:t>
      </w:r>
      <w:r w:rsidRPr="0096635A">
        <w:rPr>
          <w:rFonts w:ascii="Times New Roman" w:hAnsi="Times New Roman"/>
          <w:color w:val="000000"/>
          <w:sz w:val="24"/>
          <w:szCs w:val="24"/>
        </w:rPr>
        <w:t xml:space="preserve"> уч. год в</w:t>
      </w:r>
      <w:r w:rsidR="00A62F64" w:rsidRPr="0096635A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96635A">
        <w:rPr>
          <w:rFonts w:ascii="Times New Roman" w:hAnsi="Times New Roman"/>
          <w:color w:val="000000"/>
          <w:sz w:val="24"/>
          <w:szCs w:val="24"/>
        </w:rPr>
        <w:t xml:space="preserve"> классе </w:t>
      </w:r>
      <w:r w:rsidRPr="0096635A">
        <w:rPr>
          <w:rFonts w:ascii="Times New Roman" w:hAnsi="Times New Roman"/>
          <w:color w:val="000000"/>
          <w:sz w:val="24"/>
          <w:szCs w:val="24"/>
        </w:rPr>
        <w:t>на изучение предмета «Математика</w:t>
      </w:r>
      <w:r w:rsidR="0096635A">
        <w:rPr>
          <w:rFonts w:ascii="Times New Roman" w:hAnsi="Times New Roman"/>
          <w:color w:val="000000"/>
          <w:sz w:val="24"/>
          <w:szCs w:val="24"/>
        </w:rPr>
        <w:t>» обязательная часть составляет</w:t>
      </w:r>
      <w:r w:rsidRPr="0096635A">
        <w:rPr>
          <w:rFonts w:ascii="Times New Roman" w:hAnsi="Times New Roman"/>
          <w:color w:val="000000"/>
          <w:sz w:val="24"/>
          <w:szCs w:val="24"/>
        </w:rPr>
        <w:t xml:space="preserve"> 4 часа в неделю.</w:t>
      </w:r>
    </w:p>
    <w:p w:rsidR="00240186" w:rsidRPr="0096635A" w:rsidRDefault="00867F12" w:rsidP="00867F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635A">
        <w:rPr>
          <w:rFonts w:ascii="Times New Roman" w:hAnsi="Times New Roman"/>
          <w:b/>
          <w:color w:val="000000"/>
          <w:sz w:val="24"/>
          <w:szCs w:val="24"/>
        </w:rPr>
        <w:t>Цели и задачи</w:t>
      </w:r>
    </w:p>
    <w:p w:rsidR="00240186" w:rsidRPr="0096635A" w:rsidRDefault="00240186" w:rsidP="00240186">
      <w:pPr>
        <w:rPr>
          <w:rFonts w:ascii="Times New Roman" w:hAnsi="Times New Roman"/>
          <w:b/>
          <w:sz w:val="24"/>
          <w:szCs w:val="24"/>
        </w:rPr>
      </w:pPr>
      <w:r w:rsidRPr="0096635A">
        <w:rPr>
          <w:rFonts w:ascii="Times New Roman" w:hAnsi="Times New Roman"/>
          <w:sz w:val="24"/>
          <w:szCs w:val="24"/>
        </w:rPr>
        <w:t xml:space="preserve">                             Изучение математики в начальной школе имеет следующие </w:t>
      </w:r>
      <w:r w:rsidRPr="0096635A">
        <w:rPr>
          <w:rFonts w:ascii="Times New Roman" w:hAnsi="Times New Roman"/>
          <w:b/>
          <w:sz w:val="24"/>
          <w:szCs w:val="24"/>
        </w:rPr>
        <w:t xml:space="preserve">цели </w:t>
      </w:r>
      <w:r w:rsidR="007E6221" w:rsidRPr="0096635A">
        <w:rPr>
          <w:rFonts w:ascii="Times New Roman" w:hAnsi="Times New Roman"/>
          <w:b/>
          <w:sz w:val="24"/>
          <w:szCs w:val="24"/>
        </w:rPr>
        <w:t>:</w:t>
      </w:r>
    </w:p>
    <w:p w:rsidR="00240186" w:rsidRPr="0096635A" w:rsidRDefault="00240186" w:rsidP="002401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635A">
        <w:rPr>
          <w:rFonts w:ascii="Times New Roman" w:hAnsi="Times New Roman"/>
          <w:sz w:val="24"/>
          <w:szCs w:val="24"/>
          <w:u w:val="single"/>
        </w:rPr>
        <w:t>Развитие у обучающихся познавательных действий</w:t>
      </w:r>
      <w:r w:rsidRPr="0096635A">
        <w:rPr>
          <w:rFonts w:ascii="Times New Roman" w:hAnsi="Times New Roman"/>
          <w:sz w:val="24"/>
          <w:szCs w:val="24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240186" w:rsidRPr="0096635A" w:rsidRDefault="00240186" w:rsidP="00240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A">
        <w:rPr>
          <w:rFonts w:ascii="Times New Roman" w:hAnsi="Times New Roman"/>
          <w:sz w:val="24"/>
          <w:szCs w:val="24"/>
          <w:u w:val="single"/>
        </w:rPr>
        <w:t>Математическое развитие младшего школьника</w:t>
      </w:r>
      <w:r w:rsidRPr="0096635A">
        <w:rPr>
          <w:rFonts w:ascii="Times New Roman" w:hAnsi="Times New Roman"/>
          <w:sz w:val="24"/>
          <w:szCs w:val="24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240186" w:rsidRPr="0096635A" w:rsidRDefault="00240186" w:rsidP="00240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A">
        <w:rPr>
          <w:rFonts w:ascii="Times New Roman" w:hAnsi="Times New Roman"/>
          <w:sz w:val="24"/>
          <w:szCs w:val="24"/>
          <w:u w:val="single"/>
        </w:rPr>
        <w:t>Освоение</w:t>
      </w:r>
      <w:r w:rsidRPr="0096635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6635A">
        <w:rPr>
          <w:rFonts w:ascii="Times New Roman" w:hAnsi="Times New Roman"/>
          <w:sz w:val="24"/>
          <w:szCs w:val="24"/>
          <w:u w:val="single"/>
        </w:rPr>
        <w:t>начальных математических знаний</w:t>
      </w:r>
      <w:r w:rsidRPr="0096635A">
        <w:rPr>
          <w:rFonts w:ascii="Times New Roman" w:hAnsi="Times New Roman"/>
          <w:sz w:val="24"/>
          <w:szCs w:val="24"/>
        </w:rPr>
        <w:t xml:space="preserve"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240186" w:rsidRPr="0096635A" w:rsidRDefault="00240186" w:rsidP="00240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35A">
        <w:rPr>
          <w:rFonts w:ascii="Times New Roman" w:hAnsi="Times New Roman"/>
          <w:sz w:val="24"/>
          <w:szCs w:val="24"/>
          <w:u w:val="single"/>
        </w:rPr>
        <w:t>Воспитание</w:t>
      </w:r>
      <w:r w:rsidRPr="0096635A">
        <w:rPr>
          <w:rFonts w:ascii="Times New Roman" w:hAnsi="Times New Roman"/>
          <w:i/>
          <w:sz w:val="24"/>
          <w:szCs w:val="24"/>
        </w:rPr>
        <w:t xml:space="preserve"> </w:t>
      </w:r>
      <w:r w:rsidRPr="0096635A">
        <w:rPr>
          <w:rFonts w:ascii="Times New Roman" w:hAnsi="Times New Roman"/>
          <w:sz w:val="24"/>
          <w:szCs w:val="24"/>
        </w:rPr>
        <w:t>критичности мышления, интереса к умственному труду</w:t>
      </w:r>
      <w:r w:rsidRPr="0096635A">
        <w:rPr>
          <w:rFonts w:ascii="Times New Roman" w:hAnsi="Times New Roman"/>
          <w:i/>
          <w:sz w:val="24"/>
          <w:szCs w:val="24"/>
        </w:rPr>
        <w:t xml:space="preserve">, </w:t>
      </w:r>
      <w:r w:rsidRPr="0096635A">
        <w:rPr>
          <w:rFonts w:ascii="Times New Roman" w:hAnsi="Times New Roman"/>
          <w:sz w:val="24"/>
          <w:szCs w:val="24"/>
        </w:rPr>
        <w:t>интереса к математике, стремления использовать математические знания в повседневной жизни;</w:t>
      </w:r>
    </w:p>
    <w:p w:rsidR="00240186" w:rsidRPr="0096635A" w:rsidRDefault="00240186" w:rsidP="00240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635A">
        <w:rPr>
          <w:rFonts w:ascii="Times New Roman" w:hAnsi="Times New Roman"/>
          <w:color w:val="000000"/>
          <w:sz w:val="24"/>
          <w:szCs w:val="24"/>
          <w:u w:val="single"/>
        </w:rPr>
        <w:t>Формирование идейно-нравственных, культурных и этических принципов, норм поведения</w:t>
      </w:r>
      <w:r w:rsidRPr="0096635A">
        <w:rPr>
          <w:rFonts w:ascii="Times New Roman" w:hAnsi="Times New Roman"/>
          <w:color w:val="000000"/>
          <w:sz w:val="24"/>
          <w:szCs w:val="24"/>
        </w:rPr>
        <w:t>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240186" w:rsidRPr="0096635A" w:rsidRDefault="00240186" w:rsidP="002401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186" w:rsidRPr="0096635A" w:rsidRDefault="00240186" w:rsidP="00240186">
      <w:pPr>
        <w:pStyle w:val="c15"/>
        <w:spacing w:before="0" w:beforeAutospacing="0" w:after="0" w:afterAutospacing="0"/>
        <w:ind w:firstLine="708"/>
        <w:jc w:val="both"/>
      </w:pPr>
      <w:r w:rsidRPr="0096635A">
        <w:rPr>
          <w:b/>
        </w:rPr>
        <w:t xml:space="preserve">Программа определяет ряд </w:t>
      </w:r>
      <w:r w:rsidRPr="0096635A">
        <w:rPr>
          <w:rStyle w:val="c8"/>
          <w:b/>
        </w:rPr>
        <w:t>задач</w:t>
      </w:r>
      <w:r w:rsidRPr="0096635A">
        <w:t>, решение которых направлено на достижение основных целей начального математического образования: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96635A">
        <w:rPr>
          <w:rStyle w:val="c35"/>
        </w:rPr>
        <w:t> </w:t>
      </w:r>
      <w:r w:rsidRPr="0096635A">
        <w:t xml:space="preserve">описывать, моделировать и объяснять количественные и пространственные отношения); 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 xml:space="preserve">— развитие основ логического, знаково-символического и алгоритмического мышления; 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 развитие пространственного воображения;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 развитие математической речи;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формирование умения вести поиск информации и работать с ней;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формирование первоначальных представлений о компьютерной грамотности;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развитие познавательных способностей;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воспитание стремления к расширению математических знаний;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формирование критичности мышления;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240186" w:rsidRPr="0096635A" w:rsidRDefault="00240186" w:rsidP="00240186">
      <w:pPr>
        <w:pStyle w:val="c15"/>
        <w:spacing w:before="0" w:beforeAutospacing="0" w:after="0" w:afterAutospacing="0"/>
        <w:ind w:firstLine="851"/>
        <w:jc w:val="both"/>
      </w:pPr>
      <w:r w:rsidRPr="0096635A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40186" w:rsidRPr="0096635A" w:rsidRDefault="00240186" w:rsidP="00240186">
      <w:pPr>
        <w:pStyle w:val="c15"/>
        <w:spacing w:before="0" w:beforeAutospacing="0" w:after="0" w:afterAutospacing="0"/>
        <w:jc w:val="both"/>
      </w:pPr>
      <w:r w:rsidRPr="0096635A"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40186" w:rsidRPr="0096635A" w:rsidRDefault="00240186" w:rsidP="00240186">
      <w:pPr>
        <w:pStyle w:val="a8"/>
        <w:ind w:left="0" w:firstLine="720"/>
        <w:rPr>
          <w:rFonts w:ascii="Times New Roman" w:hAnsi="Times New Roman"/>
          <w:b/>
          <w:lang w:val="ru-RU"/>
        </w:rPr>
      </w:pPr>
      <w:r w:rsidRPr="0096635A">
        <w:rPr>
          <w:rFonts w:ascii="Times New Roman" w:hAnsi="Times New Roman"/>
          <w:b/>
          <w:lang w:val="ru-RU"/>
        </w:rPr>
        <w:t xml:space="preserve">                                 </w:t>
      </w:r>
    </w:p>
    <w:p w:rsidR="00240186" w:rsidRPr="0096635A" w:rsidRDefault="00240186" w:rsidP="00240186">
      <w:pPr>
        <w:pStyle w:val="a8"/>
        <w:ind w:left="0" w:firstLine="720"/>
        <w:rPr>
          <w:rFonts w:ascii="Times New Roman" w:hAnsi="Times New Roman"/>
          <w:b/>
          <w:lang w:val="ru-RU"/>
        </w:rPr>
      </w:pPr>
      <w:r w:rsidRPr="0096635A">
        <w:rPr>
          <w:rFonts w:ascii="Times New Roman" w:hAnsi="Times New Roman"/>
          <w:b/>
          <w:lang w:val="ru-RU"/>
        </w:rPr>
        <w:t xml:space="preserve">                                                          </w:t>
      </w:r>
      <w:r w:rsidR="00242E3E" w:rsidRPr="0096635A">
        <w:rPr>
          <w:rFonts w:ascii="Times New Roman" w:hAnsi="Times New Roman"/>
          <w:b/>
          <w:lang w:val="ru-RU"/>
        </w:rPr>
        <w:t xml:space="preserve">               </w:t>
      </w:r>
      <w:r w:rsidR="00A64CF7" w:rsidRPr="0096635A">
        <w:rPr>
          <w:rFonts w:ascii="Times New Roman" w:hAnsi="Times New Roman"/>
          <w:b/>
          <w:lang w:val="ru-RU"/>
        </w:rPr>
        <w:t xml:space="preserve"> Ценностные ориентиры</w:t>
      </w:r>
      <w:r w:rsidR="005B32B2" w:rsidRPr="0096635A">
        <w:rPr>
          <w:rFonts w:ascii="Times New Roman" w:hAnsi="Times New Roman"/>
          <w:b/>
          <w:lang w:val="ru-RU"/>
        </w:rPr>
        <w:t xml:space="preserve"> </w:t>
      </w:r>
      <w:r w:rsidR="00242E3E" w:rsidRPr="0096635A">
        <w:rPr>
          <w:rFonts w:ascii="Times New Roman" w:hAnsi="Times New Roman"/>
          <w:b/>
          <w:lang w:val="ru-RU"/>
        </w:rPr>
        <w:t>курса</w:t>
      </w:r>
    </w:p>
    <w:p w:rsidR="00240186" w:rsidRPr="0096635A" w:rsidRDefault="00240186" w:rsidP="00240186">
      <w:pPr>
        <w:pStyle w:val="a8"/>
        <w:ind w:left="0" w:firstLine="720"/>
        <w:rPr>
          <w:rFonts w:ascii="Times New Roman" w:hAnsi="Times New Roman"/>
          <w:b/>
          <w:lang w:val="ru-RU"/>
        </w:rPr>
      </w:pPr>
    </w:p>
    <w:p w:rsidR="00240186" w:rsidRPr="0096635A" w:rsidRDefault="00240186" w:rsidP="00240186">
      <w:pPr>
        <w:pStyle w:val="a8"/>
        <w:ind w:left="0" w:firstLine="708"/>
        <w:jc w:val="both"/>
        <w:rPr>
          <w:rFonts w:ascii="Times New Roman" w:hAnsi="Times New Roman"/>
          <w:lang w:val="ru-RU"/>
        </w:rPr>
      </w:pPr>
      <w:r w:rsidRPr="0096635A">
        <w:rPr>
          <w:rFonts w:ascii="Times New Roman" w:hAnsi="Times New Roman"/>
          <w:lang w:val="ru-RU"/>
        </w:rPr>
        <w:t xml:space="preserve">В основе учебно-воспитательного процесса лежат следующие </w:t>
      </w:r>
      <w:r w:rsidRPr="0096635A">
        <w:rPr>
          <w:rFonts w:ascii="Times New Roman" w:hAnsi="Times New Roman"/>
          <w:b/>
          <w:lang w:val="ru-RU"/>
        </w:rPr>
        <w:t>ценности</w:t>
      </w:r>
      <w:r w:rsidRPr="0096635A">
        <w:rPr>
          <w:rFonts w:ascii="Times New Roman" w:hAnsi="Times New Roman"/>
          <w:lang w:val="ru-RU"/>
        </w:rPr>
        <w:t xml:space="preserve"> математики:</w:t>
      </w:r>
    </w:p>
    <w:p w:rsidR="00240186" w:rsidRPr="0096635A" w:rsidRDefault="00240186" w:rsidP="00240186">
      <w:pPr>
        <w:pStyle w:val="a8"/>
        <w:ind w:left="0" w:firstLine="720"/>
        <w:jc w:val="both"/>
        <w:rPr>
          <w:rFonts w:ascii="Times New Roman" w:hAnsi="Times New Roman"/>
          <w:lang w:val="ru-RU"/>
        </w:rPr>
      </w:pPr>
      <w:r w:rsidRPr="0096635A">
        <w:rPr>
          <w:rFonts w:ascii="Times New Roman" w:hAnsi="Times New Roman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</w:t>
      </w:r>
      <w:r w:rsidR="005B32B2" w:rsidRPr="0096635A">
        <w:rPr>
          <w:rFonts w:ascii="Times New Roman" w:hAnsi="Times New Roman"/>
          <w:lang w:val="ru-RU"/>
        </w:rPr>
        <w:t xml:space="preserve">енность </w:t>
      </w:r>
      <w:r w:rsidRPr="0096635A">
        <w:rPr>
          <w:rFonts w:ascii="Times New Roman" w:hAnsi="Times New Roman"/>
          <w:lang w:val="ru-RU"/>
        </w:rPr>
        <w:t>по времени, образование целого из частей, изменение формы, размера и т.д.);</w:t>
      </w:r>
    </w:p>
    <w:p w:rsidR="00240186" w:rsidRPr="0096635A" w:rsidRDefault="00240186" w:rsidP="00240186">
      <w:pPr>
        <w:pStyle w:val="a8"/>
        <w:ind w:left="0" w:firstLine="720"/>
        <w:jc w:val="both"/>
        <w:rPr>
          <w:rFonts w:ascii="Times New Roman" w:hAnsi="Times New Roman"/>
          <w:lang w:val="ru-RU"/>
        </w:rPr>
      </w:pPr>
      <w:r w:rsidRPr="0096635A">
        <w:rPr>
          <w:rFonts w:ascii="Times New Roman" w:hAnsi="Times New Roman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40186" w:rsidRPr="0096635A" w:rsidRDefault="00240186" w:rsidP="00240186">
      <w:pPr>
        <w:pStyle w:val="a8"/>
        <w:ind w:left="0" w:firstLine="720"/>
        <w:jc w:val="both"/>
        <w:rPr>
          <w:rFonts w:ascii="Times New Roman" w:hAnsi="Times New Roman"/>
          <w:lang w:val="ru-RU"/>
        </w:rPr>
      </w:pPr>
      <w:r w:rsidRPr="0096635A">
        <w:rPr>
          <w:rFonts w:ascii="Times New Roman" w:hAnsi="Times New Roman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40186" w:rsidRPr="0096635A" w:rsidRDefault="00240186" w:rsidP="00240186">
      <w:pPr>
        <w:pStyle w:val="a9"/>
        <w:spacing w:before="0" w:beforeAutospacing="0" w:after="0" w:afterAutospacing="0"/>
        <w:jc w:val="both"/>
        <w:rPr>
          <w:rFonts w:ascii="Times New Roman" w:hAnsi="Times New Roman"/>
          <w:color w:val="000000"/>
          <w:lang w:val="ru-RU"/>
        </w:rPr>
      </w:pPr>
      <w:r w:rsidRPr="0096635A">
        <w:rPr>
          <w:rFonts w:ascii="Times New Roman" w:hAnsi="Times New Roman"/>
          <w:lang w:val="ru-RU"/>
        </w:rPr>
        <w:t xml:space="preserve">           </w:t>
      </w:r>
      <w:r w:rsidRPr="0096635A">
        <w:rPr>
          <w:rFonts w:ascii="Times New Roman" w:hAnsi="Times New Roman"/>
          <w:color w:val="000000"/>
          <w:lang w:val="ru-RU"/>
        </w:rPr>
        <w:t xml:space="preserve"> </w:t>
      </w:r>
      <w:r w:rsidRPr="0096635A">
        <w:rPr>
          <w:rFonts w:ascii="Times New Roman" w:hAnsi="Times New Roman"/>
          <w:lang w:val="ru-RU"/>
        </w:rPr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  <w:r w:rsidRPr="0096635A">
        <w:rPr>
          <w:rFonts w:ascii="Times New Roman" w:hAnsi="Times New Roman"/>
          <w:color w:val="000000"/>
          <w:lang w:val="ru-RU"/>
        </w:rPr>
        <w:t xml:space="preserve">  </w:t>
      </w:r>
    </w:p>
    <w:p w:rsidR="00242E3E" w:rsidRPr="0096635A" w:rsidRDefault="00242E3E" w:rsidP="00240186">
      <w:pPr>
        <w:pStyle w:val="a9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lang w:val="ru-RU"/>
        </w:rPr>
      </w:pPr>
    </w:p>
    <w:p w:rsidR="005B32B2" w:rsidRPr="0096635A" w:rsidRDefault="005B32B2" w:rsidP="00240186">
      <w:pPr>
        <w:pStyle w:val="a9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lang w:val="ru-RU"/>
        </w:rPr>
      </w:pPr>
    </w:p>
    <w:p w:rsidR="00240186" w:rsidRPr="0096635A" w:rsidRDefault="005B32B2" w:rsidP="00240186">
      <w:pPr>
        <w:pStyle w:val="a9"/>
        <w:spacing w:before="0" w:beforeAutospacing="0" w:after="0" w:afterAutospacing="0"/>
        <w:jc w:val="center"/>
        <w:rPr>
          <w:rFonts w:ascii="Times New Roman" w:hAnsi="Times New Roman"/>
          <w:b/>
          <w:lang w:val="ru-RU"/>
        </w:rPr>
      </w:pPr>
      <w:r w:rsidRPr="0096635A">
        <w:rPr>
          <w:rFonts w:ascii="Times New Roman" w:hAnsi="Times New Roman"/>
          <w:b/>
          <w:color w:val="000000"/>
          <w:lang w:val="ru-RU"/>
        </w:rPr>
        <w:lastRenderedPageBreak/>
        <w:t>Планируемые р</w:t>
      </w:r>
      <w:r w:rsidR="00240186" w:rsidRPr="0096635A">
        <w:rPr>
          <w:rFonts w:ascii="Times New Roman" w:hAnsi="Times New Roman"/>
          <w:b/>
          <w:color w:val="000000"/>
          <w:lang w:val="ru-RU"/>
        </w:rPr>
        <w:t>езультаты изучения курса</w:t>
      </w:r>
    </w:p>
    <w:p w:rsidR="00240186" w:rsidRPr="0096635A" w:rsidRDefault="00240186" w:rsidP="00240186">
      <w:pPr>
        <w:rPr>
          <w:rFonts w:ascii="Times New Roman" w:hAnsi="Times New Roman"/>
          <w:sz w:val="24"/>
          <w:szCs w:val="24"/>
          <w:lang w:eastAsia="x-none"/>
        </w:rPr>
      </w:pP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Личностные результаты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  <w:t>У учащегося будут сформированы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 xml:space="preserve"> 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навыки в проведении самоконтроля и самооценки результатов своей учебной деятельности;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положительное отношение к урокам математики, к учебе, к школе;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понимание значения математических знаний в собственной жизни;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понимание значения математики в жизни и деятельности человека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восприятие критериев оценки учебной деятельности и понимание оценок учителя успешности учебной деятельности;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умение знать и применять правила общения, осваивать навыки сотрудничества в учебной деятельности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начальные представления об основах гражданской идентичности (через систему определенных заданий и упражнений)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4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4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spacing w:val="45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для формирования: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начальных представлений об универсальности математических способов познания окружающего мира;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осознания значения математических знаний в жизни человека, при изучении других школьных дисциплин;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осознанного проведения самоконтроля и адекватной самооценки результатов своей учебной деятельности;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Метапредметные результаты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Регулятивные универсальные учебные действия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понимать, принимать и сохранять различные учебные задачи; осуществлять поиск средств для достижения учебной задачи;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планировать свои действия в соответствии с поставленной учебной задачей для ее решения;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проводить пошаговый контроль под руководством учителя, а в некоторых случаях – самостоятельно;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A62F64" w:rsidRPr="0096635A" w:rsidRDefault="00A62F64" w:rsidP="00A62F64">
      <w:pPr>
        <w:keepNext/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lastRenderedPageBreak/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keepLines/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адекватно проводить самооценку результатов своей учебной деятельности, понимать причины неуспеха на том или ином этапе;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делать несложные выводы о математических объектах и их свойствах;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Познавательные универсальные учебные действия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проводить сравнение по одному или нескольким признакам и на этой основе делать выводы;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выполнять классификацию по нескольким предложенным или самостоятельно найденным основаниям;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делать выводы по аналогии и проверять эти выводы;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•  проводить несложные обобщения и использовать математические знания в расширенной области применения; 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понимать базовые межпредметные и предметные понятия: число, величина, геометрическая фигура;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фиксировать математические отношения между объектами и группами объектов в знаково-символической форме (на моделях);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стремиться полнее использовать свои творческие возможности;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осмысленно читать тексты математического содержания в соответствии с поставленными целями и задачами;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осуществлять расширенный поиск  необходимой информации в учебнике, в справочнике и в других источниках;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осуществлять расширенный поиск информации и представлять информацию в предложенной форме.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находить необходимую информацию</w:t>
      </w:r>
      <w:r w:rsidR="005B32B2"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и использовать знаково-символи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ческие средства для ее представления, для построения моделей изучаемых объектов и процессов;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осуществлять поиск и выделять необходимую информацию для выполнения учебных и поисково-творческих заданий.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60" w:line="252" w:lineRule="auto"/>
        <w:ind w:firstLine="36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x-none"/>
        </w:rPr>
        <w:t xml:space="preserve">Коммуникативные </w:t>
      </w:r>
      <w:r w:rsidRPr="0096635A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универсальные учебные действия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строить речевое высказывание в устной форме, использовать математическую терминологию;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принимать активное участие в работе в паре и в группе, использовать умение вести диалог, речевые коммуникативные средства;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принимать участие в обсуждении математических фактов, стратегии успешной математической игры, высказывать свою позицию;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•  применять изученные правила общения, осваивать навыки сотрудничества в учебной деятельности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3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конструктивно разрешать конфликты, учитывать интересы сторон и сотрудничать с ними.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Предметные результаты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Числа и величины.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образовывать, называть, читать, записывать числа от 0 до 1 000;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группировать числа по заданному или самостоятельно установленному одному или нескольким признакам;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= 100 см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, 1 м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= 100 дм</w:t>
      </w:r>
      <w:r w:rsidRPr="0096635A">
        <w:rPr>
          <w:rFonts w:ascii="Times New Roman" w:hAnsi="Times New Roman"/>
          <w:color w:val="000000"/>
          <w:sz w:val="24"/>
          <w:szCs w:val="24"/>
          <w:vertAlign w:val="superscript"/>
          <w:lang w:val="x-none"/>
        </w:rPr>
        <w:t>2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 переводить одни единицы площади в другие;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сут. = 24 ч.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•  классифицировать числа по нескольким основаниям (в более сложных случаях) и объяснять свои действия; 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Арифметические действия.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•  выполнять табличное умножение и деление чисел; выполнять умножение на 1 и на 0, выполнять деление вида: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а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а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,  0 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а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выполнять внетабличное умножение и деление, в том числе деление с остатком; выполнять проверку арифметических действий умножения и деления;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•  выполнять письменно действия сложения, вычитания, умножения и деления на однозначное число в пределах 1 000;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вычислять значение числового выражения, содержащего 2–3 действия (со скобками и без скобок).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использовать свойства арифметических действий для удобства вычислений;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вычислять значение буквенного выражения при заданных значениях входящих в него букв;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 решать уравнения на основе связи между компонентами и результатами умножения и деления.</w:t>
      </w:r>
    </w:p>
    <w:p w:rsidR="00A62F64" w:rsidRPr="0096635A" w:rsidRDefault="00A62F64" w:rsidP="00A62F64">
      <w:pPr>
        <w:keepNext/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Работа с текстовыми задачами.</w:t>
      </w:r>
    </w:p>
    <w:p w:rsidR="00A62F64" w:rsidRPr="0096635A" w:rsidRDefault="00A62F64" w:rsidP="00A62F64">
      <w:pPr>
        <w:keepNext/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составлять план решения задачи в два–три действия, объяснять его и следовать ему при записи решения задачи;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преобразовывать задачу в новую, изменяя ее условие или вопрос;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составлять задачу по краткой записи, по схеме, по ее решению;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сравнивать задачи по сходству и различию отношений между объектами, рассматриваемых в задачах;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дополнять задачу с недостающими данными возможными числами;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находить разные способы решения одной и той же задачи, сравнивать их и выбирать наиболее рациональный;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решать задачи на нахождение доли числа и числа по его доле;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решать  задачи  практического  содержания,  в  том  числе  задачи-расчеты.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Пространственные отношения. Геометрические фигуры.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обозначать геометрические фигуры буквами;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различать круг и окружность;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чертить окружность заданного радиуса с помощью циркуля.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различать треугольники по соотношению длин сторон, по видам углов;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изображать геометрические фигуры (отрезок, прямоугольник) в заданном масштабе;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читать план участка (комнаты, сада и др.).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Геометрические величины.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измерять длину отрезка;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>•  вычислять площадь прямоугольника (квадрата) по заданным длинам его сторон;</w:t>
      </w:r>
    </w:p>
    <w:p w:rsidR="00A62F64" w:rsidRPr="0096635A" w:rsidRDefault="00A62F64" w:rsidP="00A62F64">
      <w:pPr>
        <w:keepLines/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выбирать наиболее подходящие единицы площади для конкретной ситуации;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вычислять площадь прямоугольного треугольника, достраивая его до прямоугольника.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96635A">
        <w:rPr>
          <w:rFonts w:ascii="Times New Roman" w:hAnsi="Times New Roman"/>
          <w:b/>
          <w:bCs/>
          <w:sz w:val="24"/>
          <w:szCs w:val="24"/>
          <w:lang w:val="x-none"/>
        </w:rPr>
        <w:t>Работа с информацией.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научится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анализировать готовые таблицы, использовать их  для выполнения заданных действий, для построения вывода;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самостоятельно оформлять в таблице зависимости между пропорциональными величинами;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выстраивать цепочку логических рассуждений, делать выводы.</w:t>
      </w:r>
    </w:p>
    <w:p w:rsidR="00A62F64" w:rsidRPr="0096635A" w:rsidRDefault="00A62F64" w:rsidP="00A62F64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spacing w:val="45"/>
          <w:sz w:val="24"/>
          <w:szCs w:val="24"/>
          <w:lang w:val="x-none"/>
        </w:rPr>
        <w:t>Учащийся получит возможность научиться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читать несложные готовые таблицы;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A174A4" w:rsidRPr="0096635A" w:rsidRDefault="00A174A4" w:rsidP="00A62F6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174A4" w:rsidRPr="0096635A" w:rsidRDefault="00A174A4" w:rsidP="00A174A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635A">
        <w:rPr>
          <w:rFonts w:ascii="Times New Roman" w:hAnsi="Times New Roman"/>
          <w:b/>
          <w:color w:val="000000"/>
          <w:sz w:val="24"/>
          <w:szCs w:val="24"/>
        </w:rPr>
        <w:t>Основные содержательные линии курса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Арифметические действия.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Табличное умножение и деление.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Внетабличное умножение и деление.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Нумерация (числа от 1 до 1000).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•  Повторение.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Нумерация (числа от 1 до 1000):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 xml:space="preserve">Арифметические действия: 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</w:p>
    <w:p w:rsidR="00A62F64" w:rsidRPr="0096635A" w:rsidRDefault="00A62F64" w:rsidP="00A62F6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lastRenderedPageBreak/>
        <w:t>Табличное умножение и деление: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х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: 4 = 9, 27 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х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:rsidR="00242E3E" w:rsidRPr="0096635A" w:rsidRDefault="00A62F64" w:rsidP="00A174A4">
      <w:pPr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 xml:space="preserve">Внетабличное умножение и деление: 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умножение суммы на число, деление суммы на число; устные приемы внетабличного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х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: 8 = 12, 64 : </w:t>
      </w:r>
      <w:r w:rsidRPr="0096635A">
        <w:rPr>
          <w:rFonts w:ascii="Times New Roman" w:hAnsi="Times New Roman"/>
          <w:i/>
          <w:iCs/>
          <w:color w:val="000000"/>
          <w:sz w:val="24"/>
          <w:szCs w:val="24"/>
          <w:lang w:val="x-none"/>
        </w:rPr>
        <w:t>х</w:t>
      </w:r>
      <w:r w:rsidRPr="0096635A">
        <w:rPr>
          <w:rFonts w:ascii="Times New Roman" w:hAnsi="Times New Roman"/>
          <w:color w:val="000000"/>
          <w:sz w:val="24"/>
          <w:szCs w:val="24"/>
          <w:lang w:val="x-none"/>
        </w:rPr>
        <w:t xml:space="preserve"> = 16 и их решение на основе знаний взаимосвязи между резуль</w:t>
      </w:r>
      <w:r w:rsidR="00A174A4" w:rsidRPr="0096635A">
        <w:rPr>
          <w:rFonts w:ascii="Times New Roman" w:hAnsi="Times New Roman"/>
          <w:color w:val="000000"/>
          <w:sz w:val="24"/>
          <w:szCs w:val="24"/>
          <w:lang w:val="x-none"/>
        </w:rPr>
        <w:t>татами и компонентами действий.</w:t>
      </w:r>
    </w:p>
    <w:p w:rsidR="005E7682" w:rsidRPr="0096635A" w:rsidRDefault="00242E3E" w:rsidP="00242E3E">
      <w:pPr>
        <w:shd w:val="clear" w:color="auto" w:fill="FFFFFF"/>
        <w:spacing w:before="280" w:after="28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663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</w:t>
      </w:r>
      <w:r w:rsidR="00A925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</w:t>
      </w:r>
      <w:r w:rsidRPr="009663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A92593">
        <w:rPr>
          <w:rFonts w:ascii="Times New Roman" w:hAnsi="Times New Roman"/>
          <w:b/>
          <w:bCs/>
          <w:sz w:val="24"/>
          <w:szCs w:val="24"/>
          <w:lang w:eastAsia="ar-SA"/>
        </w:rPr>
        <w:t>Тематическое планирование</w:t>
      </w:r>
      <w:r w:rsidRPr="009663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</w:t>
      </w:r>
    </w:p>
    <w:tbl>
      <w:tblPr>
        <w:tblW w:w="0" w:type="auto"/>
        <w:tblInd w:w="1858" w:type="dxa"/>
        <w:tblLayout w:type="fixed"/>
        <w:tblLook w:val="04A0" w:firstRow="1" w:lastRow="0" w:firstColumn="1" w:lastColumn="0" w:noHBand="0" w:noVBand="1"/>
      </w:tblPr>
      <w:tblGrid>
        <w:gridCol w:w="697"/>
        <w:gridCol w:w="6249"/>
        <w:gridCol w:w="1559"/>
        <w:gridCol w:w="1843"/>
      </w:tblGrid>
      <w:tr w:rsidR="00A92593" w:rsidRPr="0096635A" w:rsidTr="001D3B9C">
        <w:trPr>
          <w:trHeight w:val="834"/>
        </w:trPr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B9C" w:rsidRDefault="001D3B9C" w:rsidP="001D3B9C">
            <w:pPr>
              <w:spacing w:after="280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A92593" w:rsidRPr="0096635A" w:rsidRDefault="00A92593" w:rsidP="001D3B9C">
            <w:pPr>
              <w:spacing w:after="280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96635A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t>№п/п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B9C" w:rsidRDefault="001D3B9C" w:rsidP="001D3B9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92593" w:rsidRPr="0096635A" w:rsidRDefault="001D3B9C" w:rsidP="001D3B9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С</w:t>
            </w:r>
            <w:r w:rsidR="00A92593" w:rsidRPr="00966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одержание разделов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B9C" w:rsidRDefault="001D3B9C" w:rsidP="001D3B9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92593" w:rsidRPr="0096635A" w:rsidRDefault="001D3B9C" w:rsidP="001D3B9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A92593" w:rsidRPr="00966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="00A92593" w:rsidRPr="00966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3B9C" w:rsidRDefault="001D3B9C" w:rsidP="001D3B9C">
            <w:pPr>
              <w:spacing w:after="28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92593" w:rsidRPr="0096635A" w:rsidRDefault="001D3B9C" w:rsidP="001D3B9C">
            <w:pPr>
              <w:spacing w:after="28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</w:t>
            </w:r>
            <w:r w:rsidR="00A92593" w:rsidRPr="0096635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работы</w:t>
            </w:r>
          </w:p>
        </w:tc>
      </w:tr>
      <w:tr w:rsidR="00A92593" w:rsidRPr="0096635A" w:rsidTr="00184C1C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hd w:val="clear" w:color="auto" w:fill="FFFFFF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  <w:p w:rsidR="00A92593" w:rsidRPr="0096635A" w:rsidRDefault="00A92593" w:rsidP="001A122F">
            <w:pPr>
              <w:pStyle w:val="a8"/>
              <w:ind w:left="0" w:firstLine="708"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593" w:rsidRPr="0096635A" w:rsidTr="00184C1C">
        <w:trPr>
          <w:trHeight w:val="560"/>
        </w:trPr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184C1C" w:rsidP="0018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Числа от 1 до 100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 Табличное умножение и деление.</w:t>
            </w:r>
            <w:r w:rsidR="00A92593" w:rsidRPr="009663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A92593" w:rsidRPr="0096635A" w:rsidTr="00184C1C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184C1C" w:rsidP="0018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</w:t>
            </w:r>
            <w:r w:rsidR="00A92593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Числа от 1 до 100.  Внетабличное  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92593" w:rsidRPr="0096635A" w:rsidTr="00184C1C">
        <w:trPr>
          <w:trHeight w:val="375"/>
        </w:trPr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A92593" w:rsidRDefault="00184C1C" w:rsidP="0018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  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593" w:rsidRPr="0096635A" w:rsidTr="00184C1C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184C1C" w:rsidP="00184C1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   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92593" w:rsidRPr="0096635A" w:rsidTr="00184C1C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184C1C" w:rsidP="0018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    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Числа от 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1 до 1000. Умножение и деление 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92593" w:rsidRPr="0096635A" w:rsidTr="00184C1C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184C1C" w:rsidP="0018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     </w:t>
            </w:r>
            <w:r w:rsidR="00A92593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Приемы письменных вычислений</w:t>
            </w:r>
          </w:p>
          <w:p w:rsidR="00A92593" w:rsidRPr="0096635A" w:rsidRDefault="00A92593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3056EC" w:rsidP="001A122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593" w:rsidRPr="0096635A" w:rsidRDefault="00A92593" w:rsidP="001A122F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635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A92593" w:rsidRDefault="00A92593" w:rsidP="00A92593">
      <w:pPr>
        <w:pStyle w:val="ad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184C1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Всего          </w:t>
      </w:r>
      <w:r w:rsidR="003056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133 часа</w:t>
      </w:r>
    </w:p>
    <w:p w:rsidR="00184C1C" w:rsidRDefault="00A92593" w:rsidP="00A92593">
      <w:pPr>
        <w:pStyle w:val="ad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</w:t>
      </w:r>
    </w:p>
    <w:p w:rsidR="001D3B9C" w:rsidRDefault="00184C1C" w:rsidP="00A92593">
      <w:pPr>
        <w:pStyle w:val="ad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</w:t>
      </w:r>
      <w:r w:rsidR="00A925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A174A4" w:rsidRPr="0096635A" w:rsidRDefault="001D3B9C" w:rsidP="00A92593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</w:t>
      </w:r>
      <w:r w:rsidR="00A9259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174A4" w:rsidRPr="0096635A">
        <w:rPr>
          <w:rFonts w:ascii="Times New Roman" w:hAnsi="Times New Roman"/>
          <w:b/>
          <w:sz w:val="24"/>
          <w:szCs w:val="24"/>
        </w:rPr>
        <w:t>Календарно - тематиче</w:t>
      </w:r>
      <w:r>
        <w:rPr>
          <w:rFonts w:ascii="Times New Roman" w:hAnsi="Times New Roman"/>
          <w:b/>
          <w:sz w:val="24"/>
          <w:szCs w:val="24"/>
        </w:rPr>
        <w:t xml:space="preserve">ское планирование </w:t>
      </w:r>
    </w:p>
    <w:p w:rsidR="00A174A4" w:rsidRPr="0096635A" w:rsidRDefault="00A174A4" w:rsidP="00A174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6"/>
          <w:sz w:val="24"/>
          <w:szCs w:val="24"/>
        </w:rPr>
      </w:pPr>
    </w:p>
    <w:tbl>
      <w:tblPr>
        <w:tblW w:w="15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985"/>
        <w:gridCol w:w="3402"/>
        <w:gridCol w:w="3118"/>
        <w:gridCol w:w="2694"/>
        <w:gridCol w:w="2551"/>
        <w:gridCol w:w="708"/>
        <w:gridCol w:w="709"/>
      </w:tblGrid>
      <w:tr w:rsidR="0008250D" w:rsidRPr="0096635A" w:rsidTr="003F15D4">
        <w:trPr>
          <w:trHeight w:val="282"/>
        </w:trPr>
        <w:tc>
          <w:tcPr>
            <w:tcW w:w="606" w:type="dxa"/>
            <w:vMerge w:val="restart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№ п/п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  <w:p w:rsidR="00A174A4" w:rsidRPr="0096635A" w:rsidRDefault="0096635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</w:t>
            </w:r>
            <w:r w:rsidR="00A174A4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Тема  урока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  <w:p w:rsidR="00A174A4" w:rsidRPr="0096635A" w:rsidRDefault="0096635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</w:t>
            </w:r>
            <w:r w:rsidR="00A174A4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Виды деятельности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A174A4" w:rsidRPr="0096635A" w:rsidRDefault="0096635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                                            </w:t>
            </w:r>
            <w:r w:rsidR="00A174A4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74A4" w:rsidRPr="00E01F0E" w:rsidRDefault="0096635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</w:t>
            </w:r>
            <w:r w:rsidR="00A174A4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Дата</w:t>
            </w:r>
          </w:p>
        </w:tc>
      </w:tr>
      <w:tr w:rsidR="0008250D" w:rsidRPr="0096635A" w:rsidTr="003F15D4">
        <w:trPr>
          <w:trHeight w:val="211"/>
        </w:trPr>
        <w:tc>
          <w:tcPr>
            <w:tcW w:w="606" w:type="dxa"/>
            <w:vMerge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результаты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96635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</w:t>
            </w:r>
            <w:r w:rsidR="00A174A4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96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Личностные </w:t>
            </w:r>
            <w:r w:rsidR="0096635A"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</w:t>
            </w: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результаты</w:t>
            </w:r>
          </w:p>
        </w:tc>
        <w:tc>
          <w:tcPr>
            <w:tcW w:w="708" w:type="dxa"/>
            <w:shd w:val="clear" w:color="auto" w:fill="auto"/>
          </w:tcPr>
          <w:p w:rsidR="00A174A4" w:rsidRPr="00E01F0E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A174A4" w:rsidRPr="00E01F0E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факт</w:t>
            </w:r>
          </w:p>
        </w:tc>
      </w:tr>
      <w:tr w:rsidR="00A174A4" w:rsidRPr="00E01F0E" w:rsidTr="0008250D">
        <w:trPr>
          <w:trHeight w:val="423"/>
        </w:trPr>
        <w:tc>
          <w:tcPr>
            <w:tcW w:w="15773" w:type="dxa"/>
            <w:gridSpan w:val="8"/>
            <w:shd w:val="clear" w:color="auto" w:fill="auto"/>
          </w:tcPr>
          <w:p w:rsidR="00A174A4" w:rsidRPr="00E01F0E" w:rsidRDefault="0082282E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A174A4" w:rsidRPr="00E01F0E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(8 ч.)</w:t>
            </w:r>
          </w:p>
        </w:tc>
      </w:tr>
      <w:tr w:rsidR="0008250D" w:rsidRPr="0096635A" w:rsidTr="003F15D4">
        <w:trPr>
          <w:trHeight w:val="15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Уточнить знания нумерации чисел в пределах 100.</w:t>
            </w:r>
          </w:p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Повторить приемы вычислений, основанные на нумерации, название компонентов и результатов  действий при сложении и вычитании.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Усваивать </w:t>
            </w:r>
            <w:r w:rsidRPr="0096635A">
              <w:rPr>
                <w:rFonts w:ascii="Times New Roman" w:hAnsi="Times New Roman"/>
                <w:spacing w:val="-3"/>
                <w:sz w:val="24"/>
                <w:szCs w:val="24"/>
              </w:rPr>
              <w:t>последователь</w:t>
            </w:r>
            <w:r w:rsidRPr="009663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ность чисел от 1 до 100. </w:t>
            </w:r>
            <w:r w:rsidRPr="0096635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Читать, записывать и </w:t>
            </w: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сравнивать 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>числа в преде</w:t>
            </w:r>
            <w:r w:rsidRPr="0096635A">
              <w:rPr>
                <w:rFonts w:ascii="Times New Roman" w:hAnsi="Times New Roman"/>
                <w:sz w:val="24"/>
                <w:szCs w:val="24"/>
              </w:rPr>
              <w:t>лах 100.</w:t>
            </w:r>
          </w:p>
          <w:p w:rsidR="00A174A4" w:rsidRPr="0096635A" w:rsidRDefault="00A174A4" w:rsidP="0082282E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</w:rPr>
              <w:t>Умение контролировать свою деятельность: проверять правильность вы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>полнения вычислений изу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6635A">
              <w:rPr>
                <w:rFonts w:ascii="Times New Roman" w:hAnsi="Times New Roman"/>
                <w:sz w:val="24"/>
                <w:szCs w:val="24"/>
              </w:rPr>
              <w:t>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184C1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01 .09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приемы сложения и вычитания двузначных чисел с переходом через десяток. Повторить  приемы сложения,  опираясь на переместительный закон сложения.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Записывать и сравнивать числа в пределах 100; находить сумму и разность чисел в пределах 100.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вычислять значения числовых выражений, содержащих 2-3 действия (со скобками без них).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05</w:t>
            </w:r>
            <w:r w:rsidR="003F15D4"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Выражение с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переменной.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латинскими буквами в выражениях с переменной. Развивать вычислительные навыки, умение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</w:t>
            </w:r>
            <w:r w:rsidR="0082282E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ности и расширении знаний </w:t>
            </w:r>
            <w:r w:rsidR="0082282E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375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уравнений с неизвестным вычитаемым, уменьшаемым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новым способом решения уравнений, основанными на связи между компонентами и результатами действия при  сложении  и вычитании.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взаимосвязь между компонентами и результатом сложения (вычитания). Находить неизвестное уменьшаемое.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вычислять значения числовых выражений, содержащих 2-3 действия (со скобками без них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).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Самостоятельное создание алгоритмов деятельности при решении проблем поискового характера. Установление причинно-следственных связей.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навыков решения уравнений.  Познакомить с написанием заглавных латинских букв, которые служат для обозначения геометрических фигур.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взаимосвязь между компонентами и результатом сложения (вычитания). Находить неизвестное вычитаемое.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связей.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08.09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навыков решения уравнений.  Познакомить с написанием заглавных латинских букв, которые служат для обозначения геометрических фигур.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Читать латинские буквы и понимать, как обозначают и называют на чертеже концы отрезка и вершины многоугольника.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</w:t>
            </w:r>
            <w:r w:rsidR="0082282E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ении знаний и способов действий.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12</w:t>
            </w:r>
            <w:r w:rsidR="003F15D4"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418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Входная контрольная работа № 1 по теме «Повторение за 2 класс»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знаний умений  и навыков.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 умение чертить и измерять отрезки, строить геометрические</w:t>
            </w:r>
            <w:r w:rsidR="00425A0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фигуры и измерять их стороны.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Понимать закономерность, по которой составлены числовые ряды и ряды геометрических фигур.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пройденного «Что узнали. Чему научились».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полученные ранее знания.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решать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текстовые и геометрические задачи.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Понимать закономерность, по которой составлены числовые ряды и ряды геометрических фигур.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Получит возможность оценивать результат работы. 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E01F0E" w:rsidTr="0008250D">
        <w:trPr>
          <w:trHeight w:val="511"/>
        </w:trPr>
        <w:tc>
          <w:tcPr>
            <w:tcW w:w="15773" w:type="dxa"/>
            <w:gridSpan w:val="8"/>
            <w:shd w:val="clear" w:color="auto" w:fill="auto"/>
          </w:tcPr>
          <w:p w:rsidR="00A174A4" w:rsidRPr="00E01F0E" w:rsidRDefault="0082282E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A174A4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Числа от 1 до 100. Табличн</w:t>
            </w:r>
            <w:r w:rsidR="00425A0C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ое умножение и деление ( 56 ч.)</w:t>
            </w: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 смысл действия умножения. Закреплять умение заменять сложение умножением,  решать задачи на нахождение произведения.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74A4" w:rsidRPr="0096635A" w:rsidRDefault="00425A0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азыват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ь компоненты и результаты умножения и деления. Решать примеры и текстовые задачи в одно или два действия.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использовать свойства арифметических действий для удобства вычислений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чётные и нечётные числа. Применять при вычислениях таблицу умножения и деления с  числом 3.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Связь между компонентами и результатом умножения.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 смысл действия умножения. Уточнить и закрепить знания о связи между компонентами и результатом умножения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19</w:t>
            </w:r>
            <w:r w:rsidR="003F15D4" w:rsidRP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934F5B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934F5B" w:rsidRPr="0096635A" w:rsidRDefault="00934F5B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умножения и деления с числом 2.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Чётные и нечётные числа</w:t>
            </w:r>
          </w:p>
        </w:tc>
        <w:tc>
          <w:tcPr>
            <w:tcW w:w="3402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Дать понятие четные и нечетные числа.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  таблицы умножения и деления на 2.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934F5B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</w:tcPr>
          <w:p w:rsidR="00934F5B" w:rsidRPr="003F15D4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934F5B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934F5B" w:rsidRPr="0096635A" w:rsidRDefault="00934F5B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Таблица умножения и деления с числом 3.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  таблицы умножения и деления  с числом 3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Решать примеры и текстовые задачи в одно или два действия.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 Решать примеры и текстовые задачи в одно или два действия.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при вычислениях таблицу умножения и деления с  числом 3.</w:t>
            </w:r>
          </w:p>
        </w:tc>
        <w:tc>
          <w:tcPr>
            <w:tcW w:w="2694" w:type="dxa"/>
            <w:vMerge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</w:t>
            </w:r>
          </w:p>
        </w:tc>
        <w:tc>
          <w:tcPr>
            <w:tcW w:w="708" w:type="dxa"/>
            <w:shd w:val="clear" w:color="auto" w:fill="auto"/>
          </w:tcPr>
          <w:p w:rsidR="00934F5B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</w:tcPr>
          <w:p w:rsidR="00934F5B" w:rsidRPr="003F15D4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127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 с новым типом задач;  терминами «цена» ,  «количество»,  «стоимость».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  счета.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связи между величинами: цена, количество, стоимость.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видеть зависимость между величинами в решении задач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Рефлексия способов и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условий действия, контроль и оценка процесса и результатов деятельности; планирование учебного сотрудничества с учителем и сверстниками.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tabs>
                <w:tab w:val="left" w:pos="660"/>
              </w:tabs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Решение задач с величинами: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«масса» и «количество»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Познакомить детей с новым видом  задач, основанным на знании связи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между величинами.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табличные случаи умножения и деления.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Называть зависимости между пропорциональными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величинами: масса одного предмета, количество предметов, масса всех предметов.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мотивации учебной деятельности 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личностного смысла учения, заинтересованности и расширении знаний.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26</w:t>
            </w:r>
            <w:r w:rsidR="003F15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правилом порядка выполнения действий не только сложения и вычитания,   но и деления и умножения со скобками и без них.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Порядок выполнения действий..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выполнять порядок действий в выражениях со скобками и без скобок.</w:t>
            </w:r>
          </w:p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знаний и умений  по пройденному материалу.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Анализировать структуру числового выражения с целью определения порядка выполнения содержащихся в нем арифметических действий.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Порядок выполнения действий.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выполнять порядок действий в выражениях со скобками и без скобок.</w:t>
            </w:r>
          </w:p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 Овладение  соответствующими вычислительными навыками.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Самостоятельное создание алгоритмов деятельности, выполнение действий по алгоритму.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F15D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4F5B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пройденного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табличные случаи умножения и деления,   умение выполнять порядок действий в  выражениях со скобками и без. Совершенствовать вычислительные навыки, умение решать задачи разного вида.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Уточнить и обобщить знания детей.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правила порядка выполнения действий в выражениях в 2-3 действия (со скобочками и без них).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03.10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2 по теме «Табличное умножение и деление на 2 и 3».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знаний умений и навыков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Выявление существующих пробелов в знаниях.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Вычислять значения выражений со скобками и без них. Применять знания таблицы умножения с числами 2 и 3 при вычислении значений числовых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деятельность: проверять правильность выполнения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конт-рольной работы. Таблица умноже-ния  и     деления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числом 4.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Составить таблицы умножения  четырех и на 4. Рассмотреть  соответствующие случаи деления.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умение решать задачи с величинами.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Закрепление пройденного.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усвоение таблиц умножения и деления с числами 2,3,4.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  Развивать  умение записывать условие задачи, намечать план решения, выбирать нужное действие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план решения задачи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Раскрыть смысл слов «больше в…..раза, ознакомить с решением простых задач на  увеличение числа  в несколько раз.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Закрепить знания  таблиц умножения и деления.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смысл выражения «больше в 2 (3, 4, ...) раза».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полученные знания для решения простых задач на увеличение числа в несколько раз.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10</w:t>
            </w:r>
            <w:r w:rsidR="00405F3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Задачи  на увеличение числа в несколько раз.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знания   по  решению задач нового вида.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Закреплять   умения   и  навыки  устных и письменных  вычислений. 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действовать по предложенному или самостоятельно составленному плану.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Дать понятие решения задач на уменьшение числа в несколько раз, при этом  раскрыв смысл слов « меньше в ….. раза»  Проверить знания таблицы умножения и деления с числом 4. Закрепить умения решать простые и составные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вносить изменения в условие задачи, обнаруживать и устранять ошибки логического характера.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знания   по  решению задач нового вида.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Закреплять   умения   и  навыки  устных и письменных  вычислений. 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вносить изменения в условие задачи, обнаруживать и устранять ошибки логического характера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умноже-ния и деления с числом 5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Составить таблицы умножения пяти и на 5, а также соответствующие случаи деления. Закреплять умение решать текстовые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формулиро-вание проблемы, самосто-ятельное создание алгоритмов деятельности 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Развитие мотивации учебной деятельности и личностного смысла учения, 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17</w:t>
            </w:r>
            <w:r w:rsidR="00405F3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детей решению задач на кратное сравнение.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навыки  знаний таблиц  умножения и деления, совершенствовать вычислительные навыки.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решение задач на кратное сравнение.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вносить изменения в условие задачи, обнаруживать и устранять ошибки логического характера.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Ознакомить  с правилом, по которому можно узнать, во сколько раз одно из данных чисел больше или меньше другого.</w:t>
            </w:r>
          </w:p>
        </w:tc>
        <w:tc>
          <w:tcPr>
            <w:tcW w:w="3118" w:type="dxa"/>
            <w:vMerge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Закреплять умение решать  задачи на разностное и кратное сравнение,  совершенствовать дальнейшую подготовку детей к изучению   задач новых видов.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решение задач на кратное сравнение.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сравнивать задачи по сходству  и различию отношений между объектами, рассматриваемых в задачах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405F3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425A0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ния и деления с числом 6.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Составить  таблицы умножения  шести и на 6 и рассмотреть соответствующие случаи деления.  Совершенствовать умение записывать выражения с переменной, решать уравнения.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</w:t>
            </w:r>
            <w:r w:rsidR="00405F3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озможность вычислять значение буквенного выражения при заданных значениях входящих в него букв, опираясь на знание таблицы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24</w:t>
            </w:r>
            <w:r w:rsidR="00405F3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806AD6" w:rsidRPr="0096635A" w:rsidTr="00806AD6">
        <w:trPr>
          <w:trHeight w:val="698"/>
        </w:trPr>
        <w:tc>
          <w:tcPr>
            <w:tcW w:w="606" w:type="dxa"/>
            <w:shd w:val="clear" w:color="auto" w:fill="auto"/>
          </w:tcPr>
          <w:p w:rsidR="00806AD6" w:rsidRPr="0096635A" w:rsidRDefault="00806AD6" w:rsidP="00806AD6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3 по теме «Табличное умн</w:t>
            </w: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ожение и деление на 4, 5, 6 </w:t>
            </w: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Контроль и учет знаний по пройденному материалу. </w:t>
            </w:r>
          </w:p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Выявление пробелов и усвоение   тем.</w:t>
            </w:r>
          </w:p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изученные умения и навыки.</w:t>
            </w:r>
          </w:p>
        </w:tc>
        <w:tc>
          <w:tcPr>
            <w:tcW w:w="3118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</w:tc>
        <w:tc>
          <w:tcPr>
            <w:tcW w:w="2694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Анализировать текст задачи с целью выбора необходи-мых арифметических действий для ее решения; прогнозировать результат решения.</w:t>
            </w:r>
          </w:p>
        </w:tc>
        <w:tc>
          <w:tcPr>
            <w:tcW w:w="2551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806AD6" w:rsidRPr="003F15D4" w:rsidRDefault="00316D68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25</w:t>
            </w:r>
            <w:r w:rsidR="00806AD6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806AD6" w:rsidRPr="003F15D4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806AD6" w:rsidRPr="0096635A" w:rsidTr="00806AD6">
        <w:trPr>
          <w:trHeight w:val="282"/>
        </w:trPr>
        <w:tc>
          <w:tcPr>
            <w:tcW w:w="606" w:type="dxa"/>
            <w:shd w:val="clear" w:color="auto" w:fill="auto"/>
          </w:tcPr>
          <w:p w:rsidR="00806AD6" w:rsidRPr="0096635A" w:rsidRDefault="00806AD6" w:rsidP="00806AD6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Анализ контрольной работы.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Выявление пробелов и усвоение   тем.</w:t>
            </w:r>
          </w:p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решать  составные задачи,    осознанно  подходить  к выбору того или иного действия,  уметь  обосновывать свой выбор.  Развитие  логического рассуждения.</w:t>
            </w:r>
          </w:p>
        </w:tc>
        <w:tc>
          <w:tcPr>
            <w:tcW w:w="3118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решение задач на нахождение четвёртого пропорционального.</w:t>
            </w:r>
          </w:p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решать задачи практического характера.</w:t>
            </w:r>
          </w:p>
        </w:tc>
        <w:tc>
          <w:tcPr>
            <w:tcW w:w="2694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формулиро-вание проблемы, самостоя-тельное создание алгорит-мов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806AD6" w:rsidRPr="0096635A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806AD6" w:rsidRPr="003F15D4" w:rsidRDefault="00316D68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26</w:t>
            </w:r>
            <w:r w:rsidR="00806AD6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806AD6" w:rsidRPr="003F15D4" w:rsidRDefault="00806AD6" w:rsidP="0080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умение решать задачи, делать  схематический чертеж. Отрабатывать устные и письменные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полученные знания для решения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16D68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07.11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решать составные задачи, совершенствовать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анализировать свои действия и управлять ими.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ь результаты разными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425A0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ния и деления с числом 7.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Составление таблицы умножения семи и на 7, рассмотреть соответствующие случаи деления. Закреплять умение решать задачи, сравнивать, вычислять.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 Применять полученные знания для решения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09</w:t>
            </w:r>
            <w:r w:rsidR="00405F3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«Странички для любознательных»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Повторение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Проверить  сформированность  навыков устного счета,  математические термины.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Закреплять  изученные умения и навыки.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Применять знание таблицы умножения с числами 2-7 при вычислении значений числовых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Прогнозировать результаты вычислений; контролиро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вать свою деятельность: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навыков сотрудничества со взрослыми 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60867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Площадь фигуры.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детей с термином «площадь». Дать представление о площади фигур,  познакомить с различными  способами сравнения площадей фигур.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цель проекта, работать с известной информацией, собирать дополнительный материал,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создавать способы решения проблем твор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ческого и поис-кового характера.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14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Квадратный сантиметр.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единицей измерения площади -  квадратный сантиметр.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находить площадь фигуры, используя новую единицу. Совершенствовать вычислительные навыки и умение решать составные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самостоятельно выбирать единицу для измерения таких величин как :площадь, масса в конкретных условиях и объяснять свой выбор.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-ние проблемы, самосто-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ятельное создание алго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ритмов деятельности при решении проблем твор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Площадь прямоугольника.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Вывести правило вычисления площади прямоугольника.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умение  анализировать и решать задачи. Повторить и закрепить изученный материал.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самостоятельно выбирать единицу для измерения таких величин как :площадь, масса в конкретных условиях и объяснять свой выбор.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умноже-ния и деления с числом 8.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Составить таблицы умножения восьми и на 8, рассмотреть соответствующие случаи деления.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Вычислять площадь прямоугольника и уметь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17.11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детей решать составные  задачи. Закреплять знание таблицы умножения.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план действий.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наиболее эффективные способы решения задачи.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21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 вычислительные навыки,  умение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план действий.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наиболее эффективные способы решения задачи.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умноже-ния и деления с числом 9.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Составить таблицу умножения девяти и на 9,  рассмотреть соответствующие случаи деления.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вычислительные навыки и умение сравнивать,  преобразовывать линейные единицы.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Квадратный дециметр.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Ознакомить учащихся с новой единицей измерения площади – квадратным дециметром.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умения нахождения площади прямоугольника и квадрата.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и использовать при нахождении площади фигуры единицу измерения площади - квадратный дециметр.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находить площадь прямоугольника разными способами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24.11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Таблица умножения.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знания таблицы  умножения и закреплять это знание,  при этом раскрывать   смысл и практическую целесообразность  таблицы умножения.  Повторить  и закрепить название компонентов при  умножении.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использовать свойства 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28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умения решать  составные задачи. Развитие вычислительных  навыков.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план действий.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наиболее эффективные способы решения задачи.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Квадратный 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Познакомить с новой единицей измерения площади – квадратный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метр.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с  помощью этой единицы находить площадь фигуры.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Получит возможность научиться находить площадь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прямоугольника разными способами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Постановка и формулирование проблемы,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рефлексивной самооценки, умение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Освоение детьми умений решать задачи, учить  осознанному выбору действий,  уметь  обосновать свой выбор с помощью  логического рассуждения.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находить разные способы решения одной и той же задачи, сравнивать их и выбирать наиболее рациональный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01.12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Повторение пройденного </w:t>
            </w:r>
            <w:r w:rsidR="00425A0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Закрепить и повторить пройденный материал. Отработка навыков письменных и устных вычислений.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ее результат, делать выводы на будущее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нтролиро-вать свою деятельность.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</w:t>
            </w:r>
            <w:r w:rsidR="00934F5B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05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сформированности  усвоения пройденного материала и  применение его на практике.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ее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4  по теме «Табличное умножение и деление на</w:t>
            </w:r>
            <w:r w:rsidR="00CA138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7, </w:t>
            </w: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8 и 9».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425A0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и учет знаний.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понимание смысла действий умножения и деления. Уметь решать задачи на умножение и деление</w:t>
            </w:r>
          </w:p>
        </w:tc>
        <w:tc>
          <w:tcPr>
            <w:tcW w:w="3118" w:type="dxa"/>
            <w:shd w:val="clear" w:color="auto" w:fill="auto"/>
          </w:tcPr>
          <w:p w:rsidR="00934F5B" w:rsidRPr="0096635A" w:rsidRDefault="00A174A4" w:rsidP="0093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934F5B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934F5B" w:rsidRPr="0096635A" w:rsidRDefault="00934F5B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контрольной работы. Умножение на 1.</w:t>
            </w:r>
          </w:p>
        </w:tc>
        <w:tc>
          <w:tcPr>
            <w:tcW w:w="3402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Выявление пробелов и усвоение   тем.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изученные умения и навыки.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правилами умножения на 1.  Совершенствовать умения решать задачи и вычислять.</w:t>
            </w:r>
          </w:p>
        </w:tc>
        <w:tc>
          <w:tcPr>
            <w:tcW w:w="3118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результат умножения любого числа на 1. Применять знание таблицы умножения при вычислении значений числовых выражений.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934F5B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08.12</w:t>
            </w:r>
          </w:p>
        </w:tc>
        <w:tc>
          <w:tcPr>
            <w:tcW w:w="709" w:type="dxa"/>
            <w:shd w:val="clear" w:color="auto" w:fill="auto"/>
          </w:tcPr>
          <w:p w:rsidR="00934F5B" w:rsidRPr="003F15D4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934F5B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934F5B" w:rsidRPr="0096635A" w:rsidRDefault="00934F5B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Умножение на 0.</w:t>
            </w:r>
          </w:p>
        </w:tc>
        <w:tc>
          <w:tcPr>
            <w:tcW w:w="3402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правилом умножения на  0.  Закреплять   знания таблицы умножения.</w:t>
            </w:r>
          </w:p>
        </w:tc>
        <w:tc>
          <w:tcPr>
            <w:tcW w:w="3118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Называть результат умножения любого числа на 0. Применять знание таблицы умножения при вычислении значений числовых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выражений.</w:t>
            </w:r>
          </w:p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4F5B" w:rsidRPr="0096635A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Развитие мотивации учебной деятельности и личностного смысла учения,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заинтересованности и расширении знаний </w:t>
            </w:r>
          </w:p>
        </w:tc>
        <w:tc>
          <w:tcPr>
            <w:tcW w:w="708" w:type="dxa"/>
            <w:shd w:val="clear" w:color="auto" w:fill="auto"/>
          </w:tcPr>
          <w:p w:rsidR="00934F5B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12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34F5B" w:rsidRPr="003F15D4" w:rsidRDefault="00934F5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Умножение и деление с числами 1, 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Рассмотреть    приемы деления числа на тоже число  и на 1, 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знания названий компонентов при делении. Учить проводить самостоятельный анализ задач.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результат деления числа на то же число и на 1. Применять знание таблицы умножения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Воспроизводить устные и письменные алгоритмы выполнения двух арифметических действий.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нуля на число.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Ознакомить с приемом деления нуля на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частные случаи деления на 0 и 1.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результат деления нуля на число, не равное 0. Применять полученные знания для решения составных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навыки решения задач,  как устного вида, так и письменного.  Уметь отличать простую задачу от составной и видоизменять условие, при  этом научить наблюдению, как меняется  решение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сравнивать задачи по сходству  и различию отношений между объектами, рассматриваемых в задачах.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Доли.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учащихся с тем,   как образуются, называются и записываются доли.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и записывать доли. Находить долю числа.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сравнивать доли.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19</w:t>
            </w:r>
            <w:r w:rsidR="00CA138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Окружность. Круг.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находить  части  окружности, работать с циркулем,  закрепить умение делить на доли,  отработка вычислительных навыков.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центр, радиус окружности. Вычерчивать окружность с помощью циркуля.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Диаметр окружности (круга).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новым понятием – диаметр окружности круга.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умения решать задачи на нахождение числа по доле и доли по числу.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Определять и вычерчивать диаметр окружности. Находить долю числа и число по его доле.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решать задачи на нахождение доли числа и числа по его доле.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CA138A" w:rsidRPr="0096635A" w:rsidTr="001A122F">
        <w:trPr>
          <w:trHeight w:val="282"/>
        </w:trPr>
        <w:tc>
          <w:tcPr>
            <w:tcW w:w="606" w:type="dxa"/>
            <w:shd w:val="clear" w:color="auto" w:fill="auto"/>
          </w:tcPr>
          <w:p w:rsidR="00CA138A" w:rsidRPr="0096635A" w:rsidRDefault="00CA138A" w:rsidP="001A122F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5  по теме «Таблица умножения и деления»</w:t>
            </w:r>
          </w:p>
        </w:tc>
        <w:tc>
          <w:tcPr>
            <w:tcW w:w="3402" w:type="dxa"/>
            <w:shd w:val="clear" w:color="auto" w:fill="auto"/>
          </w:tcPr>
          <w:p w:rsidR="00CA138A" w:rsidRPr="0096635A" w:rsidRDefault="00CA138A" w:rsidP="003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и учет  сформированности  знаний и умений. Выявление пробе</w:t>
            </w:r>
            <w:r w:rsidR="003946B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лов  по пройденному материалу.</w:t>
            </w:r>
            <w:r w:rsidR="003946B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Закреплять знания таблицы умноже-ния и деления.</w:t>
            </w:r>
          </w:p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с числами 2-9 при вычислении значений числовых выражений. Применять правила порядка выполнения действий в выражениях в 2-3 действия (со скобками и без них). Применять полученные знания для решения задач.</w:t>
            </w:r>
          </w:p>
        </w:tc>
        <w:tc>
          <w:tcPr>
            <w:tcW w:w="2694" w:type="dxa"/>
            <w:shd w:val="clear" w:color="auto" w:fill="auto"/>
          </w:tcPr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Оценка — в</w:t>
            </w:r>
            <w:r w:rsidR="003946B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ыделение и осознание обучающимся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CA138A" w:rsidRPr="0096635A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CA138A" w:rsidRPr="003F15D4" w:rsidRDefault="003946B8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22.12</w:t>
            </w:r>
          </w:p>
        </w:tc>
        <w:tc>
          <w:tcPr>
            <w:tcW w:w="709" w:type="dxa"/>
            <w:shd w:val="clear" w:color="auto" w:fill="auto"/>
          </w:tcPr>
          <w:p w:rsidR="00CA138A" w:rsidRPr="003F15D4" w:rsidRDefault="00CA138A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CA138A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Анализ контрольной работы. 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3946B8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Выявление пробелов по пройден-ному материалу. 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навыки решения задач,  как устного вида, так и письменного.  Уметь отличать простую задачу от составной и видоизменять условие, при  этом научить наблюдению, как меняется  решение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при вычислении значений числовых выражений. Применять полученные знания для решения задач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26</w:t>
            </w:r>
            <w:r w:rsidR="003946B8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Единицы времени. Год, месяц.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Формировать у детей представление о годе, месяце, неделе, познакомить с табелем-календарем. Совершенствовать умение решать задачи,  развивать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единицы времени: год, месяц, неделя. Отвечать на вопросы, используя табель-календарь.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946B8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Единицы времени. Сутки.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Сформировать представление о сутках,  закрепить представления о временной последовательности событий.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умения наблюдать, рассуждать.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единицу измерения времени: сутки.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решать задачи практического содержания, в том числе задачи-расчеты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3946B8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3946B8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изученного.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навыков устных вычислений и повторение названий компонентов умножения, деления, сложения, вычитания,  обобщение  и систематизация знаний.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знания единиц времени: год, месяц, неделя, сутки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E01F0E" w:rsidTr="0008250D">
        <w:trPr>
          <w:trHeight w:val="476"/>
        </w:trPr>
        <w:tc>
          <w:tcPr>
            <w:tcW w:w="15773" w:type="dxa"/>
            <w:gridSpan w:val="8"/>
            <w:shd w:val="clear" w:color="auto" w:fill="auto"/>
          </w:tcPr>
          <w:p w:rsidR="00A174A4" w:rsidRPr="00E01F0E" w:rsidRDefault="00DD6771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</w:t>
            </w:r>
            <w:r w:rsidR="007731AC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          </w:t>
            </w:r>
            <w:r w:rsidR="007731AC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</w:t>
            </w:r>
            <w:r w:rsidR="00A174A4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Числа от 1 до 100.  Внетабличное  умножение и деление (</w:t>
            </w:r>
            <w:r w:rsidR="00425A0C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28 ч.)</w:t>
            </w: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Приёмы умножения и деления круглых чисел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Ознакомление с приемами умножения и деления на однозначное  число двузначных чисел, оканчивающихся нулем. Закреплять умение записывать выражения и вычислять их значения.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приёмы умножения и деления на однозначное число двузначных чисел, оканчивающихся нулём.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 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09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новым случаем деления. Развивать вычислительные навыки и умение применять  их на практике.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приём деления двузначных чисел, оканчивающихся нулями.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10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Умножение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суммы на число.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детей   различным способам умножения суммы  двух слагаемых   на какое-либо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навыки  счета,   овладение твердыми   навыками умножения данного приема.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Объяснять способ умножения суммы двух слагаемых на какое-либо число, находить результат.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Поучит возможность использовать свойства 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создание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11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Умножение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суммы на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Формировать   и отрабатывать  навыки и умения   в решении задач, усвоение детьми   разных способов умножения  суммы на число.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различных способов умножения суммы на число и в решении задач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использо-вать свойства арифметических действий для удобства вычисле-ний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12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Умножение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двузначного числа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 однозначное.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Научить применять знание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различных способов  умножения суммы на число  и в решении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вычислительные  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Применять знание умножения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двузначного числа на однозначное и однозначного на двузначное.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исполь-зовать свойства арифметических действий для удобства вычис-лений.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Постановка 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навыков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сотрудничества совзрослыми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16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Закрепление. Умножение двузначного числа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 однозначное.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Научить  умножать  двузначное число на однозначное  и наоборот. Повторить переместительное свойство   умножения и свойство умножения суммы на число.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умножения двузначного числа на однозначное и однозначного на двузначное.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использо-вать свойства арифметических действий для удобства вычис-лений.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формацию из указанных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17</w:t>
            </w:r>
            <w:r w:rsidR="00200207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навыки  в решении задач на приведение к единице пропорционального. Закрепить знания детей в решении задач,  уравнений.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план действий  и опре-делять наиболее   эффективные способы решения задачи.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1A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18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Выражения  с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двумя переменными.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правила умножения двузначного числа на однозначное, умение решать уравнения, работать над расширением кругозора.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приемов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вычисления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прикидывать результат.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19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суммы  на число.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Сформировать знания у детей , как различным способом делить сумму на число.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Усвоение приемов письменного и устного деления,  уметь обосновывать эти приемы.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знание деления на число различными способами суммы, каждое слагаемое которой делится на это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формулиро-вание проблемы, создание алгоритмов деятельно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сти при решении проблем творчес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23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суммы  на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 и обобщение ранее полученных знаний о действии деления, умение их применять в вычислениях и при  выполнениях различных упражнений.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991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правило деления суммы на число и использовать ег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 при решении примеров и задач. Получит возможность использо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вать свойства арифметически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х действий для удобства вычисле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24</w:t>
            </w:r>
            <w:r w:rsidR="006137C6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 делить двузначное число на однозначное,   совершенствовать умение решать задачи, на основе  полученных знаний.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правило деления суммы на число и использовать его при решении примеров и задач.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25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Делимое. Делитель.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 названия компонентов  при делении, совершенствовать навыки нахождения  данных компонентов. Развивать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навыки нахождения делимого и делителя.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решать уравнения на основе связи между компонентами и результатами умножения и деления.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26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деления.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Научить выполнять проверку деления умножением,   развивать навыки решения уравнений, на основе знания взаимосвязи между делимым, делителем и частным.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навыки выполнения проверки деления умножением.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решать уравнения на основе связи между компонентами и ре</w:t>
            </w:r>
            <w:r w:rsidR="00425A0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зультатами умножения и деления.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</w:t>
            </w:r>
            <w:r w:rsidR="00425A0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 деления для случаев вида 87 :29, 66:22.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детей с делением двузначного числа на  двузначное число  способом подбора.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  устный счет и умение решать  составные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правила деления двузначного числа на двузначное способом подбора.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применить полученные знания на практике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425A0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умноже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знания по проверке  умножения  делением.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находить значение буквенных выражений.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навыки выполнения проверки умножения делением.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Получит возможность научиться применить полученные знания на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Прогнозировать результаты вычислений; контролировать свою деятельность: проверять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01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уравнений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Формировать  знания по  решению  буквенных выражений и   закреплять  эти умения.  Совершенствовать  отработку   навыков и умений  в решении задач.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изученные правила проверки при решении уравнений.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решать уравнения на основе связи между компонентами и результатами умножения и деления.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Развитие мотивации учебной деятельности и личностного смысла учения, заинтересованности и расширении знаний 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02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Решение уравнений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Формировать  знания по  решению  буквенных выражений и   закреплять  эти умения.  Совершенствовать  отработку   навыков и умений  в решении задач.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решать уравнения на основе связи между компонентами и результатами умножения и деления.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Развитие мотивации учебной деятельности и личностного смысла учения, 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Закрепление пройденного.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 умение решать уравнения разных  видов,   овладение    вычислительными навыками  внетабличного умножения и деления способом подбора.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82490E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 решать уравнения на основе связи между компонентами и результатами умножения и деления.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07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работа№ 6 по теме «Решение уравнений»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Проверить  изученный  материал   и  уровень его   усвоения.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 умение решать уравнения разных  видов,   овладение    вычислительными навыками  внетабличного умножения и деления способом подбора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изученные правила проверки при решении уравнений. Применять правила деления двузначного числа на двузначное способом подбора, правила деления суммы на число.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08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контрольной работы.                                                                                                                                                            Деление с остатком.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детей с приемом деления с остатком. Закреплять  приемы внетабличного  умножения и деления.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приём деления с остатком.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использовать свойства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арифметических действий для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09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делить с остатком, подвести к выводу, что при делении остаток всегда меньше делителя. Совершенствовать 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приём деления с остатком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Научить делить с остатком.  Опираясь на знания табличного умножения и деления и  вывести алгоритм  деления  методом подбора,  использовать его для решения примеров.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приём деления с остатком, опираясь на знание табличного умножения и деления.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14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Научить делить с остатком.  Опираясь на знания табличного умножения и деления и  вывести алгоритм  деления  методом подбора,  использовать его для решения примеров.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Применять приём деления с остатком, опираясь на знание табличного умножения и деления.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навыки решения задач изученных видов. Рассмотреть задачи на деление с остатком.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    Получит возможность научиться: находить разные способы решения одной и той же задачи, сравнивать их и выбирать наиболее рациональный.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16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со случаем деления с остатком,  когда в частном получается нуль ( делимое меньше делителя)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Научить детей выполнять проверку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при делении с остатком.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Применять навыки выполнения проверки при делении с остатком.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использовать свойства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Прогнозировать результаты вычислений; контролиро</w:t>
            </w:r>
            <w:r w:rsidR="001D3B9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вать свою деятельность: проверять правильность выполнения вычислений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Развитие навыков сотрудничества со</w:t>
            </w:r>
            <w:r w:rsidR="001D3B9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деления с остатком.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знания, полученные на уроках.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умение применять приемы деления  с остатком и  выполнять  проверку.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</w:t>
            </w:r>
            <w:r w:rsidR="001D3B9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21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Закреплять знания, полученные на уроках.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умение применять приемы деления  с остатком и  выполнять  проверку.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7 по теме «Деление с остатком»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знаний, умений и навыков.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умение применять приемы деления  с остатком и  выполнять  проверку.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27.02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E01F0E" w:rsidTr="0008250D">
        <w:trPr>
          <w:trHeight w:val="282"/>
        </w:trPr>
        <w:tc>
          <w:tcPr>
            <w:tcW w:w="15773" w:type="dxa"/>
            <w:gridSpan w:val="8"/>
            <w:shd w:val="clear" w:color="auto" w:fill="auto"/>
          </w:tcPr>
          <w:p w:rsidR="00EF491C" w:rsidRPr="00E01F0E" w:rsidRDefault="007731AC" w:rsidP="00DD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A174A4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Числа </w:t>
            </w:r>
            <w:r w:rsidR="00326111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от 1 до 1000. Нумерация (13 ч.)</w:t>
            </w: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детей с новой счетной единицей –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Образованием чисел из сотен, десятков, единиц, названием этих чисел.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умения решать обратные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новую единицу измерения -1000.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составлять числа, состоящих из сотен, десятков, единиц; называть эти числа.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Постановка и формулирова</w:t>
            </w:r>
            <w:r w:rsidR="001D3B9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Знакомство с числами натурального ряда от 100 до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умения составлять уравнения, решать задачи с пропор-циональными величинами, вычислять.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числа натурального ряда от 100 до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  классифицировать числа по нескольким основаниям  (в более сложных случаях) и объяснять свои действия.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01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десятичным составом  трехзначных чисел.  Развивать вычислительные навыки,  умение  решать задачи, преобразовывать единицы.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десятичный состав трёхзначных чисел. Записывать и читать трёхзначные числа.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02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  детей читать  и записывать трехзначные числа. Закреплять знания  десятичного состава трехзначных чисел.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Читать и записывать трёхзначные числа, используя правило, по которому составлена числовая последовательность.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Поиск и выделение необходимой информации; анализ объектов с целью выделения признаков 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приемами увеличения и уменьшения натурального числа в 10, 100 раз.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умение решать задачи на кратное и разностное сравнение. Закреплять умение  читать и записывать  трехзначные числа.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результат, полученный при увеличении и уменьшении числа в 10 раз, в 100 раз.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классифицировать числа по нескольким основаниям  (в более сложных случаях) и объяснять свои действия.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</w:t>
            </w:r>
            <w:r w:rsidR="001D3B9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ных вычислений.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07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Представление трехзначных чисел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 виде суммы разрядных слагаемых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новым приемом записи трехзначного числа в виде суммы  разрядных слагаемых.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 вычислительные навыки и умение  решать задачи.  Развивать  умение рассуждать.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Записывать трёхзначное число в виде суммы разрядных слагаемых.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09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приемы  сложения и вычитания в пределах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Совершенствовать  вычислительные способности.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Повторение    знаний  в решении задахзначнч, уравнений. Повторить  способы деления с остатком.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приёмы сложения и вычитания, основанные на знании разрядных слагаемых.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46035C" w:rsidRPr="0096635A" w:rsidTr="00E24BC9">
        <w:trPr>
          <w:trHeight w:val="282"/>
        </w:trPr>
        <w:tc>
          <w:tcPr>
            <w:tcW w:w="606" w:type="dxa"/>
            <w:shd w:val="clear" w:color="auto" w:fill="auto"/>
          </w:tcPr>
          <w:p w:rsidR="0046035C" w:rsidRPr="0096635A" w:rsidRDefault="0046035C" w:rsidP="00E24BC9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Контрольная работа № 8 по теме «Нумерация в пределах 1000»</w:t>
            </w:r>
          </w:p>
        </w:tc>
        <w:tc>
          <w:tcPr>
            <w:tcW w:w="3402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Проверить  умение выполнять деление с остатком, решать задачи и уравнения разного вида. Выявить  пробелы   в знаниях для их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устранения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694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2551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Развитие рефлексивной самооценки, умение анализировать свои действия и управлять ими</w:t>
            </w:r>
          </w:p>
        </w:tc>
        <w:tc>
          <w:tcPr>
            <w:tcW w:w="708" w:type="dxa"/>
            <w:shd w:val="clear" w:color="auto" w:fill="auto"/>
          </w:tcPr>
          <w:p w:rsidR="0046035C" w:rsidRPr="003F15D4" w:rsidRDefault="00E24BC9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14</w:t>
            </w:r>
            <w:r w:rsidR="0046035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6035C" w:rsidRPr="003F15D4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46035C" w:rsidRPr="0096635A" w:rsidTr="00E24BC9">
        <w:trPr>
          <w:trHeight w:val="282"/>
        </w:trPr>
        <w:tc>
          <w:tcPr>
            <w:tcW w:w="606" w:type="dxa"/>
            <w:shd w:val="clear" w:color="auto" w:fill="auto"/>
          </w:tcPr>
          <w:p w:rsidR="0046035C" w:rsidRPr="0096635A" w:rsidRDefault="0046035C" w:rsidP="00E24BC9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контроль-ной работы</w:t>
            </w: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 умение выполнять деление с остатком, решать задачи и уравнения разного вида. Выявить  пробелы   в знаниях для их устранения</w:t>
            </w: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46035C" w:rsidRPr="0096635A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46035C" w:rsidRPr="003F15D4" w:rsidRDefault="00E24BC9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</w:t>
            </w:r>
            <w:r w:rsidR="0046035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46035C" w:rsidRPr="003F15D4" w:rsidRDefault="0046035C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Сравнение трёхзначных чисел.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приемами сравнения  трехзначных чисел.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Отрабатывать навыки вычислений.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Сравнивать трёхзначные числа и записывать результат сравнения.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Учебное сотрудничество с учителем и сверстниками в поиске и сборе информации; 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16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Письменная нумерация чисел в пределах 1000.</w:t>
            </w: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 уровень усвоения  изученного материала.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выделять количество  сотен, десятков, единиц в числе. Отрабатывать приемы сложения и вычитания трехзначных чисел.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приёмы сложения и вычитания, основанные на знании разрядных слагаемых. 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сравнивать трёхзначные числа и записывать результат сравнения, соотносить единицы измерения длины. 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</w:t>
            </w:r>
            <w:r w:rsidR="00991EE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Единицы массы.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Грамм.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единицей  массы-граммом – соотношением между граммом и килограммом.</w:t>
            </w:r>
          </w:p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решать задачи изученных видов.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21.03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 проводить самостоятельную проверку,  контроль и учет  знаний  изученного материала.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Оценка - выделение и осознание обучающимся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E01F0E" w:rsidTr="0008250D">
        <w:trPr>
          <w:trHeight w:val="282"/>
        </w:trPr>
        <w:tc>
          <w:tcPr>
            <w:tcW w:w="15773" w:type="dxa"/>
            <w:gridSpan w:val="8"/>
            <w:shd w:val="clear" w:color="auto" w:fill="auto"/>
          </w:tcPr>
          <w:p w:rsidR="00A174A4" w:rsidRPr="00E01F0E" w:rsidRDefault="007731AC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A174A4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Числа от 1 до 100</w:t>
            </w:r>
            <w:r w:rsidR="00326111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0. Сложение и вычитание (12 ч.)</w:t>
            </w:r>
          </w:p>
          <w:p w:rsidR="00A962C1" w:rsidRPr="00E01F0E" w:rsidRDefault="00A962C1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 Приёмы устных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Познакомить с приемами  устных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вычислений. Закреплять знания устной нумерации.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Использовать приёмы сложения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и вычитания чисел, запись кото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рых оканчивается нулями.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Делать выводы на основе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мотивации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учебной деятельности и личностного смысла учения, заинтересован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ности и расширении знаний и способов дейст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E24BC9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23..03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Приёмы устных вычислений вида: 450 + 30, 620-200.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Научить решать примеры , запись которых оканчивается нулями. Закреплять умения делить с  остатком,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взрослыми и сверстни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Приёмы устных вычислений вида: 470 + 80, 560-90.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 с приемами вычислений для  примеров данного вида.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Совершенствование знаний, умений и навыков по теме «нумерация»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ситуацию, иллюстрирующую данное арифметическое действие.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10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Приёмы устных вычислений вида: 260+ 310, 670-140.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Формировать  стойкие знания по  отработке  вычислений. Учить  приемам вычислений  данного вида.  Закреплять умения 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Использовать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новые приёмы вычислений вида: 260 + 310,670-140.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11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Приёмы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письменных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вычислений.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Совершенствование  навыков устных и письменных вычислений в  пределах 1000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сравнивать  трехзначные числа на основе  знания нумерации.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Объяснять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приёмы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12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Алгоритм сложение трёхзначных чисел.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Отрабатывать  письменное сложение трехзначных чисел.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вычислительных способностей. Умение решать  составные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/>
                <w:spacing w:val="-16"/>
                <w:sz w:val="24"/>
                <w:szCs w:val="24"/>
              </w:rPr>
              <w:t>Использовать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алгоритм письменного сложения чисел и выполнять эти действия с числами в пределах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арифмети-ческих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действий,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13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Алгоритм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вычитания трёхзначных чисел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Познакомить с приемами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письменного вычитания.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Помочь осознать, что  предметы считаются не только по одному,  но и десятками, сотнями. Повторить и закрепить  нумерацию чисел.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Использовать</w:t>
            </w:r>
            <w:r w:rsidR="00A92593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алгоритм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письменного вычитания чисел и выполнять эти действия с числами в пределах 1000.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Прогнозировать результаты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вычислений; 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навыков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17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Виды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треугольников.</w:t>
            </w: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разными видами треугольников.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уровень усвоения пройденного материала.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треугольники по видам (разносторонние и равнобедренные, а среди равнобедренных - равносторонние) и называть их.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18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и закрепить изученный материал. Уточнить  усвоение изученных тем.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Обобщение  знаний учащихся  по основным вопросам.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задачи,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19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и закрепить изученный материал. Уточнить  усвоение изученных тем.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Обобщение  знаний учащихся  по основным вопросам.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задачи,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Контрольная 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работа № 9 «Сложение и вычитание трёхзначных чисел».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Контроль знаний, умений и навыков.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Проверить   письменное сложение и вычитание  трехзначных чисел.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вычислительных способностей. Умение решать  составные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Оценка - выделение и осознание обучающимся</w:t>
            </w:r>
            <w:r w:rsid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24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Повторить и закрепить изученный материал. Уточнить  усвоение изученных тем.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Обобщение  знаний учащихся  по основным вопросам.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25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E01F0E" w:rsidTr="0008250D">
        <w:trPr>
          <w:trHeight w:val="282"/>
        </w:trPr>
        <w:tc>
          <w:tcPr>
            <w:tcW w:w="15773" w:type="dxa"/>
            <w:gridSpan w:val="8"/>
            <w:shd w:val="clear" w:color="auto" w:fill="auto"/>
          </w:tcPr>
          <w:p w:rsidR="007731AC" w:rsidRPr="00E01F0E" w:rsidRDefault="00A174A4" w:rsidP="00DD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Числа от 1 до 1</w:t>
            </w:r>
            <w:r w:rsidR="00326111" w:rsidRPr="00E01F0E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000. Умножение и деление (5 ч.)</w:t>
            </w: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Приемы устного умножения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приемами устных вычислений деления и умножения трехзначных чисел, сводимых  к  действиям в пределах 100.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умение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Решать задачи, развивать навык устного счёта; развивать внимание, творческое мышление.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  <w:lang w:val="en-US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Моделировать содержащиеся в тексте задачи зависимости; планировать ход решения задачи. Моделировать ситуацию, иллюстриру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ющую данное арифмети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ческое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  <w:lang w:val="en-US"/>
              </w:rPr>
              <w:t>действие.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26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Приемы устного деления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Учить  выполнять  приемы устного деления трехзначных чисел способом подбора.  Совершенство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вание вычислительных навыков.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Овладение умением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Решать задачи, развивать навык устного счёта; развивать внимание, творческое мышление.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27</w:t>
            </w:r>
            <w:r w:rsidR="00027062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Приемы устного деления 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Учить  выполнять  приемы устного деления трехзначных чисел способом подбора.  Совершенст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="00326111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вование вычислительных навыков.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Решать задачи, развивать навык устного счёта; развивать внимание, творческое мышление.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265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02</w:t>
            </w:r>
            <w:r w:rsidR="00A00EBD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Виды треугольников.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Систематизировать знания о   видах треугольников.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Уметь распознавать их на основе существенных свойств,   называть, пользоваться  математическими терминами..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Называть виды треугольников: прямоугольный, тупоугольный, остроугольный.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строить геометрические фигуры, различать треугольники по соотношению длин сторон.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03</w:t>
            </w:r>
            <w:r w:rsidR="00A00EBD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Учить  выполнять  приемы устного деления трехзначных чисел способом подбора.  Совершенствование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вычислительных навыков.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Овладение умением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Решать задачи, развивать навык устного счёта; развивать внимание, творческое мышление.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Оценивать правильность предъявленных вычислений; сравнивать разные способы вычислений, выбирать из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них удобный,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Развитие рефлексивной самооценки, умение анализировать свои действия и управлять ими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04</w:t>
            </w:r>
            <w:r w:rsidR="002D40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A174A4" w:rsidRPr="001D3B9C" w:rsidTr="0008250D">
        <w:trPr>
          <w:trHeight w:val="282"/>
        </w:trPr>
        <w:tc>
          <w:tcPr>
            <w:tcW w:w="15773" w:type="dxa"/>
            <w:gridSpan w:val="8"/>
            <w:shd w:val="clear" w:color="auto" w:fill="auto"/>
          </w:tcPr>
          <w:p w:rsidR="007731AC" w:rsidRPr="001D3B9C" w:rsidRDefault="007731AC" w:rsidP="00DD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1D3B9C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</w:t>
            </w:r>
            <w:r w:rsidR="00A174A4" w:rsidRPr="001D3B9C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Прием</w:t>
            </w:r>
            <w:r w:rsidR="00DD6771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ы письменных вычислений (10</w:t>
            </w:r>
            <w:r w:rsidR="00326111" w:rsidRPr="001D3B9C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 xml:space="preserve"> ч.)</w:t>
            </w: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 письменного умножения в пределах 1000.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Познакомить с приемом  письменного умножения трехзначного числа  на однозначное  без перехода через разряд.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Развивать устные и письменные вычислительные навыки, умение решать задачи.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Выполнять умножение трёхзначного числа на однозначное без перехода через разряд.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научиться: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использовать свойства арифметических действий для удобства вычислений.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и способов действий.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08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Познакомить с приемом письменного умножения трехзначного числа на однозначное с переходом в другой разряд. Совершенствовать умение решать задачи.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Выполнять умножение многозначного числа на однозначное с переходом через разряд.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10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умножения  на однозначное число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умение умножать трехзначные числа  на однозначные. Тренировать  вычислительные навыки.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Выполнять письменное умножение в пределах 1000 многозначного числа на однозначное с переходом через разряд.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11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Закрепление умножения на однозначное число.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 и развивать умение  учащихся записывать условие задачи, намечать план решения, выбирать нужное действие, уметь объяснять свой  выбор. Закрепление знаний</w:t>
            </w:r>
            <w:r w:rsidR="00326111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 приемов умножения.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Выполнять письменное умножение в пределах 1000 многозначного числа на однозн</w:t>
            </w:r>
            <w:r w:rsidR="00326111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ачное с переходом через разряд.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Актуализировать свои знания для проведения простейших математических доказательств 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учения, заинтересованности и расширении знаний 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15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Прием письменного деления в пределах 1000.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Знакомство с приемом письменного деления трехзначного числа на однозначное.  Развивать познава-тельный интерес, математические термины.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Выполнять письменное деление в пределах 1000.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использо-вать свойства арифметических действий для удобства вычисле-ний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рефлексивной самооценки, умение анализировать свои действия и управлять ими.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16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Письменное деление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на однозначное число.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Продолжать изучение приема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деления  трехзначных чисел на однозначное.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Развитие умений  решать задачи, 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Выполнять письменное деление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многозначного чис</w:t>
            </w:r>
            <w:r w:rsidR="0082282E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ла на однозначное по алгоритму.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-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о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в</w:t>
            </w:r>
            <w:r w:rsidR="007731AC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ать свойства арифметических дей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Контролировать свою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 xml:space="preserve">Развитие навыков </w:t>
            </w: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lastRenderedPageBreak/>
              <w:t>17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Проверка деления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Закреплять и отрабатывать  дальнейшие знания, полученные на уроках. Познакомить с приемом проверки чисел при делении.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82282E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 xml:space="preserve">Выполнять проверку деления. </w:t>
            </w:r>
            <w:r w:rsidR="00A174A4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Получит возможность использовать свойства арифметических действий для удобства вычислений</w:t>
            </w: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навыков сотрудничества со взрослыми и сверстниками.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18</w:t>
            </w:r>
            <w:r w:rsidR="0046035C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A174A4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96635A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Учить</w:t>
            </w:r>
            <w:r w:rsidR="00A174A4"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точной формулировки  при об</w:t>
            </w:r>
            <w:r w:rsidR="00326111"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ъяснении   решения задач.</w:t>
            </w:r>
            <w:r w:rsidR="00A174A4"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Совершенствование   навыков письменного деления чисел.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Пользоваться в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>ычислительными навыками, ре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6635A">
              <w:rPr>
                <w:rFonts w:ascii="Times New Roman" w:hAnsi="Times New Roman"/>
                <w:spacing w:val="-1"/>
                <w:sz w:val="24"/>
                <w:szCs w:val="24"/>
              </w:rPr>
              <w:t>шать составные задачи.</w:t>
            </w:r>
          </w:p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>Контролировать свою дея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6635A">
              <w:rPr>
                <w:rFonts w:ascii="Times New Roman" w:hAnsi="Times New Roman"/>
                <w:spacing w:val="-1"/>
                <w:sz w:val="24"/>
                <w:szCs w:val="24"/>
              </w:rPr>
              <w:t>тельность: проверять пра</w:t>
            </w:r>
            <w:r w:rsidRPr="0096635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вильность выполнения </w:t>
            </w:r>
            <w:r w:rsidRPr="0096635A">
              <w:rPr>
                <w:rFonts w:ascii="Times New Roman" w:hAnsi="Times New Roman"/>
                <w:sz w:val="24"/>
                <w:szCs w:val="24"/>
              </w:rPr>
              <w:t>вычислений изученными способами.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</w:t>
            </w:r>
            <w:r w:rsidR="00326111"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Pr="003F15D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22</w:t>
            </w:r>
            <w:r w:rsidR="002D40D4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DD6771" w:rsidRPr="0096635A" w:rsidTr="00E24BC9">
        <w:trPr>
          <w:trHeight w:val="282"/>
        </w:trPr>
        <w:tc>
          <w:tcPr>
            <w:tcW w:w="606" w:type="dxa"/>
            <w:shd w:val="clear" w:color="auto" w:fill="auto"/>
          </w:tcPr>
          <w:p w:rsidR="00DD6771" w:rsidRPr="0096635A" w:rsidRDefault="00DD6771" w:rsidP="00E24BC9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10 «Материал  за 3 класс»</w:t>
            </w:r>
          </w:p>
        </w:tc>
        <w:tc>
          <w:tcPr>
            <w:tcW w:w="3402" w:type="dxa"/>
            <w:shd w:val="clear" w:color="auto" w:fill="auto"/>
          </w:tcPr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Контроль  усвоения  пройденной темы, выяснить пробелы.</w:t>
            </w:r>
          </w:p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Контролировать и оцени</w:t>
            </w:r>
            <w:r w:rsidRPr="0096635A">
              <w:rPr>
                <w:rFonts w:ascii="Times New Roman" w:hAnsi="Times New Roman"/>
                <w:iCs/>
                <w:sz w:val="24"/>
                <w:szCs w:val="24"/>
              </w:rPr>
              <w:t xml:space="preserve">вать </w:t>
            </w:r>
            <w:r w:rsidRPr="0096635A">
              <w:rPr>
                <w:rFonts w:ascii="Times New Roman" w:hAnsi="Times New Roman"/>
                <w:sz w:val="24"/>
                <w:szCs w:val="24"/>
              </w:rPr>
              <w:t>свою работу, её ре</w:t>
            </w:r>
            <w:r w:rsidRPr="0096635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зультат, делать выводы на </w:t>
            </w:r>
            <w:r w:rsidRPr="0096635A">
              <w:rPr>
                <w:rFonts w:ascii="Times New Roman" w:hAnsi="Times New Roman"/>
                <w:sz w:val="24"/>
                <w:szCs w:val="24"/>
              </w:rPr>
              <w:t>будущее</w:t>
            </w:r>
            <w:r w:rsidRPr="009663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Выделение и осознание обучающимся того, что уже усвоено и что ещё нужно </w:t>
            </w:r>
            <w:r w:rsidRPr="0096635A">
              <w:rPr>
                <w:rFonts w:ascii="Times New Roman" w:hAnsi="Times New Roman"/>
                <w:spacing w:val="-7"/>
                <w:sz w:val="24"/>
                <w:szCs w:val="24"/>
              </w:rPr>
              <w:t>усвоить.</w:t>
            </w:r>
          </w:p>
        </w:tc>
        <w:tc>
          <w:tcPr>
            <w:tcW w:w="2551" w:type="dxa"/>
            <w:shd w:val="clear" w:color="auto" w:fill="auto"/>
          </w:tcPr>
          <w:p w:rsidR="00DD6771" w:rsidRPr="0096635A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  <w:tc>
          <w:tcPr>
            <w:tcW w:w="708" w:type="dxa"/>
            <w:shd w:val="clear" w:color="auto" w:fill="auto"/>
          </w:tcPr>
          <w:p w:rsidR="00DD6771" w:rsidRPr="003F15D4" w:rsidRDefault="0066153B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23</w:t>
            </w:r>
            <w:r w:rsidR="00DD6771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DD6771" w:rsidRPr="003F15D4" w:rsidRDefault="00DD6771" w:rsidP="00E2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  <w:tr w:rsidR="0008250D" w:rsidRPr="0096635A" w:rsidTr="003F15D4">
        <w:trPr>
          <w:trHeight w:val="282"/>
        </w:trPr>
        <w:tc>
          <w:tcPr>
            <w:tcW w:w="606" w:type="dxa"/>
            <w:shd w:val="clear" w:color="auto" w:fill="auto"/>
          </w:tcPr>
          <w:p w:rsidR="00A174A4" w:rsidRPr="0096635A" w:rsidRDefault="0066153B" w:rsidP="0082282E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right="57" w:firstLine="0"/>
              <w:rPr>
                <w:rFonts w:ascii="Times New Roman" w:hAnsi="Times New Roman"/>
                <w:bCs/>
                <w:spacing w:val="-16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-16"/>
                <w:lang w:val="ru-RU" w:eastAsia="ru-RU"/>
              </w:rPr>
              <w:t>1133.</w:t>
            </w:r>
          </w:p>
        </w:tc>
        <w:tc>
          <w:tcPr>
            <w:tcW w:w="1985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3402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Систематизация и обобщение знаний учащихся по основным вопросам  курса. Отработка знаний.  умений и навыков  в соответствии с основными требованиями к концу обучения.</w:t>
            </w:r>
          </w:p>
        </w:tc>
        <w:tc>
          <w:tcPr>
            <w:tcW w:w="3118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Решать </w:t>
            </w:r>
            <w:r w:rsidRPr="009663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 различных </w:t>
            </w:r>
            <w:r w:rsidRPr="0096635A">
              <w:rPr>
                <w:rFonts w:ascii="Times New Roman" w:hAnsi="Times New Roman"/>
                <w:sz w:val="24"/>
                <w:szCs w:val="24"/>
              </w:rPr>
              <w:t>видов; работать с геомет</w:t>
            </w:r>
            <w:r w:rsidRPr="0096635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6635A">
              <w:rPr>
                <w:rFonts w:ascii="Times New Roman" w:hAnsi="Times New Roman"/>
                <w:spacing w:val="-1"/>
                <w:sz w:val="24"/>
                <w:szCs w:val="24"/>
              </w:rPr>
              <w:t>рическим материалом.</w:t>
            </w:r>
          </w:p>
          <w:p w:rsidR="00A174A4" w:rsidRPr="0096635A" w:rsidRDefault="00A174A4" w:rsidP="00822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spacing w:val="-6"/>
                <w:sz w:val="24"/>
                <w:szCs w:val="24"/>
              </w:rPr>
              <w:t>Актуализировать свои знания для проведения простейших математических доказательств .</w:t>
            </w:r>
          </w:p>
        </w:tc>
        <w:tc>
          <w:tcPr>
            <w:tcW w:w="2551" w:type="dxa"/>
            <w:shd w:val="clear" w:color="auto" w:fill="auto"/>
          </w:tcPr>
          <w:p w:rsidR="00A174A4" w:rsidRPr="0096635A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 w:rsidRPr="0096635A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Развитие мотивации учебной деятельности и личностного смысла учения.</w:t>
            </w:r>
          </w:p>
        </w:tc>
        <w:tc>
          <w:tcPr>
            <w:tcW w:w="708" w:type="dxa"/>
            <w:shd w:val="clear" w:color="auto" w:fill="auto"/>
          </w:tcPr>
          <w:p w:rsidR="00A174A4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24</w:t>
            </w:r>
            <w:r w:rsidR="00C933E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  <w:p w:rsidR="00265FA5" w:rsidRDefault="0066153B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25</w:t>
            </w:r>
            <w:r w:rsidR="00265FA5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.05</w:t>
            </w:r>
          </w:p>
          <w:p w:rsidR="00265FA5" w:rsidRPr="003F15D4" w:rsidRDefault="00265FA5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74A4" w:rsidRPr="003F15D4" w:rsidRDefault="00A174A4" w:rsidP="0082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</w:tc>
      </w:tr>
    </w:tbl>
    <w:p w:rsidR="00FF372E" w:rsidRPr="0096635A" w:rsidRDefault="005602EA">
      <w:pPr>
        <w:pStyle w:val="ParagraphStyle"/>
        <w:spacing w:line="225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pict>
          <v:group id="_x0000_s1026" style="position:absolute;margin-left:85.65pt;margin-top:15pt;width:584.25pt;height:131.6pt;z-index:1;mso-position-horizontal-relative:text;mso-position-vertical-relative:text" coordorigin="2460,5614" coordsize="11685,31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60;top:5614;width:4576;height:3131" stroked="f">
              <v:textbox style="mso-next-textbox:#_x0000_s1027">
                <w:txbxContent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«СОГЛАСОВАНО»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МБОУ Кудиновской СОШ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_____________  / 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Прилукина Т.И.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МО №1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  «29» августа 2022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года  </w:t>
                    </w:r>
                  </w:p>
                </w:txbxContent>
              </v:textbox>
            </v:shape>
            <v:shape id="_x0000_s1028" type="#_x0000_t202" style="position:absolute;left:9422;top:5614;width:4723;height:2883" stroked="f">
              <v:textbox style="mso-next-textbox:#_x0000_s1028">
                <w:txbxContent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«СОГЛАСОВАНО»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МС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Заместитель Директора по УВР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МБОУ Кудиновской СОШ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____________  Касьянова Е.В.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 МС №1</w:t>
                    </w:r>
                  </w:p>
                  <w:p w:rsidR="00806AD6" w:rsidRPr="00794308" w:rsidRDefault="00806AD6" w:rsidP="00FF372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  «30» августа 2022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г.</w:t>
                    </w:r>
                  </w:p>
                </w:txbxContent>
              </v:textbox>
            </v:shape>
          </v:group>
        </w:pict>
      </w:r>
    </w:p>
    <w:sectPr w:rsidR="00FF372E" w:rsidRPr="0096635A" w:rsidSect="0006041E">
      <w:footerReference w:type="default" r:id="rId9"/>
      <w:pgSz w:w="16839" w:h="11907" w:orient="landscape" w:code="9"/>
      <w:pgMar w:top="851" w:right="567" w:bottom="1134" w:left="567" w:header="57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EA" w:rsidRDefault="005602EA" w:rsidP="00A65B39">
      <w:pPr>
        <w:spacing w:after="0" w:line="240" w:lineRule="auto"/>
      </w:pPr>
      <w:r>
        <w:separator/>
      </w:r>
    </w:p>
  </w:endnote>
  <w:endnote w:type="continuationSeparator" w:id="0">
    <w:p w:rsidR="005602EA" w:rsidRDefault="005602EA" w:rsidP="00A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6" w:rsidRDefault="00806AD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83C83">
      <w:rPr>
        <w:noProof/>
      </w:rPr>
      <w:t>2</w:t>
    </w:r>
    <w:r>
      <w:fldChar w:fldCharType="end"/>
    </w:r>
  </w:p>
  <w:p w:rsidR="00806AD6" w:rsidRDefault="00806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EA" w:rsidRDefault="005602EA" w:rsidP="00A65B39">
      <w:pPr>
        <w:spacing w:after="0" w:line="240" w:lineRule="auto"/>
      </w:pPr>
      <w:r>
        <w:separator/>
      </w:r>
    </w:p>
  </w:footnote>
  <w:footnote w:type="continuationSeparator" w:id="0">
    <w:p w:rsidR="005602EA" w:rsidRDefault="005602EA" w:rsidP="00A6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00E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F36A0"/>
    <w:multiLevelType w:val="hybridMultilevel"/>
    <w:tmpl w:val="C910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970"/>
    <w:multiLevelType w:val="hybridMultilevel"/>
    <w:tmpl w:val="151A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185"/>
    <w:multiLevelType w:val="hybridMultilevel"/>
    <w:tmpl w:val="AB6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1047"/>
    <w:multiLevelType w:val="hybridMultilevel"/>
    <w:tmpl w:val="F42AA70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061237F"/>
    <w:multiLevelType w:val="hybridMultilevel"/>
    <w:tmpl w:val="C5607E0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5255"/>
    <w:multiLevelType w:val="hybridMultilevel"/>
    <w:tmpl w:val="790C328C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56F"/>
    <w:multiLevelType w:val="hybridMultilevel"/>
    <w:tmpl w:val="DBB40C10"/>
    <w:lvl w:ilvl="0" w:tplc="61AA4BE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65578BB"/>
    <w:multiLevelType w:val="hybridMultilevel"/>
    <w:tmpl w:val="0588AF0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3253D"/>
    <w:multiLevelType w:val="hybridMultilevel"/>
    <w:tmpl w:val="15B40656"/>
    <w:lvl w:ilvl="0" w:tplc="CA1C19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E477E"/>
    <w:multiLevelType w:val="hybridMultilevel"/>
    <w:tmpl w:val="31A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3C71"/>
    <w:multiLevelType w:val="hybridMultilevel"/>
    <w:tmpl w:val="809C6C3E"/>
    <w:lvl w:ilvl="0" w:tplc="03063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28A7"/>
    <w:multiLevelType w:val="hybridMultilevel"/>
    <w:tmpl w:val="DB48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83DFA"/>
    <w:multiLevelType w:val="multilevel"/>
    <w:tmpl w:val="FE78F2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35B89"/>
    <w:multiLevelType w:val="hybridMultilevel"/>
    <w:tmpl w:val="AB6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D72"/>
    <w:rsid w:val="00001542"/>
    <w:rsid w:val="00027062"/>
    <w:rsid w:val="000304C5"/>
    <w:rsid w:val="00031BBC"/>
    <w:rsid w:val="0004149F"/>
    <w:rsid w:val="000554C4"/>
    <w:rsid w:val="00056D6C"/>
    <w:rsid w:val="0006041E"/>
    <w:rsid w:val="0008250D"/>
    <w:rsid w:val="000852ED"/>
    <w:rsid w:val="000A38B7"/>
    <w:rsid w:val="000B0DFA"/>
    <w:rsid w:val="000B4203"/>
    <w:rsid w:val="000C6728"/>
    <w:rsid w:val="000D0F1D"/>
    <w:rsid w:val="000F770B"/>
    <w:rsid w:val="00103A28"/>
    <w:rsid w:val="00105D87"/>
    <w:rsid w:val="0015147F"/>
    <w:rsid w:val="00170C20"/>
    <w:rsid w:val="00181145"/>
    <w:rsid w:val="00184C1C"/>
    <w:rsid w:val="00186A41"/>
    <w:rsid w:val="001A122F"/>
    <w:rsid w:val="001A7CF7"/>
    <w:rsid w:val="001B32B7"/>
    <w:rsid w:val="001B4351"/>
    <w:rsid w:val="001C1345"/>
    <w:rsid w:val="001D3B9C"/>
    <w:rsid w:val="001F0222"/>
    <w:rsid w:val="00200207"/>
    <w:rsid w:val="00214327"/>
    <w:rsid w:val="002149BE"/>
    <w:rsid w:val="0021681F"/>
    <w:rsid w:val="00240186"/>
    <w:rsid w:val="00242E3E"/>
    <w:rsid w:val="00250608"/>
    <w:rsid w:val="0025415F"/>
    <w:rsid w:val="0026216D"/>
    <w:rsid w:val="00265FA5"/>
    <w:rsid w:val="00270AF1"/>
    <w:rsid w:val="002942DC"/>
    <w:rsid w:val="002A7B71"/>
    <w:rsid w:val="002B2BD0"/>
    <w:rsid w:val="002C0CFD"/>
    <w:rsid w:val="002C530E"/>
    <w:rsid w:val="002D40D4"/>
    <w:rsid w:val="002F3665"/>
    <w:rsid w:val="003056EC"/>
    <w:rsid w:val="00307F6D"/>
    <w:rsid w:val="0031313C"/>
    <w:rsid w:val="00316D68"/>
    <w:rsid w:val="00323DD6"/>
    <w:rsid w:val="00326111"/>
    <w:rsid w:val="003314EC"/>
    <w:rsid w:val="00347CF9"/>
    <w:rsid w:val="00351131"/>
    <w:rsid w:val="00352DB2"/>
    <w:rsid w:val="00353D72"/>
    <w:rsid w:val="00364F2E"/>
    <w:rsid w:val="0037580B"/>
    <w:rsid w:val="00393A33"/>
    <w:rsid w:val="003946B8"/>
    <w:rsid w:val="003D5BF3"/>
    <w:rsid w:val="003E2101"/>
    <w:rsid w:val="003F15D4"/>
    <w:rsid w:val="004000B2"/>
    <w:rsid w:val="00405F34"/>
    <w:rsid w:val="00412F4E"/>
    <w:rsid w:val="00421D3F"/>
    <w:rsid w:val="004248E9"/>
    <w:rsid w:val="00425A0C"/>
    <w:rsid w:val="00444536"/>
    <w:rsid w:val="004449DF"/>
    <w:rsid w:val="0046035C"/>
    <w:rsid w:val="00465DF9"/>
    <w:rsid w:val="00471D20"/>
    <w:rsid w:val="00493174"/>
    <w:rsid w:val="004946D6"/>
    <w:rsid w:val="00496CF3"/>
    <w:rsid w:val="004B302A"/>
    <w:rsid w:val="004B4BC1"/>
    <w:rsid w:val="004C3EA9"/>
    <w:rsid w:val="004C6A25"/>
    <w:rsid w:val="004E0185"/>
    <w:rsid w:val="004E28E4"/>
    <w:rsid w:val="00501B5B"/>
    <w:rsid w:val="005022B0"/>
    <w:rsid w:val="00524407"/>
    <w:rsid w:val="005251C2"/>
    <w:rsid w:val="005300AA"/>
    <w:rsid w:val="005305F9"/>
    <w:rsid w:val="00540098"/>
    <w:rsid w:val="005406F1"/>
    <w:rsid w:val="00552EB0"/>
    <w:rsid w:val="0055759A"/>
    <w:rsid w:val="005602EA"/>
    <w:rsid w:val="00594AAD"/>
    <w:rsid w:val="005B32B2"/>
    <w:rsid w:val="005B67B9"/>
    <w:rsid w:val="005C5739"/>
    <w:rsid w:val="005D3EDE"/>
    <w:rsid w:val="005E7682"/>
    <w:rsid w:val="005F6806"/>
    <w:rsid w:val="006004E9"/>
    <w:rsid w:val="0060376E"/>
    <w:rsid w:val="00612BC8"/>
    <w:rsid w:val="006137C6"/>
    <w:rsid w:val="006273E8"/>
    <w:rsid w:val="006535A3"/>
    <w:rsid w:val="00660849"/>
    <w:rsid w:val="00660E59"/>
    <w:rsid w:val="0066153B"/>
    <w:rsid w:val="0068500E"/>
    <w:rsid w:val="006937E6"/>
    <w:rsid w:val="00694724"/>
    <w:rsid w:val="006C44B3"/>
    <w:rsid w:val="006D0DA8"/>
    <w:rsid w:val="006D5B6A"/>
    <w:rsid w:val="006E7FBA"/>
    <w:rsid w:val="0072241E"/>
    <w:rsid w:val="0073001E"/>
    <w:rsid w:val="007302D7"/>
    <w:rsid w:val="007315F6"/>
    <w:rsid w:val="00731E46"/>
    <w:rsid w:val="00743451"/>
    <w:rsid w:val="007731AC"/>
    <w:rsid w:val="00796499"/>
    <w:rsid w:val="007A2A3E"/>
    <w:rsid w:val="007B27BA"/>
    <w:rsid w:val="007C1776"/>
    <w:rsid w:val="007E56C6"/>
    <w:rsid w:val="007E6221"/>
    <w:rsid w:val="00800C64"/>
    <w:rsid w:val="00806AD6"/>
    <w:rsid w:val="00807E3B"/>
    <w:rsid w:val="0082282E"/>
    <w:rsid w:val="0082490E"/>
    <w:rsid w:val="00830E49"/>
    <w:rsid w:val="008528EF"/>
    <w:rsid w:val="00854A55"/>
    <w:rsid w:val="008601E7"/>
    <w:rsid w:val="00861904"/>
    <w:rsid w:val="008623B1"/>
    <w:rsid w:val="00867F12"/>
    <w:rsid w:val="008749F4"/>
    <w:rsid w:val="00874ADA"/>
    <w:rsid w:val="008816C9"/>
    <w:rsid w:val="00893755"/>
    <w:rsid w:val="008970A8"/>
    <w:rsid w:val="008A5EB4"/>
    <w:rsid w:val="008C3E12"/>
    <w:rsid w:val="008C61DF"/>
    <w:rsid w:val="008D131D"/>
    <w:rsid w:val="008E663C"/>
    <w:rsid w:val="008F1472"/>
    <w:rsid w:val="008F2780"/>
    <w:rsid w:val="008F2CAE"/>
    <w:rsid w:val="008F7BB3"/>
    <w:rsid w:val="00902516"/>
    <w:rsid w:val="00914CA8"/>
    <w:rsid w:val="00924C66"/>
    <w:rsid w:val="009313E8"/>
    <w:rsid w:val="00934F5B"/>
    <w:rsid w:val="009418F3"/>
    <w:rsid w:val="00957EED"/>
    <w:rsid w:val="00963FD3"/>
    <w:rsid w:val="00964FF9"/>
    <w:rsid w:val="0096635A"/>
    <w:rsid w:val="00970B3D"/>
    <w:rsid w:val="00971878"/>
    <w:rsid w:val="0097358C"/>
    <w:rsid w:val="00975A0C"/>
    <w:rsid w:val="00983C83"/>
    <w:rsid w:val="00991EE4"/>
    <w:rsid w:val="00996019"/>
    <w:rsid w:val="009B57BC"/>
    <w:rsid w:val="009C5160"/>
    <w:rsid w:val="009C63C8"/>
    <w:rsid w:val="009F2FF7"/>
    <w:rsid w:val="00A00EBD"/>
    <w:rsid w:val="00A027F7"/>
    <w:rsid w:val="00A04C40"/>
    <w:rsid w:val="00A07124"/>
    <w:rsid w:val="00A174A4"/>
    <w:rsid w:val="00A4626B"/>
    <w:rsid w:val="00A46353"/>
    <w:rsid w:val="00A60867"/>
    <w:rsid w:val="00A62C3C"/>
    <w:rsid w:val="00A62F64"/>
    <w:rsid w:val="00A64CF7"/>
    <w:rsid w:val="00A65B39"/>
    <w:rsid w:val="00A92593"/>
    <w:rsid w:val="00A962C1"/>
    <w:rsid w:val="00AB63FD"/>
    <w:rsid w:val="00AC37B5"/>
    <w:rsid w:val="00AC6192"/>
    <w:rsid w:val="00AD2278"/>
    <w:rsid w:val="00AE2533"/>
    <w:rsid w:val="00AF0C19"/>
    <w:rsid w:val="00B026CD"/>
    <w:rsid w:val="00B03884"/>
    <w:rsid w:val="00B05587"/>
    <w:rsid w:val="00B41AD7"/>
    <w:rsid w:val="00B55054"/>
    <w:rsid w:val="00B76652"/>
    <w:rsid w:val="00B82720"/>
    <w:rsid w:val="00B828F0"/>
    <w:rsid w:val="00B82D36"/>
    <w:rsid w:val="00B91B8E"/>
    <w:rsid w:val="00B950C6"/>
    <w:rsid w:val="00BA1638"/>
    <w:rsid w:val="00BA1C5A"/>
    <w:rsid w:val="00BB3394"/>
    <w:rsid w:val="00BC1953"/>
    <w:rsid w:val="00BE0763"/>
    <w:rsid w:val="00BE5BB5"/>
    <w:rsid w:val="00BF4E2B"/>
    <w:rsid w:val="00C22161"/>
    <w:rsid w:val="00C5099D"/>
    <w:rsid w:val="00C55ABE"/>
    <w:rsid w:val="00C61CBA"/>
    <w:rsid w:val="00C63AE3"/>
    <w:rsid w:val="00C933EB"/>
    <w:rsid w:val="00CA138A"/>
    <w:rsid w:val="00CB271B"/>
    <w:rsid w:val="00CB65A8"/>
    <w:rsid w:val="00CC564C"/>
    <w:rsid w:val="00CD61B5"/>
    <w:rsid w:val="00D03684"/>
    <w:rsid w:val="00D16B04"/>
    <w:rsid w:val="00D2367F"/>
    <w:rsid w:val="00D3272D"/>
    <w:rsid w:val="00D74AEC"/>
    <w:rsid w:val="00D74C85"/>
    <w:rsid w:val="00D828EE"/>
    <w:rsid w:val="00D96F72"/>
    <w:rsid w:val="00DA0B68"/>
    <w:rsid w:val="00DA62C7"/>
    <w:rsid w:val="00DD2B78"/>
    <w:rsid w:val="00DD6771"/>
    <w:rsid w:val="00DE11EC"/>
    <w:rsid w:val="00DE1E57"/>
    <w:rsid w:val="00DE4A86"/>
    <w:rsid w:val="00E01F0E"/>
    <w:rsid w:val="00E030C8"/>
    <w:rsid w:val="00E154FA"/>
    <w:rsid w:val="00E21917"/>
    <w:rsid w:val="00E24BC9"/>
    <w:rsid w:val="00E41715"/>
    <w:rsid w:val="00E47FF9"/>
    <w:rsid w:val="00E6120B"/>
    <w:rsid w:val="00E67821"/>
    <w:rsid w:val="00E73AA8"/>
    <w:rsid w:val="00E745CE"/>
    <w:rsid w:val="00E80283"/>
    <w:rsid w:val="00E812D2"/>
    <w:rsid w:val="00EC4816"/>
    <w:rsid w:val="00ED4DA1"/>
    <w:rsid w:val="00EF491C"/>
    <w:rsid w:val="00EF4CD1"/>
    <w:rsid w:val="00F04FBB"/>
    <w:rsid w:val="00F12BAC"/>
    <w:rsid w:val="00F34626"/>
    <w:rsid w:val="00F35370"/>
    <w:rsid w:val="00F370D6"/>
    <w:rsid w:val="00F371A6"/>
    <w:rsid w:val="00F37777"/>
    <w:rsid w:val="00F37C31"/>
    <w:rsid w:val="00F6481A"/>
    <w:rsid w:val="00F65DD9"/>
    <w:rsid w:val="00FA79C9"/>
    <w:rsid w:val="00FB5F38"/>
    <w:rsid w:val="00FC51B9"/>
    <w:rsid w:val="00FD4DDF"/>
    <w:rsid w:val="00FE1B66"/>
    <w:rsid w:val="00FE3428"/>
    <w:rsid w:val="00FF372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401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header"/>
    <w:basedOn w:val="a"/>
    <w:link w:val="a4"/>
    <w:unhideWhenUsed/>
    <w:rsid w:val="00A6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5B39"/>
  </w:style>
  <w:style w:type="paragraph" w:styleId="a5">
    <w:name w:val="footer"/>
    <w:basedOn w:val="a"/>
    <w:link w:val="a6"/>
    <w:uiPriority w:val="99"/>
    <w:unhideWhenUsed/>
    <w:rsid w:val="00A6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5B39"/>
  </w:style>
  <w:style w:type="character" w:customStyle="1" w:styleId="10">
    <w:name w:val="Заголовок 1 Знак"/>
    <w:link w:val="1"/>
    <w:rsid w:val="00240186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styleId="a7">
    <w:name w:val="Strong"/>
    <w:qFormat/>
    <w:rsid w:val="00240186"/>
    <w:rPr>
      <w:b/>
      <w:bCs/>
    </w:rPr>
  </w:style>
  <w:style w:type="paragraph" w:customStyle="1" w:styleId="c15">
    <w:name w:val="c15"/>
    <w:basedOn w:val="a"/>
    <w:rsid w:val="00240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240186"/>
  </w:style>
  <w:style w:type="character" w:customStyle="1" w:styleId="c8">
    <w:name w:val="c8"/>
    <w:rsid w:val="00240186"/>
  </w:style>
  <w:style w:type="paragraph" w:styleId="a8">
    <w:name w:val="List Paragraph"/>
    <w:basedOn w:val="a"/>
    <w:uiPriority w:val="99"/>
    <w:qFormat/>
    <w:rsid w:val="00240186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jc">
    <w:name w:val="jc"/>
    <w:basedOn w:val="a"/>
    <w:rsid w:val="00240186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styleId="a9">
    <w:name w:val="Normal (Web)"/>
    <w:basedOn w:val="a"/>
    <w:rsid w:val="00240186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F6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DD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174A4"/>
  </w:style>
  <w:style w:type="paragraph" w:customStyle="1" w:styleId="c4c16">
    <w:name w:val="c4 c16"/>
    <w:basedOn w:val="a"/>
    <w:rsid w:val="00A17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rsid w:val="00A174A4"/>
  </w:style>
  <w:style w:type="character" w:customStyle="1" w:styleId="c2c12">
    <w:name w:val="c2 c12"/>
    <w:rsid w:val="00A174A4"/>
  </w:style>
  <w:style w:type="character" w:customStyle="1" w:styleId="c2">
    <w:name w:val="c2"/>
    <w:rsid w:val="00A174A4"/>
  </w:style>
  <w:style w:type="character" w:customStyle="1" w:styleId="c2c7">
    <w:name w:val="c2 c7"/>
    <w:rsid w:val="00A174A4"/>
  </w:style>
  <w:style w:type="table" w:styleId="ac">
    <w:name w:val="Table Grid"/>
    <w:basedOn w:val="a1"/>
    <w:rsid w:val="00A174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174A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C44C-6BB6-4B5A-936B-A85A9B19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34</Pages>
  <Words>13795</Words>
  <Characters>78635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21</cp:revision>
  <cp:lastPrinted>2020-09-05T18:08:00Z</cp:lastPrinted>
  <dcterms:created xsi:type="dcterms:W3CDTF">2020-08-18T19:13:00Z</dcterms:created>
  <dcterms:modified xsi:type="dcterms:W3CDTF">2022-12-01T05:55:00Z</dcterms:modified>
</cp:coreProperties>
</file>