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A1" w:rsidRPr="00F724DC" w:rsidRDefault="006E63A1" w:rsidP="006E63A1">
      <w:pPr>
        <w:shd w:val="clear" w:color="auto" w:fill="FFFFFF"/>
        <w:ind w:left="-851"/>
        <w:jc w:val="center"/>
        <w:rPr>
          <w:b/>
          <w:sz w:val="28"/>
          <w:szCs w:val="28"/>
        </w:rPr>
      </w:pPr>
      <w:r w:rsidRPr="00F724DC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E63A1" w:rsidRPr="00F724DC" w:rsidRDefault="006E63A1" w:rsidP="006E63A1">
      <w:pPr>
        <w:shd w:val="clear" w:color="auto" w:fill="FFFFFF"/>
        <w:ind w:left="-851"/>
        <w:jc w:val="center"/>
      </w:pPr>
      <w:proofErr w:type="spellStart"/>
      <w:r w:rsidRPr="00F724DC">
        <w:rPr>
          <w:b/>
          <w:sz w:val="28"/>
          <w:szCs w:val="28"/>
        </w:rPr>
        <w:t>Кудиновская</w:t>
      </w:r>
      <w:proofErr w:type="spellEnd"/>
      <w:r w:rsidRPr="00F724DC">
        <w:rPr>
          <w:b/>
          <w:sz w:val="28"/>
          <w:szCs w:val="28"/>
        </w:rPr>
        <w:t xml:space="preserve"> средняя общеобразовательная школа</w:t>
      </w:r>
    </w:p>
    <w:p w:rsidR="006E63A1" w:rsidRPr="00F724DC" w:rsidRDefault="006E63A1" w:rsidP="006E63A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724DC">
        <w:rPr>
          <w:rFonts w:ascii="Times New Roman" w:hAnsi="Times New Roman" w:cs="Times New Roman"/>
          <w:sz w:val="24"/>
          <w:szCs w:val="24"/>
        </w:rPr>
        <w:t>(Ростовская область, Багаевский район, х. Кудинов, ул. Школьная 95)</w:t>
      </w:r>
    </w:p>
    <w:p w:rsidR="006E63A1" w:rsidRPr="00F724DC" w:rsidRDefault="006E63A1" w:rsidP="006E63A1">
      <w:pPr>
        <w:pStyle w:val="30"/>
        <w:shd w:val="clear" w:color="auto" w:fill="auto"/>
        <w:spacing w:before="0" w:after="0" w:line="240" w:lineRule="auto"/>
        <w:ind w:left="6100"/>
        <w:jc w:val="left"/>
        <w:rPr>
          <w:rFonts w:ascii="Times New Roman" w:hAnsi="Times New Roman" w:cs="Times New Roman"/>
          <w:sz w:val="28"/>
          <w:szCs w:val="28"/>
        </w:rPr>
      </w:pPr>
      <w:r w:rsidRPr="00F724D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E63A1" w:rsidRPr="00F724DC" w:rsidRDefault="006E63A1" w:rsidP="006E63A1">
      <w:pPr>
        <w:pStyle w:val="30"/>
        <w:shd w:val="clear" w:color="auto" w:fill="auto"/>
        <w:spacing w:before="0" w:after="0" w:line="240" w:lineRule="auto"/>
        <w:ind w:left="6100"/>
        <w:jc w:val="left"/>
        <w:rPr>
          <w:rFonts w:ascii="Times New Roman" w:hAnsi="Times New Roman" w:cs="Times New Roman"/>
          <w:sz w:val="28"/>
          <w:szCs w:val="28"/>
        </w:rPr>
      </w:pPr>
      <w:r w:rsidRPr="00F724DC">
        <w:rPr>
          <w:rFonts w:ascii="Times New Roman" w:hAnsi="Times New Roman" w:cs="Times New Roman"/>
          <w:sz w:val="28"/>
          <w:szCs w:val="28"/>
        </w:rPr>
        <w:t xml:space="preserve">                                        «Утверждаю»</w:t>
      </w:r>
    </w:p>
    <w:p w:rsidR="006E63A1" w:rsidRPr="00F724DC" w:rsidRDefault="006E63A1" w:rsidP="006E63A1">
      <w:pPr>
        <w:pStyle w:val="30"/>
        <w:shd w:val="clear" w:color="auto" w:fill="auto"/>
        <w:tabs>
          <w:tab w:val="left" w:leader="underscore" w:pos="8110"/>
        </w:tabs>
        <w:spacing w:before="0" w:after="238" w:line="240" w:lineRule="auto"/>
        <w:ind w:left="4560"/>
        <w:jc w:val="left"/>
        <w:rPr>
          <w:rFonts w:ascii="Times New Roman" w:hAnsi="Times New Roman" w:cs="Times New Roman"/>
          <w:sz w:val="28"/>
          <w:szCs w:val="28"/>
        </w:rPr>
      </w:pPr>
      <w:r w:rsidRPr="00F72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Директор МБОУ </w:t>
      </w:r>
      <w:proofErr w:type="spellStart"/>
      <w:r w:rsidRPr="00F724DC">
        <w:rPr>
          <w:rFonts w:ascii="Times New Roman" w:hAnsi="Times New Roman" w:cs="Times New Roman"/>
          <w:sz w:val="28"/>
          <w:szCs w:val="28"/>
        </w:rPr>
        <w:t>Кудиновская</w:t>
      </w:r>
      <w:proofErr w:type="spellEnd"/>
      <w:r w:rsidRPr="00F724DC">
        <w:rPr>
          <w:rFonts w:ascii="Times New Roman" w:hAnsi="Times New Roman" w:cs="Times New Roman"/>
          <w:sz w:val="28"/>
          <w:szCs w:val="28"/>
        </w:rPr>
        <w:t xml:space="preserve"> СОШ                                                                                                                                 </w:t>
      </w:r>
    </w:p>
    <w:p w:rsidR="006E63A1" w:rsidRPr="00F724DC" w:rsidRDefault="006E63A1" w:rsidP="006E63A1">
      <w:pPr>
        <w:pStyle w:val="30"/>
        <w:shd w:val="clear" w:color="auto" w:fill="auto"/>
        <w:tabs>
          <w:tab w:val="right" w:leader="underscore" w:pos="7421"/>
          <w:tab w:val="left" w:leader="underscore" w:pos="8110"/>
        </w:tabs>
        <w:spacing w:before="0" w:after="238" w:line="240" w:lineRule="auto"/>
        <w:ind w:left="4560"/>
        <w:jc w:val="left"/>
        <w:rPr>
          <w:rFonts w:ascii="Times New Roman" w:hAnsi="Times New Roman" w:cs="Times New Roman"/>
          <w:sz w:val="28"/>
          <w:szCs w:val="28"/>
        </w:rPr>
      </w:pPr>
      <w:r w:rsidRPr="00F72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Приказ от </w:t>
      </w:r>
      <w:proofErr w:type="gramStart"/>
      <w:r w:rsidRPr="00F724DC">
        <w:rPr>
          <w:rFonts w:ascii="Times New Roman" w:hAnsi="Times New Roman" w:cs="Times New Roman"/>
          <w:sz w:val="28"/>
          <w:szCs w:val="28"/>
        </w:rPr>
        <w:t>31.08.2022  №</w:t>
      </w:r>
      <w:proofErr w:type="gramEnd"/>
      <w:r w:rsidRPr="00F724DC">
        <w:rPr>
          <w:rFonts w:ascii="Times New Roman" w:hAnsi="Times New Roman" w:cs="Times New Roman"/>
          <w:sz w:val="28"/>
          <w:szCs w:val="28"/>
        </w:rPr>
        <w:tab/>
      </w:r>
    </w:p>
    <w:p w:rsidR="006E63A1" w:rsidRPr="00F724DC" w:rsidRDefault="006E63A1" w:rsidP="006E63A1">
      <w:pPr>
        <w:pStyle w:val="30"/>
        <w:shd w:val="clear" w:color="auto" w:fill="auto"/>
        <w:tabs>
          <w:tab w:val="right" w:leader="underscore" w:pos="8630"/>
        </w:tabs>
        <w:spacing w:before="0" w:after="0" w:line="240" w:lineRule="auto"/>
        <w:ind w:left="4560"/>
        <w:jc w:val="left"/>
        <w:rPr>
          <w:rFonts w:ascii="Times New Roman" w:hAnsi="Times New Roman" w:cs="Times New Roman"/>
          <w:sz w:val="28"/>
          <w:szCs w:val="28"/>
        </w:rPr>
      </w:pPr>
      <w:r w:rsidRPr="00F72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Петриченко Н.Н.</w:t>
      </w:r>
    </w:p>
    <w:p w:rsidR="006E63A1" w:rsidRPr="00F724DC" w:rsidRDefault="006E63A1" w:rsidP="006E63A1">
      <w:pPr>
        <w:pStyle w:val="30"/>
        <w:shd w:val="clear" w:color="auto" w:fill="auto"/>
        <w:tabs>
          <w:tab w:val="right" w:leader="underscore" w:pos="8630"/>
        </w:tabs>
        <w:spacing w:before="0" w:after="0" w:line="240" w:lineRule="auto"/>
        <w:ind w:left="4560"/>
        <w:jc w:val="left"/>
        <w:rPr>
          <w:rFonts w:ascii="Times New Roman" w:hAnsi="Times New Roman" w:cs="Times New Roman"/>
          <w:sz w:val="28"/>
          <w:szCs w:val="28"/>
        </w:rPr>
      </w:pPr>
    </w:p>
    <w:p w:rsidR="006E63A1" w:rsidRPr="00F724DC" w:rsidRDefault="006E63A1" w:rsidP="006E63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52"/>
          <w:szCs w:val="52"/>
        </w:rPr>
      </w:pPr>
      <w:r w:rsidRPr="00F724DC">
        <w:rPr>
          <w:rFonts w:ascii="Times New Roman" w:hAnsi="Times New Roman" w:cs="Times New Roman"/>
          <w:sz w:val="52"/>
          <w:szCs w:val="52"/>
        </w:rPr>
        <w:t>РАБОЧАЯ ПРОГРАММА.</w:t>
      </w:r>
    </w:p>
    <w:p w:rsidR="006E63A1" w:rsidRDefault="006E63A1" w:rsidP="006E63A1">
      <w:pPr>
        <w:spacing w:after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курса внеурочной деятельности</w:t>
      </w:r>
      <w:r w:rsidRPr="00840CB8">
        <w:rPr>
          <w:rFonts w:eastAsia="Calibri"/>
          <w:b/>
          <w:sz w:val="32"/>
          <w:szCs w:val="32"/>
        </w:rPr>
        <w:t xml:space="preserve"> «</w:t>
      </w:r>
      <w:r>
        <w:rPr>
          <w:rFonts w:eastAsia="Calibri"/>
          <w:b/>
          <w:sz w:val="32"/>
          <w:szCs w:val="32"/>
        </w:rPr>
        <w:t>По тропинке здоровья</w:t>
      </w:r>
      <w:r w:rsidRPr="00840CB8">
        <w:rPr>
          <w:rFonts w:eastAsia="Calibri"/>
          <w:b/>
          <w:sz w:val="32"/>
          <w:szCs w:val="32"/>
        </w:rPr>
        <w:t>»</w:t>
      </w:r>
    </w:p>
    <w:p w:rsidR="006E63A1" w:rsidRPr="00840CB8" w:rsidRDefault="006E63A1" w:rsidP="006E63A1">
      <w:pPr>
        <w:spacing w:after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9-11 </w:t>
      </w:r>
      <w:r w:rsidRPr="00840CB8">
        <w:rPr>
          <w:rFonts w:eastAsia="Calibri"/>
          <w:b/>
          <w:sz w:val="32"/>
          <w:szCs w:val="32"/>
        </w:rPr>
        <w:t>класс</w:t>
      </w:r>
      <w:r>
        <w:rPr>
          <w:rFonts w:eastAsia="Calibri"/>
          <w:b/>
          <w:sz w:val="32"/>
          <w:szCs w:val="32"/>
        </w:rPr>
        <w:t>ы</w:t>
      </w:r>
    </w:p>
    <w:p w:rsidR="006E63A1" w:rsidRPr="00840CB8" w:rsidRDefault="006E63A1" w:rsidP="006E63A1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6E63A1" w:rsidRPr="00AA6280" w:rsidRDefault="006E63A1" w:rsidP="006E63A1">
      <w:pPr>
        <w:spacing w:after="0"/>
        <w:jc w:val="center"/>
        <w:rPr>
          <w:rFonts w:eastAsia="Calibri"/>
        </w:rPr>
      </w:pPr>
    </w:p>
    <w:p w:rsidR="006E63A1" w:rsidRPr="00AA6280" w:rsidRDefault="006E63A1" w:rsidP="006E63A1">
      <w:pPr>
        <w:spacing w:after="0"/>
        <w:jc w:val="center"/>
        <w:rPr>
          <w:rFonts w:eastAsia="Calibri"/>
        </w:rPr>
      </w:pPr>
    </w:p>
    <w:p w:rsidR="006E63A1" w:rsidRPr="00AA6280" w:rsidRDefault="006E63A1" w:rsidP="006E63A1">
      <w:pPr>
        <w:spacing w:after="0"/>
        <w:jc w:val="center"/>
        <w:rPr>
          <w:rFonts w:eastAsia="Calibri"/>
        </w:rPr>
      </w:pPr>
    </w:p>
    <w:p w:rsidR="006E63A1" w:rsidRPr="00AA6280" w:rsidRDefault="006E63A1" w:rsidP="006E63A1">
      <w:pPr>
        <w:spacing w:after="0"/>
        <w:jc w:val="center"/>
        <w:rPr>
          <w:rFonts w:eastAsia="Calibri"/>
        </w:rPr>
      </w:pPr>
    </w:p>
    <w:p w:rsidR="006E63A1" w:rsidRPr="005A4FBE" w:rsidRDefault="006E63A1" w:rsidP="006E63A1">
      <w:pPr>
        <w:spacing w:after="0"/>
        <w:rPr>
          <w:rFonts w:eastAsia="Calibri"/>
          <w:szCs w:val="24"/>
        </w:rPr>
      </w:pPr>
    </w:p>
    <w:p w:rsidR="006E63A1" w:rsidRPr="005A4FBE" w:rsidRDefault="006E63A1" w:rsidP="006E63A1">
      <w:pPr>
        <w:spacing w:after="0"/>
        <w:jc w:val="right"/>
        <w:rPr>
          <w:rFonts w:eastAsia="Calibri"/>
          <w:szCs w:val="24"/>
        </w:rPr>
      </w:pPr>
      <w:r w:rsidRPr="005A4FBE">
        <w:rPr>
          <w:rFonts w:eastAsia="Calibri"/>
          <w:szCs w:val="24"/>
        </w:rPr>
        <w:t>Разработала: Крамарова Ирина Павловна</w:t>
      </w:r>
    </w:p>
    <w:p w:rsidR="006E63A1" w:rsidRPr="005A4FBE" w:rsidRDefault="006E63A1" w:rsidP="006E63A1">
      <w:pPr>
        <w:spacing w:after="0"/>
        <w:jc w:val="right"/>
        <w:rPr>
          <w:rFonts w:eastAsia="Calibri"/>
          <w:szCs w:val="24"/>
        </w:rPr>
      </w:pPr>
      <w:r w:rsidRPr="005A4FBE">
        <w:rPr>
          <w:rFonts w:eastAsia="Calibri"/>
          <w:szCs w:val="24"/>
        </w:rPr>
        <w:t>Учитель первой квалификационной категории</w:t>
      </w:r>
      <w:r>
        <w:rPr>
          <w:rFonts w:eastAsia="Calibri"/>
          <w:szCs w:val="24"/>
        </w:rPr>
        <w:t>.</w:t>
      </w:r>
    </w:p>
    <w:p w:rsidR="006E63A1" w:rsidRPr="005A4FBE" w:rsidRDefault="006E63A1" w:rsidP="006E63A1">
      <w:pPr>
        <w:spacing w:after="0"/>
        <w:jc w:val="center"/>
        <w:rPr>
          <w:rFonts w:eastAsia="Calibri"/>
          <w:szCs w:val="24"/>
        </w:rPr>
      </w:pPr>
    </w:p>
    <w:p w:rsidR="006E63A1" w:rsidRPr="005A4FBE" w:rsidRDefault="006E63A1" w:rsidP="006E63A1">
      <w:pPr>
        <w:spacing w:after="0"/>
        <w:jc w:val="center"/>
        <w:rPr>
          <w:rFonts w:eastAsia="Calibri"/>
          <w:szCs w:val="24"/>
        </w:rPr>
      </w:pPr>
    </w:p>
    <w:p w:rsidR="006E63A1" w:rsidRPr="005A4FBE" w:rsidRDefault="006E63A1" w:rsidP="006E63A1">
      <w:pPr>
        <w:spacing w:after="0"/>
        <w:jc w:val="center"/>
        <w:rPr>
          <w:rFonts w:eastAsia="Calibri"/>
          <w:szCs w:val="24"/>
        </w:rPr>
      </w:pPr>
    </w:p>
    <w:p w:rsidR="006E63A1" w:rsidRPr="005A4FBE" w:rsidRDefault="006E63A1" w:rsidP="006E63A1">
      <w:pPr>
        <w:spacing w:after="0"/>
        <w:jc w:val="center"/>
        <w:rPr>
          <w:rFonts w:eastAsia="Calibri"/>
          <w:szCs w:val="24"/>
        </w:rPr>
      </w:pPr>
    </w:p>
    <w:p w:rsidR="006E63A1" w:rsidRPr="005A4FBE" w:rsidRDefault="006E63A1" w:rsidP="006E63A1">
      <w:pPr>
        <w:spacing w:after="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2022-2023уч.</w:t>
      </w:r>
      <w:r w:rsidRPr="005A4FBE">
        <w:rPr>
          <w:rFonts w:eastAsia="Calibri"/>
          <w:szCs w:val="24"/>
        </w:rPr>
        <w:t>год</w:t>
      </w:r>
    </w:p>
    <w:p w:rsidR="006C5C62" w:rsidRDefault="006C5C62" w:rsidP="006E63A1">
      <w:pPr>
        <w:spacing w:after="0" w:line="259" w:lineRule="auto"/>
        <w:ind w:left="0" w:firstLine="0"/>
        <w:rPr>
          <w:szCs w:val="24"/>
        </w:rPr>
      </w:pPr>
    </w:p>
    <w:p w:rsidR="006E63A1" w:rsidRPr="00A83080" w:rsidRDefault="006E63A1" w:rsidP="006E63A1">
      <w:pPr>
        <w:spacing w:after="0" w:line="259" w:lineRule="auto"/>
        <w:ind w:left="0" w:firstLine="0"/>
        <w:rPr>
          <w:szCs w:val="24"/>
        </w:rPr>
      </w:pPr>
    </w:p>
    <w:p w:rsidR="006C5C62" w:rsidRPr="00A83080" w:rsidRDefault="006C5C62" w:rsidP="006C5C62">
      <w:pPr>
        <w:spacing w:after="217" w:line="259" w:lineRule="auto"/>
        <w:ind w:left="12" w:right="10"/>
        <w:jc w:val="center"/>
        <w:rPr>
          <w:szCs w:val="24"/>
        </w:rPr>
      </w:pPr>
      <w:r w:rsidRPr="00A83080">
        <w:rPr>
          <w:b/>
          <w:szCs w:val="24"/>
        </w:rPr>
        <w:lastRenderedPageBreak/>
        <w:t>Пояснительная записка</w:t>
      </w:r>
    </w:p>
    <w:p w:rsidR="006C5C62" w:rsidRPr="00A83080" w:rsidRDefault="006C5C62" w:rsidP="006C5C62">
      <w:pPr>
        <w:spacing w:line="246" w:lineRule="auto"/>
        <w:ind w:left="-5"/>
        <w:jc w:val="left"/>
        <w:rPr>
          <w:szCs w:val="24"/>
        </w:rPr>
      </w:pPr>
      <w:r w:rsidRPr="00A83080">
        <w:rPr>
          <w:szCs w:val="24"/>
        </w:rPr>
        <w:t>Здоровье - основное право человека. Здоровый образ жизни. Факторы, влияющие на здоровье. Что такое режим дня? Во сне и наяву. Факторы риска здоровью. Правила безопасности в быту. Знакомство с собой. Встречают по одежке. Три правила красоты. Всегда ли наше впечатление о себе является правильным? Мы такие разные, и всё же. Как управлять эмоциями.</w:t>
      </w:r>
      <w:r w:rsidRPr="00A83080">
        <w:rPr>
          <w:rFonts w:eastAsia="Calibri"/>
          <w:szCs w:val="24"/>
        </w:rPr>
        <w:t xml:space="preserve"> </w:t>
      </w:r>
    </w:p>
    <w:p w:rsidR="006C5C62" w:rsidRPr="00A83080" w:rsidRDefault="006C5C62" w:rsidP="006C5C62">
      <w:pPr>
        <w:ind w:left="2"/>
        <w:rPr>
          <w:szCs w:val="24"/>
        </w:rPr>
      </w:pPr>
      <w:r w:rsidRPr="00A83080">
        <w:rPr>
          <w:szCs w:val="24"/>
        </w:rPr>
        <w:t xml:space="preserve">Виды деятельности: беседа, </w:t>
      </w:r>
      <w:proofErr w:type="spellStart"/>
      <w:r w:rsidRPr="00A83080">
        <w:rPr>
          <w:szCs w:val="24"/>
        </w:rPr>
        <w:t>практико</w:t>
      </w:r>
      <w:proofErr w:type="spellEnd"/>
      <w:r w:rsidRPr="00A83080">
        <w:rPr>
          <w:szCs w:val="24"/>
        </w:rPr>
        <w:t xml:space="preserve"> - ориентированные занятия, тестирование, </w:t>
      </w:r>
      <w:proofErr w:type="spellStart"/>
      <w:r w:rsidRPr="00A83080">
        <w:rPr>
          <w:szCs w:val="24"/>
        </w:rPr>
        <w:t>арттехнологи</w:t>
      </w:r>
      <w:r w:rsidR="006E63A1">
        <w:rPr>
          <w:szCs w:val="24"/>
        </w:rPr>
        <w:t>и</w:t>
      </w:r>
      <w:proofErr w:type="spellEnd"/>
      <w:r w:rsidR="006E63A1">
        <w:rPr>
          <w:szCs w:val="24"/>
        </w:rPr>
        <w:t>, игровые занятия. Викторина «</w:t>
      </w:r>
      <w:r w:rsidRPr="00A83080">
        <w:rPr>
          <w:szCs w:val="24"/>
        </w:rPr>
        <w:t>Кожа – зеркало здоровья».</w:t>
      </w:r>
      <w:r w:rsidRPr="00A83080">
        <w:rPr>
          <w:rFonts w:eastAsia="Calibri"/>
          <w:szCs w:val="24"/>
        </w:rPr>
        <w:t xml:space="preserve"> </w:t>
      </w:r>
    </w:p>
    <w:p w:rsidR="006C5C62" w:rsidRPr="00A83080" w:rsidRDefault="006C5C62" w:rsidP="006C5C62">
      <w:pPr>
        <w:ind w:left="2"/>
        <w:rPr>
          <w:szCs w:val="24"/>
        </w:rPr>
      </w:pPr>
      <w:r w:rsidRPr="00A83080">
        <w:rPr>
          <w:color w:val="525252"/>
          <w:szCs w:val="24"/>
        </w:rPr>
        <w:t xml:space="preserve">  </w:t>
      </w:r>
      <w:r w:rsidRPr="00A83080">
        <w:rPr>
          <w:szCs w:val="24"/>
        </w:rPr>
        <w:t>Антропогенное влияние на среду обитания и здоровье человека. Понятие окружающей среды. Взаимосвязь среды и организма. Вода как фактор биосферы. Качество питьевой воды и ее связь с состоянием здоровья. Почва и здоровье. Особенности действия физических и химических факторов, атмосферного воздуха на организм человека. Световой фактор, освещенность. Источники загрязнения среды. Формирование потребностей в сохранении природной среды обитания. Понять и принять себя (о самооценке, управлении эмоциями). Понять и принять других (о толерантности, субкультурах, разрешении конфликтов). Социальные сети и компьютерные игры.</w:t>
      </w:r>
      <w:r w:rsidRPr="00A83080">
        <w:rPr>
          <w:rFonts w:eastAsia="Calibri"/>
          <w:szCs w:val="24"/>
        </w:rPr>
        <w:t xml:space="preserve"> </w:t>
      </w:r>
      <w:r w:rsidRPr="00A83080">
        <w:rPr>
          <w:szCs w:val="24"/>
        </w:rPr>
        <w:t xml:space="preserve"> Виды деятельности: практические заняти</w:t>
      </w:r>
      <w:r w:rsidR="006E63A1">
        <w:rPr>
          <w:szCs w:val="24"/>
        </w:rPr>
        <w:t xml:space="preserve">я, выполнение профилактических </w:t>
      </w:r>
      <w:r w:rsidRPr="00A83080">
        <w:rPr>
          <w:szCs w:val="24"/>
        </w:rPr>
        <w:t xml:space="preserve">тестов, решение ситуативных задач, оценка результатов подготовки. </w:t>
      </w:r>
      <w:r w:rsidRPr="00A83080">
        <w:rPr>
          <w:b/>
          <w:szCs w:val="24"/>
        </w:rPr>
        <w:t xml:space="preserve"> </w:t>
      </w:r>
      <w:r w:rsidRPr="00A83080">
        <w:rPr>
          <w:rFonts w:eastAsia="Calibri"/>
          <w:szCs w:val="24"/>
        </w:rPr>
        <w:t xml:space="preserve"> </w:t>
      </w:r>
    </w:p>
    <w:p w:rsidR="006C5C62" w:rsidRPr="00A83080" w:rsidRDefault="006C5C62" w:rsidP="006C5C62">
      <w:pPr>
        <w:ind w:left="-8" w:firstLine="283"/>
        <w:rPr>
          <w:szCs w:val="24"/>
        </w:rPr>
      </w:pPr>
      <w:r w:rsidRPr="00A83080">
        <w:rPr>
          <w:color w:val="444444"/>
          <w:szCs w:val="24"/>
        </w:rPr>
        <w:t>Научись управлять своими пищевыми привычками - и со временем сможешь управлять своей жизнью.</w:t>
      </w:r>
      <w:r w:rsidRPr="00A83080">
        <w:rPr>
          <w:szCs w:val="24"/>
        </w:rPr>
        <w:t xml:space="preserve"> Растительная и животная пища. Причины предпочтения в питании. Психология питания: эмоции, мотивационные и смысловые основания приема пищи. Формирование индивидуального стиля (способа) пищевого поведения. Энергия и ее расход. Масса тела и калорийность рациона. Физическая нагрузка. Водный режим. </w:t>
      </w:r>
    </w:p>
    <w:p w:rsidR="006C5C62" w:rsidRPr="00A83080" w:rsidRDefault="006C5C62" w:rsidP="006C5C62">
      <w:pPr>
        <w:ind w:left="2"/>
        <w:rPr>
          <w:szCs w:val="24"/>
        </w:rPr>
      </w:pPr>
      <w:r w:rsidRPr="00A83080">
        <w:rPr>
          <w:szCs w:val="24"/>
        </w:rPr>
        <w:t>Правила здорового питания. Вкусное и полезное меню на неделю. Диета. Режим питания. Питание при болезнях. Маркировка продуктов.</w:t>
      </w:r>
      <w:r w:rsidRPr="00A83080">
        <w:rPr>
          <w:rFonts w:eastAsia="Calibri"/>
          <w:szCs w:val="24"/>
        </w:rPr>
        <w:t xml:space="preserve"> </w:t>
      </w:r>
    </w:p>
    <w:p w:rsidR="006C5C62" w:rsidRPr="00A83080" w:rsidRDefault="006C5C62" w:rsidP="006C5C62">
      <w:pPr>
        <w:ind w:left="-8" w:firstLine="283"/>
        <w:rPr>
          <w:szCs w:val="24"/>
        </w:rPr>
      </w:pPr>
      <w:r w:rsidRPr="00A83080">
        <w:rPr>
          <w:szCs w:val="24"/>
        </w:rPr>
        <w:t xml:space="preserve"> Виды деятельности: практические занятия, лабораторно - исследовательские мероприятия, решение ситуативных задач, составление ме</w:t>
      </w:r>
      <w:r w:rsidR="006E63A1">
        <w:rPr>
          <w:szCs w:val="24"/>
        </w:rPr>
        <w:t>ню. Выпуск стенгазет.  Проект «Мир вокруг меня».  Викторина «</w:t>
      </w:r>
      <w:r w:rsidRPr="00A83080">
        <w:rPr>
          <w:szCs w:val="24"/>
        </w:rPr>
        <w:t>Корзина грецких орех</w:t>
      </w:r>
      <w:r w:rsidR="006E63A1">
        <w:rPr>
          <w:szCs w:val="24"/>
        </w:rPr>
        <w:t>ов». Ролевая игра-конференция «</w:t>
      </w:r>
      <w:r w:rsidRPr="00A83080">
        <w:rPr>
          <w:szCs w:val="24"/>
        </w:rPr>
        <w:t>Питание, производство пищевых продуктов и здоровый образ жизни».</w:t>
      </w:r>
      <w:r w:rsidRPr="00A83080">
        <w:rPr>
          <w:rFonts w:eastAsia="Calibri"/>
          <w:szCs w:val="24"/>
        </w:rPr>
        <w:t xml:space="preserve"> </w:t>
      </w:r>
    </w:p>
    <w:p w:rsidR="006C5C62" w:rsidRPr="00A83080" w:rsidRDefault="006C5C62" w:rsidP="006C5C62">
      <w:pPr>
        <w:spacing w:after="265" w:line="246" w:lineRule="auto"/>
        <w:ind w:left="-5"/>
        <w:jc w:val="left"/>
        <w:rPr>
          <w:szCs w:val="24"/>
        </w:rPr>
      </w:pPr>
      <w:r w:rsidRPr="00A83080">
        <w:rPr>
          <w:szCs w:val="24"/>
        </w:rPr>
        <w:t>Образ жизни. Вредные привычки и зависимости. Навыки личной гигиены, двигательная активность, полезные привычки в поддержании здоровья.  Химическая зависимость. Социальные болезни. Семья и здоровье.</w:t>
      </w:r>
      <w:r w:rsidRPr="00A83080">
        <w:rPr>
          <w:b/>
          <w:szCs w:val="24"/>
        </w:rPr>
        <w:t xml:space="preserve"> </w:t>
      </w:r>
    </w:p>
    <w:p w:rsidR="006C5C62" w:rsidRPr="00A83080" w:rsidRDefault="006C5C62" w:rsidP="006C5C62">
      <w:pPr>
        <w:spacing w:line="246" w:lineRule="auto"/>
        <w:ind w:left="-5"/>
        <w:jc w:val="left"/>
        <w:rPr>
          <w:szCs w:val="24"/>
        </w:rPr>
      </w:pPr>
      <w:r w:rsidRPr="00A83080">
        <w:rPr>
          <w:rFonts w:eastAsia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A4A881" wp14:editId="25E15533">
                <wp:simplePos x="0" y="0"/>
                <wp:positionH relativeFrom="column">
                  <wp:posOffset>-18287</wp:posOffset>
                </wp:positionH>
                <wp:positionV relativeFrom="paragraph">
                  <wp:posOffset>-40231</wp:posOffset>
                </wp:positionV>
                <wp:extent cx="5978398" cy="184403"/>
                <wp:effectExtent l="0" t="0" r="0" b="0"/>
                <wp:wrapNone/>
                <wp:docPr id="7857" name="Group 7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184403"/>
                          <a:chOff x="0" y="0"/>
                          <a:chExt cx="5978398" cy="184403"/>
                        </a:xfrm>
                      </wpg:grpSpPr>
                      <wps:wsp>
                        <wps:cNvPr id="8542" name="Shape 854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DD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3" name="Shape 8543"/>
                        <wps:cNvSpPr/>
                        <wps:spPr>
                          <a:xfrm>
                            <a:off x="0" y="9144"/>
                            <a:ext cx="597839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175260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5513F" id="Group 7857" o:spid="_x0000_s1026" style="position:absolute;margin-left:-1.45pt;margin-top:-3.15pt;width:470.75pt;height:14.5pt;z-index:-251657216" coordsize="59783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">
                <v:shape id="Shape 854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Ql1sQA&#10;AADdAAAADwAAAGRycy9kb3ducmV2LnhtbESPQWsCMRSE74L/ITyhN81WapGtURZhoQcvVdEeH5vn&#10;Zu3mZU1S3f57Iwg9DjPzDbNY9bYVV/KhcazgdZKBIK6cbrhWsN+V4zmIEJE1to5JwR8FWC2HgwXm&#10;2t34i67bWIsE4ZCjAhNjl0sZKkMWw8R1xMk7OW8xJulrqT3eEty2cppl79Jiw2nBYEdrQ9XP9tcq&#10;kJnZXzbl8eDlruXv86Yoylgr9TLqiw8Qkfr4H362P7WC+extCo836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kJdbEAAAA3QAAAA8AAAAAAAAAAAAAAAAAmAIAAGRycy9k&#10;b3ducmV2LnhtbFBLBQYAAAAABAAEAPUAAACJAwAAAAA=&#10;" path="m,l5978398,r,9144l,9144,,e" fillcolor="#d6ddb9" stroked="f" strokeweight="0">
                  <v:stroke miterlimit="83231f" joinstyle="miter"/>
                  <v:path arrowok="t" textboxrect="0,0,5978398,9144"/>
                </v:shape>
                <v:shape id="Shape 8543" o:spid="_x0000_s1028" style="position:absolute;top:91;width:59783;height:1753;visibility:visible;mso-wrap-style:square;v-text-anchor:top" coordsize="597839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2k/cYA&#10;AADdAAAADwAAAGRycy9kb3ducmV2LnhtbESPT2vCQBTE7wW/w/KE3upG20qMboItSKUH8e/9kX0m&#10;wezbNLvV6Kd3hUKPw8z8hpllnanFmVpXWVYwHEQgiHOrKy4U7HeLlxiE88gaa8uk4EoOsrT3NMNE&#10;2wtv6Lz1hQgQdgkqKL1vEildXpJBN7ANcfCOtjXog2wLqVu8BLip5SiKxtJgxWGhxIY+S8pP21+j&#10;oMIJxt9fdGhWXb36WXyso/mtUOq5382nIDx1/j/8115qBfH72ys83oQn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2k/cYAAADdAAAADwAAAAAAAAAAAAAAAACYAgAAZHJz&#10;L2Rvd25yZXYueG1sUEsFBgAAAAAEAAQA9QAAAIsDAAAAAA==&#10;" path="m,l5978398,r,175260l,175260,,e" stroked="f" strokeweight="0">
                  <v:stroke miterlimit="83231f" joinstyle="miter"/>
                  <v:path arrowok="t" textboxrect="0,0,5978398,175260"/>
                </v:shape>
              </v:group>
            </w:pict>
          </mc:Fallback>
        </mc:AlternateContent>
      </w:r>
      <w:r w:rsidRPr="00A83080">
        <w:rPr>
          <w:szCs w:val="24"/>
        </w:rPr>
        <w:t xml:space="preserve">Виды деятельности: лекции, семинары, </w:t>
      </w:r>
      <w:r w:rsidRPr="00A83080">
        <w:rPr>
          <w:i/>
          <w:szCs w:val="24"/>
        </w:rPr>
        <w:t>тренинг:</w:t>
      </w:r>
      <w:r w:rsidRPr="00A83080">
        <w:rPr>
          <w:szCs w:val="24"/>
        </w:rPr>
        <w:t xml:space="preserve"> «Если захочу, то смогу победить», «Моя формула здоровья», «Урожай вредных привычек», «Право выбора», тестирование.</w:t>
      </w:r>
      <w:r w:rsidRPr="00A83080">
        <w:rPr>
          <w:rFonts w:eastAsia="Calibri"/>
          <w:szCs w:val="24"/>
        </w:rPr>
        <w:t xml:space="preserve"> </w:t>
      </w:r>
      <w:r w:rsidRPr="00A83080">
        <w:rPr>
          <w:szCs w:val="24"/>
        </w:rPr>
        <w:t xml:space="preserve"> В движении - жизнь.  Культура здорового образа жизни и народные традиции. Различные методики оздоровления. Творческая активность, здоровье и долголетие. Возможности вашего организма. Спорт и жизнь. Опора и движение. Что такое правильное дыхание?  Как улучшить спортивный результат (о естественных, медикаментозных стимуляторах, о допинге). Опасности малоподвижного образа жизни. Развиваем основные физические качества. Спорт в нашей станице.  Готовимся сдавать ГТО.</w:t>
      </w:r>
      <w:r w:rsidRPr="00A83080">
        <w:rPr>
          <w:rFonts w:eastAsia="Calibri"/>
          <w:szCs w:val="24"/>
        </w:rPr>
        <w:t xml:space="preserve"> </w:t>
      </w:r>
    </w:p>
    <w:p w:rsidR="006C5C62" w:rsidRPr="00A83080" w:rsidRDefault="006C5C62" w:rsidP="006C5C62">
      <w:pPr>
        <w:spacing w:after="46" w:line="237" w:lineRule="auto"/>
        <w:ind w:left="0" w:firstLine="0"/>
        <w:jc w:val="center"/>
        <w:rPr>
          <w:szCs w:val="24"/>
        </w:rPr>
      </w:pPr>
      <w:r w:rsidRPr="00A83080">
        <w:rPr>
          <w:szCs w:val="24"/>
        </w:rPr>
        <w:t xml:space="preserve"> Виды деятельности: интерактивная лекция, практические занятия, решение ситуативных задач, замеры собственной физической подготовленности, оценка результатов подготовки.</w:t>
      </w:r>
      <w:r w:rsidRPr="00A83080">
        <w:rPr>
          <w:rFonts w:eastAsia="Calibri"/>
          <w:szCs w:val="24"/>
        </w:rPr>
        <w:t xml:space="preserve"> </w:t>
      </w:r>
    </w:p>
    <w:p w:rsidR="006C5C62" w:rsidRPr="00A83080" w:rsidRDefault="006C5C62" w:rsidP="006C5C62">
      <w:pPr>
        <w:ind w:left="2"/>
        <w:rPr>
          <w:szCs w:val="24"/>
        </w:rPr>
      </w:pPr>
      <w:r w:rsidRPr="00A83080">
        <w:rPr>
          <w:szCs w:val="24"/>
        </w:rPr>
        <w:lastRenderedPageBreak/>
        <w:t xml:space="preserve">Развиваем свои способности. Интерес к делу и склонность к нему – это одно и то же? </w:t>
      </w:r>
    </w:p>
    <w:p w:rsidR="006C5C62" w:rsidRPr="00A83080" w:rsidRDefault="006C5C62" w:rsidP="006C5C62">
      <w:pPr>
        <w:ind w:left="2"/>
        <w:rPr>
          <w:szCs w:val="24"/>
        </w:rPr>
      </w:pPr>
      <w:r w:rsidRPr="00A83080">
        <w:rPr>
          <w:szCs w:val="24"/>
        </w:rPr>
        <w:t xml:space="preserve">Творчество – уникальная человеческая способность. Движение к достижениям. </w:t>
      </w:r>
    </w:p>
    <w:p w:rsidR="006C5C62" w:rsidRPr="00A83080" w:rsidRDefault="006C5C62" w:rsidP="006C5C62">
      <w:pPr>
        <w:ind w:left="2"/>
        <w:rPr>
          <w:szCs w:val="24"/>
        </w:rPr>
      </w:pPr>
      <w:r w:rsidRPr="00A83080">
        <w:rPr>
          <w:szCs w:val="24"/>
        </w:rPr>
        <w:t xml:space="preserve">Преодолевая трудности в учёбе, постигаем свои возможности.  Создаем портфолио. </w:t>
      </w:r>
    </w:p>
    <w:p w:rsidR="006C5C62" w:rsidRPr="00A83080" w:rsidRDefault="006C5C62" w:rsidP="006C5C62">
      <w:pPr>
        <w:spacing w:line="246" w:lineRule="auto"/>
        <w:ind w:left="-5"/>
        <w:jc w:val="left"/>
        <w:rPr>
          <w:szCs w:val="24"/>
        </w:rPr>
      </w:pPr>
      <w:r w:rsidRPr="00A83080">
        <w:rPr>
          <w:szCs w:val="24"/>
        </w:rPr>
        <w:t xml:space="preserve">Правильная мотивация - залог успеха. Применение биологических знаний в медицине.  Профессия врач. Профессия биолог и эколог, аграрные профессии. Как подготовиться </w:t>
      </w:r>
      <w:proofErr w:type="gramStart"/>
      <w:r w:rsidRPr="00A83080">
        <w:rPr>
          <w:szCs w:val="24"/>
        </w:rPr>
        <w:t>к  ЕГЭ</w:t>
      </w:r>
      <w:proofErr w:type="gramEnd"/>
      <w:r w:rsidRPr="00A83080">
        <w:rPr>
          <w:szCs w:val="24"/>
        </w:rPr>
        <w:t>. Алгоритм выбора профессии.</w:t>
      </w:r>
      <w:r w:rsidRPr="00A83080">
        <w:rPr>
          <w:rFonts w:eastAsia="Calibri"/>
          <w:szCs w:val="24"/>
        </w:rPr>
        <w:t xml:space="preserve"> </w:t>
      </w:r>
    </w:p>
    <w:p w:rsidR="006C5C62" w:rsidRPr="00A83080" w:rsidRDefault="006C5C62" w:rsidP="006C5C62">
      <w:pPr>
        <w:spacing w:after="0" w:line="246" w:lineRule="auto"/>
        <w:ind w:left="-5"/>
        <w:jc w:val="left"/>
        <w:rPr>
          <w:szCs w:val="24"/>
        </w:rPr>
      </w:pPr>
      <w:r w:rsidRPr="00A83080">
        <w:rPr>
          <w:szCs w:val="24"/>
        </w:rPr>
        <w:t xml:space="preserve"> Виды деятельности: беседа, тестирование, арт-технологии, практические занятия, исследовательские мероприятия, решение ситуативных задач, оценка результатов подготовки.</w:t>
      </w:r>
      <w:r w:rsidRPr="00A83080">
        <w:rPr>
          <w:rFonts w:eastAsia="Calibri"/>
          <w:szCs w:val="24"/>
        </w:rPr>
        <w:t xml:space="preserve"> 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b/>
          <w:bCs/>
          <w:color w:val="333333"/>
          <w:szCs w:val="24"/>
        </w:rPr>
        <w:t>Цели программы:</w:t>
      </w:r>
    </w:p>
    <w:p w:rsidR="00A83080" w:rsidRPr="00A83080" w:rsidRDefault="00A83080" w:rsidP="00A830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Поиск оптимальных средств сохранения и укрепления здоровья учащихся класса.</w:t>
      </w:r>
    </w:p>
    <w:p w:rsidR="00A83080" w:rsidRPr="00A83080" w:rsidRDefault="00A83080" w:rsidP="00A830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</w:r>
    </w:p>
    <w:p w:rsidR="00A83080" w:rsidRPr="00A83080" w:rsidRDefault="00A83080" w:rsidP="00A830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Научить детей быть здоровыми душой и телом, стремиться творить свое здоровье, применяя знания и умения в согласии с законами природы, законами бытия.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b/>
          <w:bCs/>
          <w:color w:val="333333"/>
          <w:szCs w:val="24"/>
        </w:rPr>
        <w:t>Задачи:</w:t>
      </w:r>
    </w:p>
    <w:p w:rsidR="00A83080" w:rsidRPr="00A83080" w:rsidRDefault="00A83080" w:rsidP="00A830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Формирование стремления к здо</w:t>
      </w:r>
      <w:r w:rsidR="006E63A1">
        <w:rPr>
          <w:color w:val="333333"/>
          <w:szCs w:val="24"/>
        </w:rPr>
        <w:t>ровому образу жизни, осознание </w:t>
      </w:r>
      <w:r w:rsidRPr="00A83080">
        <w:rPr>
          <w:color w:val="333333"/>
          <w:szCs w:val="24"/>
        </w:rPr>
        <w:t>здоровья как одной из главных ценностей жизни.</w:t>
      </w:r>
    </w:p>
    <w:p w:rsidR="00A83080" w:rsidRPr="00A83080" w:rsidRDefault="00A83080" w:rsidP="00A830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Создание условий для обеспечения охраны здоровья учащихся, их полноценного физического развития и формирование здорового образа жизни.</w:t>
      </w:r>
    </w:p>
    <w:p w:rsidR="00A83080" w:rsidRPr="00A83080" w:rsidRDefault="00A83080" w:rsidP="00A830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Формирование у детей мотивационной сферы гигиенического поведения, безопасной жизни.</w:t>
      </w:r>
    </w:p>
    <w:p w:rsidR="00A83080" w:rsidRPr="00A83080" w:rsidRDefault="00A83080" w:rsidP="00A830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Расширение кругозора школьников в области физической культуры и спорта.</w:t>
      </w:r>
    </w:p>
    <w:p w:rsidR="00A83080" w:rsidRPr="00A83080" w:rsidRDefault="00A83080" w:rsidP="00A830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Профилактика вредных привычек.</w:t>
      </w:r>
    </w:p>
    <w:p w:rsidR="00A83080" w:rsidRPr="00A83080" w:rsidRDefault="00A83080" w:rsidP="00A830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Просвещение родителей в вопросах сохранения здоровья детей.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>
        <w:rPr>
          <w:b/>
          <w:bCs/>
          <w:color w:val="333333"/>
          <w:szCs w:val="24"/>
        </w:rPr>
        <w:t xml:space="preserve">Данная </w:t>
      </w:r>
      <w:r w:rsidRPr="00A83080">
        <w:rPr>
          <w:b/>
          <w:bCs/>
          <w:color w:val="333333"/>
          <w:szCs w:val="24"/>
        </w:rPr>
        <w:t>программа строится на принципах</w:t>
      </w:r>
      <w:r w:rsidRPr="00A83080">
        <w:rPr>
          <w:color w:val="333333"/>
          <w:szCs w:val="24"/>
        </w:rPr>
        <w:t>: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b/>
          <w:bCs/>
          <w:i/>
          <w:iCs/>
          <w:color w:val="333333"/>
          <w:szCs w:val="24"/>
        </w:rPr>
        <w:t>- Научности</w:t>
      </w:r>
      <w:r w:rsidRPr="00A83080">
        <w:rPr>
          <w:color w:val="333333"/>
          <w:szCs w:val="24"/>
        </w:rPr>
        <w:t>; в основе которых содержится анализ статистических медицинских исследований по состоянию здоровья школьников.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b/>
          <w:bCs/>
          <w:i/>
          <w:iCs/>
          <w:color w:val="333333"/>
          <w:szCs w:val="24"/>
        </w:rPr>
        <w:t>- Доступности</w:t>
      </w:r>
      <w:r w:rsidRPr="00A83080">
        <w:rPr>
          <w:color w:val="333333"/>
          <w:szCs w:val="24"/>
        </w:rPr>
        <w:t>; которых определяет содержание курса в соответствии с возрастными особенностями младших школьников.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b/>
          <w:bCs/>
          <w:i/>
          <w:iCs/>
          <w:color w:val="333333"/>
          <w:szCs w:val="24"/>
        </w:rPr>
        <w:t>- Системности</w:t>
      </w:r>
      <w:r w:rsidRPr="00A83080">
        <w:rPr>
          <w:color w:val="333333"/>
          <w:szCs w:val="24"/>
        </w:rPr>
        <w:t>; определяющий взаимосвязь и целостность   содержания, форм и принципов предлагаемого курса.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При этом необходимо выделить</w:t>
      </w:r>
      <w:r w:rsidRPr="00A83080">
        <w:rPr>
          <w:b/>
          <w:bCs/>
          <w:i/>
          <w:iCs/>
          <w:color w:val="333333"/>
          <w:szCs w:val="24"/>
        </w:rPr>
        <w:t> практическую направленность</w:t>
      </w:r>
      <w:r w:rsidRPr="00A83080">
        <w:rPr>
          <w:color w:val="333333"/>
          <w:szCs w:val="24"/>
        </w:rPr>
        <w:t> курса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lastRenderedPageBreak/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b/>
          <w:bCs/>
          <w:i/>
          <w:iCs/>
          <w:color w:val="333333"/>
          <w:szCs w:val="24"/>
        </w:rPr>
        <w:t>- Обеспечение мотивации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    Быть здоровым – значит быть счастливым и успешным в будущей взрослой жизни.</w:t>
      </w:r>
    </w:p>
    <w:p w:rsidR="00A83080" w:rsidRPr="00A83080" w:rsidRDefault="006E63A1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>
        <w:rPr>
          <w:b/>
          <w:bCs/>
          <w:i/>
          <w:iCs/>
          <w:color w:val="333333"/>
          <w:szCs w:val="24"/>
        </w:rPr>
        <w:t>Занятия </w:t>
      </w:r>
      <w:proofErr w:type="gramStart"/>
      <w:r w:rsidR="00A83080" w:rsidRPr="00A83080">
        <w:rPr>
          <w:b/>
          <w:bCs/>
          <w:i/>
          <w:iCs/>
          <w:color w:val="333333"/>
          <w:szCs w:val="24"/>
        </w:rPr>
        <w:t>носят  научно</w:t>
      </w:r>
      <w:proofErr w:type="gramEnd"/>
      <w:r w:rsidR="00A83080" w:rsidRPr="00A83080">
        <w:rPr>
          <w:b/>
          <w:bCs/>
          <w:i/>
          <w:iCs/>
          <w:color w:val="333333"/>
          <w:szCs w:val="24"/>
        </w:rPr>
        <w:t>-образовательный характер.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b/>
          <w:bCs/>
          <w:color w:val="333333"/>
          <w:szCs w:val="24"/>
        </w:rPr>
        <w:t>Предполагаемый результат: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      Здоровый физически, психически, нравственно, адекватно оценивающий свое место и предназначение в жизни выпускник начальной школы.</w:t>
      </w:r>
    </w:p>
    <w:p w:rsidR="00A83080" w:rsidRPr="00A83080" w:rsidRDefault="006E63A1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>
        <w:rPr>
          <w:b/>
          <w:bCs/>
          <w:color w:val="333333"/>
          <w:szCs w:val="24"/>
        </w:rPr>
        <w:t>В результате усвоения программы</w:t>
      </w:r>
      <w:r w:rsidR="00A83080" w:rsidRPr="00A83080">
        <w:rPr>
          <w:b/>
          <w:bCs/>
          <w:color w:val="333333"/>
          <w:szCs w:val="24"/>
        </w:rPr>
        <w:t>: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426" w:firstLine="0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- 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       - осуществлять активную оздоровительную деятельность;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426" w:firstLine="0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- формировать своё здоровье.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426" w:firstLine="0"/>
        <w:jc w:val="left"/>
        <w:rPr>
          <w:color w:val="333333"/>
          <w:szCs w:val="24"/>
        </w:rPr>
      </w:pPr>
      <w:r w:rsidRPr="00A83080">
        <w:rPr>
          <w:b/>
          <w:bCs/>
          <w:color w:val="333333"/>
          <w:szCs w:val="24"/>
        </w:rPr>
        <w:t>Формирование универсальных учебных действий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>
        <w:rPr>
          <w:b/>
          <w:bCs/>
          <w:color w:val="333333"/>
          <w:szCs w:val="24"/>
        </w:rPr>
        <w:t xml:space="preserve">              </w:t>
      </w:r>
      <w:r w:rsidRPr="00A83080">
        <w:rPr>
          <w:b/>
          <w:bCs/>
          <w:color w:val="333333"/>
          <w:szCs w:val="24"/>
        </w:rPr>
        <w:t>Личностные</w:t>
      </w:r>
    </w:p>
    <w:p w:rsidR="00A83080" w:rsidRPr="00A83080" w:rsidRDefault="00A83080" w:rsidP="00A830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самостоятельность и личная ответственность за свои поступки, установка на здоровый образ жизни;</w:t>
      </w:r>
    </w:p>
    <w:p w:rsidR="00A83080" w:rsidRPr="00A83080" w:rsidRDefault="00A83080" w:rsidP="00A830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осознание ответственности человека за общее благополучие;</w:t>
      </w:r>
    </w:p>
    <w:p w:rsidR="00A83080" w:rsidRPr="00A83080" w:rsidRDefault="00A83080" w:rsidP="00A830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этические чувства, прежде всего доброжелательность и эмоционально-нравственная отзывчивость;</w:t>
      </w:r>
    </w:p>
    <w:p w:rsidR="00A83080" w:rsidRPr="00A83080" w:rsidRDefault="00A83080" w:rsidP="00A830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положительная мотивация и познавательный и</w:t>
      </w:r>
      <w:r>
        <w:rPr>
          <w:color w:val="333333"/>
          <w:szCs w:val="24"/>
        </w:rPr>
        <w:t>нтерес к занятиям по программе </w:t>
      </w:r>
      <w:r w:rsidRPr="00A83080">
        <w:rPr>
          <w:color w:val="333333"/>
          <w:szCs w:val="24"/>
        </w:rPr>
        <w:t>«Тропинка к здоровью»;</w:t>
      </w:r>
    </w:p>
    <w:p w:rsidR="00A83080" w:rsidRPr="00A83080" w:rsidRDefault="00A83080" w:rsidP="00A830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способность к самооценке;</w:t>
      </w:r>
    </w:p>
    <w:p w:rsidR="00A83080" w:rsidRPr="00A83080" w:rsidRDefault="00A83080" w:rsidP="00A830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начальные навыки сотрудничества в разных ситуациях.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720" w:firstLine="0"/>
        <w:jc w:val="left"/>
        <w:rPr>
          <w:color w:val="333333"/>
          <w:szCs w:val="24"/>
        </w:rPr>
      </w:pPr>
      <w:proofErr w:type="spellStart"/>
      <w:r w:rsidRPr="00A83080">
        <w:rPr>
          <w:b/>
          <w:bCs/>
          <w:color w:val="333333"/>
          <w:szCs w:val="24"/>
        </w:rPr>
        <w:t>Метапредметные</w:t>
      </w:r>
      <w:proofErr w:type="spellEnd"/>
    </w:p>
    <w:p w:rsidR="00A83080" w:rsidRPr="00A83080" w:rsidRDefault="00A83080" w:rsidP="00A830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навыки контроля и самооценки процесса и результата деятельности;</w:t>
      </w:r>
    </w:p>
    <w:p w:rsidR="00A83080" w:rsidRPr="00A83080" w:rsidRDefault="00A83080" w:rsidP="00A830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умение ставить и формулировать проблемы;</w:t>
      </w:r>
    </w:p>
    <w:p w:rsidR="00A83080" w:rsidRPr="00A83080" w:rsidRDefault="00A83080" w:rsidP="00A830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A83080" w:rsidRPr="00A83080" w:rsidRDefault="00A83080" w:rsidP="00A830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lastRenderedPageBreak/>
        <w:t>установление причинно-следственных связей;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b/>
          <w:bCs/>
          <w:color w:val="333333"/>
          <w:szCs w:val="24"/>
        </w:rPr>
        <w:t>Регулятивные</w:t>
      </w:r>
    </w:p>
    <w:p w:rsidR="00A83080" w:rsidRPr="00A83080" w:rsidRDefault="00A83080" w:rsidP="00A830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использование речи для регуляции своего действия;</w:t>
      </w:r>
    </w:p>
    <w:p w:rsidR="00A83080" w:rsidRPr="00A83080" w:rsidRDefault="00A83080" w:rsidP="00A830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ад</w:t>
      </w:r>
      <w:r>
        <w:rPr>
          <w:color w:val="333333"/>
          <w:szCs w:val="24"/>
        </w:rPr>
        <w:t>екватное восприятие </w:t>
      </w:r>
      <w:r w:rsidRPr="00A83080">
        <w:rPr>
          <w:color w:val="333333"/>
          <w:szCs w:val="24"/>
        </w:rPr>
        <w:t>предложений учителей, товарищей, родителей и других людей по исправлению допущенных ошибок;</w:t>
      </w:r>
    </w:p>
    <w:p w:rsidR="00A83080" w:rsidRPr="00A83080" w:rsidRDefault="00A83080" w:rsidP="00A830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умение выделять и формулировать то, что уже усвоено и что еще нужно усвоить;</w:t>
      </w:r>
    </w:p>
    <w:p w:rsidR="00A83080" w:rsidRPr="00A83080" w:rsidRDefault="00A83080" w:rsidP="00A830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умение соотносить правильность выбора, планирования, выполнения и результата действия с требованиями конкретной задачи;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b/>
          <w:bCs/>
          <w:color w:val="333333"/>
          <w:szCs w:val="24"/>
        </w:rPr>
        <w:t>Коммуникативные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>
        <w:rPr>
          <w:color w:val="333333"/>
          <w:szCs w:val="24"/>
        </w:rPr>
        <w:t>В процессе обучения </w:t>
      </w:r>
      <w:r w:rsidRPr="00A83080">
        <w:rPr>
          <w:color w:val="333333"/>
          <w:szCs w:val="24"/>
        </w:rPr>
        <w:t>дети учатся:</w:t>
      </w:r>
    </w:p>
    <w:p w:rsidR="00A83080" w:rsidRPr="00A83080" w:rsidRDefault="00A83080" w:rsidP="00A830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работать в группе, учитывать мнения партнеров, отличные от собственных;</w:t>
      </w:r>
    </w:p>
    <w:p w:rsidR="00A83080" w:rsidRPr="00A83080" w:rsidRDefault="00A83080" w:rsidP="00A830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ставить вопросы;</w:t>
      </w:r>
    </w:p>
    <w:p w:rsidR="00A83080" w:rsidRPr="00A83080" w:rsidRDefault="00A83080" w:rsidP="00A830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обращаться за помощью;</w:t>
      </w:r>
    </w:p>
    <w:p w:rsidR="00A83080" w:rsidRPr="00A83080" w:rsidRDefault="00A83080" w:rsidP="00A830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формулировать свои затруднения;</w:t>
      </w:r>
    </w:p>
    <w:p w:rsidR="00A83080" w:rsidRPr="00A83080" w:rsidRDefault="00A83080" w:rsidP="00A830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предлагать помощь и сотрудничество;</w:t>
      </w:r>
    </w:p>
    <w:p w:rsidR="00A83080" w:rsidRPr="00A83080" w:rsidRDefault="00A83080" w:rsidP="00A830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слушать собеседника;</w:t>
      </w:r>
    </w:p>
    <w:p w:rsidR="00A83080" w:rsidRPr="00A83080" w:rsidRDefault="00A83080" w:rsidP="00A830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договариваться и приходить к общему решению;</w:t>
      </w:r>
    </w:p>
    <w:p w:rsidR="00A83080" w:rsidRPr="00A83080" w:rsidRDefault="00A83080" w:rsidP="00A830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формулировать собственное мнение и позицию;</w:t>
      </w:r>
    </w:p>
    <w:p w:rsidR="00A83080" w:rsidRPr="00A83080" w:rsidRDefault="00A83080" w:rsidP="00A830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осуществлять взаимный контроль;</w:t>
      </w:r>
    </w:p>
    <w:p w:rsidR="00A83080" w:rsidRPr="00A83080" w:rsidRDefault="00A83080" w:rsidP="00A830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адекватно оценивать собственное поведение и поведение окружающих.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720" w:firstLine="0"/>
        <w:jc w:val="left"/>
        <w:rPr>
          <w:color w:val="333333"/>
          <w:szCs w:val="24"/>
        </w:rPr>
      </w:pPr>
      <w:r w:rsidRPr="00A83080">
        <w:rPr>
          <w:b/>
          <w:bCs/>
          <w:color w:val="333333"/>
          <w:szCs w:val="24"/>
        </w:rPr>
        <w:t>Участники программы: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- учащиеся;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- родители;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- медицинский работник школы.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b/>
          <w:bCs/>
          <w:color w:val="333333"/>
          <w:szCs w:val="24"/>
        </w:rPr>
        <w:t>Формы проведения: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- беседы, лекции, тренинги</w:t>
      </w:r>
    </w:p>
    <w:p w:rsid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- конкурсы, КВНы, праздники, творческие мастерские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lastRenderedPageBreak/>
        <w:t>- экскурсии, походы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b/>
          <w:bCs/>
          <w:color w:val="333333"/>
          <w:szCs w:val="24"/>
        </w:rPr>
        <w:t>Формы контроля: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b/>
          <w:bCs/>
          <w:color w:val="333333"/>
          <w:szCs w:val="24"/>
        </w:rPr>
        <w:t>- </w:t>
      </w:r>
      <w:r w:rsidRPr="00A83080">
        <w:rPr>
          <w:color w:val="333333"/>
          <w:szCs w:val="24"/>
        </w:rPr>
        <w:t>тестирование;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b/>
          <w:bCs/>
          <w:color w:val="333333"/>
          <w:szCs w:val="24"/>
        </w:rPr>
        <w:t>- </w:t>
      </w:r>
      <w:r w:rsidRPr="00A83080">
        <w:rPr>
          <w:color w:val="333333"/>
          <w:szCs w:val="24"/>
        </w:rPr>
        <w:t>творческие задания;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- выставки;</w:t>
      </w:r>
    </w:p>
    <w:p w:rsidR="00A83080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-  игры;</w:t>
      </w:r>
    </w:p>
    <w:p w:rsidR="006C5C62" w:rsidRPr="00A83080" w:rsidRDefault="00A83080" w:rsidP="00A83080">
      <w:pPr>
        <w:shd w:val="clear" w:color="auto" w:fill="FFFFFF"/>
        <w:spacing w:after="150" w:line="240" w:lineRule="auto"/>
        <w:ind w:left="0" w:firstLine="0"/>
        <w:jc w:val="left"/>
        <w:rPr>
          <w:color w:val="333333"/>
          <w:szCs w:val="24"/>
        </w:rPr>
      </w:pPr>
      <w:r w:rsidRPr="00A83080">
        <w:rPr>
          <w:color w:val="333333"/>
          <w:szCs w:val="24"/>
        </w:rPr>
        <w:t>- открытые занятия для родителей.</w:t>
      </w:r>
    </w:p>
    <w:p w:rsidR="006C5C62" w:rsidRPr="00A83080" w:rsidRDefault="006C5C62" w:rsidP="006C5C62">
      <w:pPr>
        <w:spacing w:after="0" w:line="259" w:lineRule="auto"/>
        <w:ind w:left="0" w:firstLine="0"/>
        <w:jc w:val="left"/>
        <w:rPr>
          <w:szCs w:val="24"/>
        </w:rPr>
      </w:pPr>
      <w:r w:rsidRPr="00A83080">
        <w:rPr>
          <w:b/>
          <w:szCs w:val="24"/>
        </w:rPr>
        <w:t xml:space="preserve"> </w:t>
      </w:r>
    </w:p>
    <w:p w:rsidR="006C5C62" w:rsidRPr="00A83080" w:rsidRDefault="006C5C62" w:rsidP="006C5C62">
      <w:pPr>
        <w:spacing w:after="19" w:line="259" w:lineRule="auto"/>
        <w:ind w:left="0" w:firstLine="0"/>
        <w:jc w:val="left"/>
        <w:rPr>
          <w:szCs w:val="24"/>
        </w:rPr>
      </w:pPr>
    </w:p>
    <w:p w:rsidR="006C5C62" w:rsidRPr="00A83080" w:rsidRDefault="006C5C62" w:rsidP="006C5C62">
      <w:pPr>
        <w:spacing w:after="173" w:line="259" w:lineRule="auto"/>
        <w:ind w:left="12"/>
        <w:jc w:val="center"/>
        <w:rPr>
          <w:szCs w:val="24"/>
        </w:rPr>
      </w:pPr>
      <w:r w:rsidRPr="00A83080">
        <w:rPr>
          <w:b/>
          <w:szCs w:val="24"/>
        </w:rPr>
        <w:t>3. Тематическое</w:t>
      </w:r>
      <w:r w:rsidR="00E77127">
        <w:rPr>
          <w:b/>
          <w:szCs w:val="24"/>
        </w:rPr>
        <w:t xml:space="preserve"> планирование.</w:t>
      </w:r>
      <w:r w:rsidRPr="00A83080">
        <w:rPr>
          <w:b/>
          <w:szCs w:val="24"/>
        </w:rPr>
        <w:t xml:space="preserve"> </w:t>
      </w:r>
    </w:p>
    <w:p w:rsidR="006C5C62" w:rsidRPr="00A83080" w:rsidRDefault="006C5C62" w:rsidP="006C5C62">
      <w:pPr>
        <w:spacing w:after="0" w:line="259" w:lineRule="auto"/>
        <w:ind w:left="54" w:firstLine="0"/>
        <w:jc w:val="center"/>
        <w:rPr>
          <w:szCs w:val="24"/>
        </w:rPr>
      </w:pPr>
      <w:r w:rsidRPr="00A83080">
        <w:rPr>
          <w:b/>
          <w:szCs w:val="24"/>
        </w:rPr>
        <w:t xml:space="preserve"> </w:t>
      </w:r>
    </w:p>
    <w:tbl>
      <w:tblPr>
        <w:tblStyle w:val="TableGrid"/>
        <w:tblW w:w="13382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49"/>
        <w:gridCol w:w="12633"/>
      </w:tblGrid>
      <w:tr w:rsidR="00E77127" w:rsidRPr="00A83080" w:rsidTr="006E63A1">
        <w:trPr>
          <w:trHeight w:val="47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23" w:line="259" w:lineRule="auto"/>
              <w:ind w:left="8" w:firstLine="0"/>
              <w:jc w:val="center"/>
              <w:rPr>
                <w:szCs w:val="24"/>
              </w:rPr>
            </w:pPr>
            <w:r w:rsidRPr="00A83080">
              <w:rPr>
                <w:b/>
                <w:szCs w:val="24"/>
              </w:rPr>
              <w:t xml:space="preserve">№ </w:t>
            </w:r>
          </w:p>
          <w:p w:rsidR="00E77127" w:rsidRPr="00A83080" w:rsidRDefault="00E77127" w:rsidP="00502DE0">
            <w:pPr>
              <w:spacing w:after="0" w:line="259" w:lineRule="auto"/>
              <w:ind w:left="12" w:firstLine="0"/>
              <w:jc w:val="center"/>
              <w:rPr>
                <w:szCs w:val="24"/>
              </w:rPr>
            </w:pP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0" w:line="259" w:lineRule="auto"/>
              <w:ind w:left="8" w:firstLine="0"/>
              <w:jc w:val="center"/>
              <w:rPr>
                <w:szCs w:val="24"/>
              </w:rPr>
            </w:pPr>
            <w:r w:rsidRPr="00A83080">
              <w:rPr>
                <w:b/>
                <w:szCs w:val="24"/>
              </w:rPr>
              <w:t xml:space="preserve">Название раздела, темы урока </w:t>
            </w:r>
          </w:p>
        </w:tc>
      </w:tr>
      <w:tr w:rsidR="00E77127" w:rsidRPr="00A83080" w:rsidTr="006E63A1">
        <w:trPr>
          <w:trHeight w:val="2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0" w:line="259" w:lineRule="auto"/>
              <w:ind w:left="858" w:firstLine="0"/>
              <w:jc w:val="center"/>
              <w:rPr>
                <w:szCs w:val="24"/>
              </w:rPr>
            </w:pPr>
            <w:r w:rsidRPr="00A83080">
              <w:rPr>
                <w:b/>
                <w:i/>
                <w:szCs w:val="24"/>
              </w:rPr>
              <w:t xml:space="preserve">Что мы знаем о себе </w:t>
            </w:r>
            <w:r>
              <w:rPr>
                <w:b/>
                <w:i/>
                <w:szCs w:val="24"/>
              </w:rPr>
              <w:t>6 часов.</w:t>
            </w:r>
          </w:p>
        </w:tc>
      </w:tr>
      <w:tr w:rsidR="00E77127" w:rsidRPr="00A83080" w:rsidTr="006E63A1">
        <w:trPr>
          <w:trHeight w:val="2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83080">
              <w:rPr>
                <w:szCs w:val="24"/>
              </w:rPr>
              <w:t xml:space="preserve"> 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Здоровье - основное право человека </w:t>
            </w:r>
          </w:p>
        </w:tc>
      </w:tr>
      <w:tr w:rsidR="00E77127" w:rsidRPr="00A83080" w:rsidTr="006E63A1">
        <w:trPr>
          <w:trHeight w:val="24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83080">
              <w:rPr>
                <w:szCs w:val="24"/>
              </w:rPr>
              <w:t xml:space="preserve"> 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Во сне и наяву </w:t>
            </w:r>
          </w:p>
        </w:tc>
      </w:tr>
      <w:tr w:rsidR="00E77127" w:rsidRPr="00A83080" w:rsidTr="006E63A1">
        <w:trPr>
          <w:trHeight w:val="2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A83080">
              <w:rPr>
                <w:szCs w:val="24"/>
              </w:rPr>
              <w:t xml:space="preserve"> 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Как управлять эмоциями? </w:t>
            </w:r>
          </w:p>
        </w:tc>
      </w:tr>
      <w:tr w:rsidR="00E77127" w:rsidRPr="00A83080" w:rsidTr="006E63A1">
        <w:trPr>
          <w:trHeight w:val="2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0" w:line="259" w:lineRule="auto"/>
              <w:ind w:left="1448" w:firstLine="0"/>
              <w:jc w:val="left"/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                                    </w:t>
            </w:r>
            <w:r w:rsidRPr="00A83080">
              <w:rPr>
                <w:b/>
                <w:i/>
                <w:szCs w:val="24"/>
              </w:rPr>
              <w:t xml:space="preserve">Окружающая среда и здоровье человека </w:t>
            </w:r>
            <w:r>
              <w:rPr>
                <w:b/>
                <w:i/>
                <w:szCs w:val="24"/>
              </w:rPr>
              <w:t>6 часов.</w:t>
            </w:r>
          </w:p>
        </w:tc>
      </w:tr>
      <w:tr w:rsidR="00E77127" w:rsidRPr="00A83080" w:rsidTr="006E63A1">
        <w:trPr>
          <w:trHeight w:val="2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A83080">
              <w:rPr>
                <w:szCs w:val="24"/>
              </w:rPr>
              <w:t xml:space="preserve"> 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Понятие окружающей среды </w:t>
            </w:r>
          </w:p>
        </w:tc>
      </w:tr>
      <w:tr w:rsidR="00E77127" w:rsidRPr="00A83080" w:rsidTr="006E63A1">
        <w:trPr>
          <w:trHeight w:val="2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Вода как фактор биосферы </w:t>
            </w:r>
          </w:p>
        </w:tc>
      </w:tr>
      <w:tr w:rsidR="00E77127" w:rsidRPr="00A83080" w:rsidTr="006E63A1">
        <w:trPr>
          <w:trHeight w:val="2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83080">
              <w:rPr>
                <w:szCs w:val="24"/>
              </w:rPr>
              <w:t xml:space="preserve"> 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Социальные сети и компьютерные игры </w:t>
            </w:r>
          </w:p>
        </w:tc>
      </w:tr>
      <w:tr w:rsidR="00E77127" w:rsidRPr="00A83080" w:rsidTr="006E63A1">
        <w:trPr>
          <w:trHeight w:val="24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0" w:line="259" w:lineRule="auto"/>
              <w:ind w:left="1961" w:firstLine="0"/>
              <w:jc w:val="left"/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                                      </w:t>
            </w:r>
            <w:r w:rsidRPr="00A83080">
              <w:rPr>
                <w:b/>
                <w:i/>
                <w:szCs w:val="24"/>
              </w:rPr>
              <w:t xml:space="preserve">Принципы здорового питания </w:t>
            </w:r>
            <w:r>
              <w:rPr>
                <w:b/>
                <w:i/>
                <w:szCs w:val="24"/>
              </w:rPr>
              <w:t>10 часов</w:t>
            </w:r>
          </w:p>
        </w:tc>
      </w:tr>
      <w:tr w:rsidR="00E77127" w:rsidRPr="00A83080" w:rsidTr="006E63A1">
        <w:trPr>
          <w:trHeight w:val="2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Пищевые привычки </w:t>
            </w:r>
          </w:p>
        </w:tc>
      </w:tr>
      <w:tr w:rsidR="00E77127" w:rsidRPr="00A83080" w:rsidTr="006E63A1">
        <w:trPr>
          <w:trHeight w:val="2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127" w:rsidRPr="00A83080" w:rsidRDefault="00E77127" w:rsidP="00E77127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8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Растительная и животная пища </w:t>
            </w:r>
          </w:p>
        </w:tc>
      </w:tr>
      <w:tr w:rsidR="00E77127" w:rsidRPr="00A83080" w:rsidTr="006E63A1">
        <w:trPr>
          <w:trHeight w:val="2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A83080">
              <w:rPr>
                <w:szCs w:val="24"/>
              </w:rPr>
              <w:t xml:space="preserve"> 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Психология питания </w:t>
            </w:r>
          </w:p>
        </w:tc>
      </w:tr>
      <w:tr w:rsidR="00E77127" w:rsidRPr="00A83080" w:rsidTr="006E63A1">
        <w:trPr>
          <w:trHeight w:val="2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27" w:rsidRPr="00A83080" w:rsidRDefault="00E77127" w:rsidP="00502DE0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27" w:rsidRPr="00A83080" w:rsidRDefault="00E77127" w:rsidP="00502DE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Энергия и ее расход </w:t>
            </w:r>
          </w:p>
        </w:tc>
      </w:tr>
      <w:tr w:rsidR="00E77127" w:rsidRPr="00A83080" w:rsidTr="006E63A1">
        <w:trPr>
          <w:trHeight w:val="2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27" w:rsidRPr="00A83080" w:rsidRDefault="00E77127" w:rsidP="00502DE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A83080">
              <w:rPr>
                <w:szCs w:val="24"/>
              </w:rPr>
              <w:t xml:space="preserve"> </w:t>
            </w:r>
          </w:p>
        </w:tc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27" w:rsidRPr="00A83080" w:rsidRDefault="00E77127" w:rsidP="00502DE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Правила здорового питания </w:t>
            </w:r>
          </w:p>
        </w:tc>
      </w:tr>
      <w:tr w:rsidR="00E77127" w:rsidRPr="00A83080" w:rsidTr="006E63A1">
        <w:trPr>
          <w:trHeight w:val="24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27" w:rsidRPr="00A83080" w:rsidRDefault="00E77127" w:rsidP="00502DE0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127" w:rsidRPr="00A83080" w:rsidRDefault="00E77127" w:rsidP="00502DE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Диета. Режим питания </w:t>
            </w:r>
          </w:p>
        </w:tc>
      </w:tr>
      <w:tr w:rsidR="00E77127" w:rsidRPr="00A83080" w:rsidTr="006E63A1">
        <w:trPr>
          <w:trHeight w:val="24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7" w:rsidRPr="00A83080" w:rsidRDefault="00E77127" w:rsidP="00502DE0">
            <w:pPr>
              <w:spacing w:after="0" w:line="259" w:lineRule="auto"/>
              <w:ind w:left="2062" w:firstLine="0"/>
              <w:jc w:val="left"/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                    </w:t>
            </w:r>
            <w:r w:rsidRPr="00A83080">
              <w:rPr>
                <w:b/>
                <w:i/>
                <w:szCs w:val="24"/>
              </w:rPr>
              <w:t xml:space="preserve">Пока мы дышим, мы живём </w:t>
            </w:r>
            <w:r>
              <w:rPr>
                <w:b/>
                <w:i/>
                <w:szCs w:val="24"/>
              </w:rPr>
              <w:t>12 часов</w:t>
            </w:r>
          </w:p>
        </w:tc>
      </w:tr>
      <w:tr w:rsidR="00E77127" w:rsidRPr="00A83080" w:rsidTr="006E63A1">
        <w:trPr>
          <w:trHeight w:val="2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27" w:rsidRPr="00A83080" w:rsidRDefault="00E77127" w:rsidP="00502DE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A83080">
              <w:rPr>
                <w:szCs w:val="24"/>
              </w:rPr>
              <w:t xml:space="preserve"> 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27" w:rsidRPr="00A83080" w:rsidRDefault="00E77127" w:rsidP="00502DE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Образ жизни </w:t>
            </w:r>
          </w:p>
        </w:tc>
      </w:tr>
      <w:tr w:rsidR="00E77127" w:rsidRPr="00A83080" w:rsidTr="006E63A1">
        <w:trPr>
          <w:trHeight w:val="2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27" w:rsidRPr="00A83080" w:rsidRDefault="00E77127" w:rsidP="00502DE0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27" w:rsidRPr="00A83080" w:rsidRDefault="00E77127" w:rsidP="00502DE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Семья и здоровье </w:t>
            </w:r>
          </w:p>
        </w:tc>
      </w:tr>
      <w:tr w:rsidR="00E77127" w:rsidRPr="00A83080" w:rsidTr="006E63A1">
        <w:trPr>
          <w:trHeight w:val="2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27" w:rsidRPr="00A83080" w:rsidRDefault="00E77127" w:rsidP="00502DE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A83080">
              <w:rPr>
                <w:szCs w:val="24"/>
              </w:rPr>
              <w:t xml:space="preserve"> </w:t>
            </w:r>
          </w:p>
        </w:tc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27" w:rsidRPr="00A83080" w:rsidRDefault="00E77127" w:rsidP="00502DE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Культура здорового образа жизни </w:t>
            </w:r>
          </w:p>
        </w:tc>
      </w:tr>
      <w:tr w:rsidR="00E77127" w:rsidRPr="00A83080" w:rsidTr="006E63A1">
        <w:trPr>
          <w:trHeight w:val="2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27" w:rsidRPr="00A83080" w:rsidRDefault="00E77127" w:rsidP="00502DE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27" w:rsidRPr="00A83080" w:rsidRDefault="00E77127" w:rsidP="00502DE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Спорт и жизнь </w:t>
            </w:r>
          </w:p>
        </w:tc>
      </w:tr>
      <w:tr w:rsidR="00E77127" w:rsidRPr="00A83080" w:rsidTr="006E63A1">
        <w:trPr>
          <w:trHeight w:val="2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27" w:rsidRPr="00A83080" w:rsidRDefault="00E77127" w:rsidP="00502DE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A83080">
              <w:rPr>
                <w:szCs w:val="24"/>
              </w:rPr>
              <w:t xml:space="preserve"> </w:t>
            </w:r>
          </w:p>
        </w:tc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27" w:rsidRPr="00A83080" w:rsidRDefault="00E77127" w:rsidP="00502DE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Развиваем свои способности </w:t>
            </w:r>
          </w:p>
        </w:tc>
      </w:tr>
      <w:tr w:rsidR="00E77127" w:rsidRPr="00A83080" w:rsidTr="006E63A1">
        <w:trPr>
          <w:trHeight w:val="24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27" w:rsidRPr="00A83080" w:rsidRDefault="00E77127" w:rsidP="00502DE0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27" w:rsidRPr="00A83080" w:rsidRDefault="00E77127" w:rsidP="00502DE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Применение биологических знаний в медицине </w:t>
            </w:r>
          </w:p>
        </w:tc>
      </w:tr>
      <w:tr w:rsidR="00E77127" w:rsidRPr="00A83080" w:rsidTr="006E63A1">
        <w:trPr>
          <w:trHeight w:val="2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27" w:rsidRPr="00A83080" w:rsidRDefault="00E77127" w:rsidP="00502DE0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27" w:rsidRPr="00A83080" w:rsidRDefault="00E77127" w:rsidP="00502DE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Алгоритм выбора профессии </w:t>
            </w:r>
          </w:p>
        </w:tc>
      </w:tr>
      <w:tr w:rsidR="00E77127" w:rsidRPr="00A83080" w:rsidTr="006E63A1">
        <w:trPr>
          <w:trHeight w:val="2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27" w:rsidRPr="00A83080" w:rsidRDefault="00E77127" w:rsidP="00502DE0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27" w:rsidRPr="00A83080" w:rsidRDefault="00E77127" w:rsidP="00502DE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Я и мой выбор.</w:t>
            </w:r>
          </w:p>
        </w:tc>
      </w:tr>
    </w:tbl>
    <w:p w:rsidR="006C5C62" w:rsidRPr="00A83080" w:rsidRDefault="006C5C62" w:rsidP="006C5C62">
      <w:pPr>
        <w:spacing w:after="180" w:line="259" w:lineRule="auto"/>
        <w:ind w:left="0" w:firstLine="0"/>
        <w:jc w:val="left"/>
        <w:rPr>
          <w:szCs w:val="24"/>
        </w:rPr>
      </w:pPr>
      <w:r w:rsidRPr="00A83080">
        <w:rPr>
          <w:szCs w:val="24"/>
        </w:rPr>
        <w:t xml:space="preserve"> </w:t>
      </w:r>
    </w:p>
    <w:p w:rsidR="006C5C62" w:rsidRPr="00A83080" w:rsidRDefault="006C5C62" w:rsidP="006C5C62">
      <w:pPr>
        <w:spacing w:after="178" w:line="259" w:lineRule="auto"/>
        <w:ind w:left="0" w:right="4624" w:firstLine="0"/>
        <w:jc w:val="right"/>
        <w:rPr>
          <w:szCs w:val="24"/>
        </w:rPr>
      </w:pPr>
      <w:r w:rsidRPr="00A83080">
        <w:rPr>
          <w:b/>
          <w:szCs w:val="24"/>
        </w:rPr>
        <w:t xml:space="preserve"> </w:t>
      </w:r>
    </w:p>
    <w:p w:rsidR="006C5C62" w:rsidRPr="00A83080" w:rsidRDefault="006E63A1" w:rsidP="006C5C62">
      <w:pPr>
        <w:spacing w:after="175" w:line="259" w:lineRule="auto"/>
        <w:ind w:left="0" w:right="4624" w:firstLine="0"/>
        <w:jc w:val="right"/>
        <w:rPr>
          <w:szCs w:val="24"/>
        </w:rPr>
      </w:pPr>
      <w:r>
        <w:rPr>
          <w:b/>
          <w:szCs w:val="24"/>
        </w:rPr>
        <w:t>4.</w:t>
      </w:r>
      <w:r w:rsidR="00A83080">
        <w:rPr>
          <w:b/>
          <w:szCs w:val="24"/>
        </w:rPr>
        <w:t>Календарно-тематическое</w:t>
      </w:r>
      <w:r w:rsidR="006C5C62" w:rsidRPr="00A83080">
        <w:rPr>
          <w:b/>
          <w:szCs w:val="24"/>
        </w:rPr>
        <w:t xml:space="preserve"> </w:t>
      </w:r>
      <w:r w:rsidR="00A83080">
        <w:rPr>
          <w:b/>
          <w:szCs w:val="24"/>
        </w:rPr>
        <w:t>планирование 9-11 классы</w:t>
      </w:r>
    </w:p>
    <w:p w:rsidR="006C5C62" w:rsidRPr="00A83080" w:rsidRDefault="006C5C62" w:rsidP="006C5C62">
      <w:pPr>
        <w:spacing w:after="0" w:line="259" w:lineRule="auto"/>
        <w:ind w:left="0" w:right="4624" w:firstLine="0"/>
        <w:jc w:val="right"/>
        <w:rPr>
          <w:szCs w:val="24"/>
        </w:rPr>
      </w:pPr>
      <w:r w:rsidRPr="00A83080">
        <w:rPr>
          <w:b/>
          <w:szCs w:val="24"/>
        </w:rPr>
        <w:t xml:space="preserve"> </w:t>
      </w:r>
    </w:p>
    <w:tbl>
      <w:tblPr>
        <w:tblStyle w:val="TableGrid"/>
        <w:tblW w:w="13276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56"/>
        <w:gridCol w:w="5231"/>
        <w:gridCol w:w="2197"/>
        <w:gridCol w:w="2196"/>
        <w:gridCol w:w="2196"/>
      </w:tblGrid>
      <w:tr w:rsidR="00A83080" w:rsidRPr="00A83080" w:rsidTr="00E77127">
        <w:trPr>
          <w:trHeight w:val="62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23" w:line="259" w:lineRule="auto"/>
              <w:ind w:left="8" w:firstLine="0"/>
              <w:jc w:val="center"/>
              <w:rPr>
                <w:szCs w:val="24"/>
              </w:rPr>
            </w:pPr>
            <w:r w:rsidRPr="00A83080">
              <w:rPr>
                <w:b/>
                <w:szCs w:val="24"/>
              </w:rPr>
              <w:t xml:space="preserve">№ </w:t>
            </w:r>
            <w:r>
              <w:rPr>
                <w:b/>
                <w:szCs w:val="24"/>
              </w:rPr>
              <w:t>п/п</w:t>
            </w:r>
          </w:p>
          <w:p w:rsidR="00A83080" w:rsidRPr="00A83080" w:rsidRDefault="00A83080" w:rsidP="00F50239">
            <w:pPr>
              <w:spacing w:after="0" w:line="259" w:lineRule="auto"/>
              <w:ind w:left="12" w:firstLine="0"/>
              <w:jc w:val="center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8" w:firstLine="0"/>
              <w:jc w:val="center"/>
              <w:rPr>
                <w:szCs w:val="24"/>
              </w:rPr>
            </w:pPr>
            <w:r w:rsidRPr="00A83080">
              <w:rPr>
                <w:b/>
                <w:szCs w:val="24"/>
              </w:rPr>
              <w:t xml:space="preserve">Название раздела, темы урока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A83080">
              <w:rPr>
                <w:b/>
                <w:szCs w:val="24"/>
              </w:rPr>
              <w:t xml:space="preserve">Количество часов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Default="00A83080" w:rsidP="00F50239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проведения</w:t>
            </w:r>
          </w:p>
          <w:p w:rsidR="00A83080" w:rsidRPr="00A83080" w:rsidRDefault="00A83080" w:rsidP="00F50239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Default="00A83080" w:rsidP="00F50239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  <w:p w:rsidR="00A83080" w:rsidRPr="00A83080" w:rsidRDefault="00A83080" w:rsidP="00F50239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</w:t>
            </w:r>
          </w:p>
        </w:tc>
      </w:tr>
      <w:tr w:rsidR="00A83080" w:rsidRPr="00A83080" w:rsidTr="00E77127">
        <w:trPr>
          <w:trHeight w:val="31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80" w:rsidRPr="00A83080" w:rsidRDefault="00A83080" w:rsidP="00F50239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3080" w:rsidRPr="00A83080" w:rsidRDefault="00A83080" w:rsidP="00F50239">
            <w:pPr>
              <w:spacing w:after="0" w:line="259" w:lineRule="auto"/>
              <w:ind w:left="858" w:firstLine="0"/>
              <w:jc w:val="center"/>
              <w:rPr>
                <w:szCs w:val="24"/>
              </w:rPr>
            </w:pPr>
            <w:r w:rsidRPr="00A83080">
              <w:rPr>
                <w:b/>
                <w:i/>
                <w:szCs w:val="24"/>
              </w:rPr>
              <w:t xml:space="preserve">Что мы знаем о себе </w:t>
            </w: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83080" w:rsidRPr="00A83080" w:rsidTr="00E77127">
        <w:trPr>
          <w:trHeight w:val="31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1-2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Здоровье - основное право человека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2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5D2E55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02.09, 09.09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</w:p>
        </w:tc>
      </w:tr>
      <w:tr w:rsidR="00A83080" w:rsidRPr="00A83080" w:rsidTr="00E77127">
        <w:trPr>
          <w:trHeight w:val="31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3-4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Во сне и наяву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2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5D2E55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16.09, 23.09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</w:p>
        </w:tc>
      </w:tr>
      <w:tr w:rsidR="00A83080" w:rsidRPr="00A83080" w:rsidTr="00E77127">
        <w:trPr>
          <w:trHeight w:val="31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5-6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Как управлять эмоциями?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2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5D2E55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30.09. 07.10,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</w:p>
        </w:tc>
      </w:tr>
      <w:tr w:rsidR="00A83080" w:rsidRPr="00A83080" w:rsidTr="00E77127">
        <w:trPr>
          <w:trHeight w:val="31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80" w:rsidRPr="00A83080" w:rsidRDefault="00A83080" w:rsidP="00F50239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3080" w:rsidRPr="00A83080" w:rsidRDefault="00A83080" w:rsidP="00F50239">
            <w:pPr>
              <w:spacing w:after="0" w:line="259" w:lineRule="auto"/>
              <w:ind w:left="1448" w:firstLine="0"/>
              <w:jc w:val="left"/>
              <w:rPr>
                <w:szCs w:val="24"/>
              </w:rPr>
            </w:pPr>
            <w:r w:rsidRPr="00A83080">
              <w:rPr>
                <w:b/>
                <w:i/>
                <w:szCs w:val="24"/>
              </w:rPr>
              <w:t xml:space="preserve">Окружающая среда и здоровье человека </w:t>
            </w: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83080" w:rsidRPr="00A83080" w:rsidTr="00E77127">
        <w:trPr>
          <w:trHeight w:val="31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7-8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Понятие окружающей среды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2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5D2E55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14.10, 21.10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</w:p>
        </w:tc>
      </w:tr>
      <w:tr w:rsidR="00A83080" w:rsidRPr="00A83080" w:rsidTr="00E77127">
        <w:trPr>
          <w:trHeight w:val="31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9-10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Вода как фактор биосферы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2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5D2E55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04.11, 11.11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</w:p>
        </w:tc>
      </w:tr>
      <w:tr w:rsidR="00A83080" w:rsidRPr="00A83080" w:rsidTr="00E77127">
        <w:trPr>
          <w:trHeight w:val="31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lastRenderedPageBreak/>
              <w:t xml:space="preserve">11-12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Социальные сети и компьютерные игры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2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5D2E55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18.11, 25.11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</w:p>
        </w:tc>
      </w:tr>
      <w:tr w:rsidR="00A83080" w:rsidRPr="00A83080" w:rsidTr="00E77127">
        <w:trPr>
          <w:trHeight w:val="31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80" w:rsidRPr="00A83080" w:rsidRDefault="00A83080" w:rsidP="00F50239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3080" w:rsidRPr="00A83080" w:rsidRDefault="00A83080" w:rsidP="00F50239">
            <w:pPr>
              <w:spacing w:after="0" w:line="259" w:lineRule="auto"/>
              <w:ind w:left="1961" w:firstLine="0"/>
              <w:jc w:val="left"/>
              <w:rPr>
                <w:szCs w:val="24"/>
              </w:rPr>
            </w:pPr>
            <w:r w:rsidRPr="00A83080">
              <w:rPr>
                <w:b/>
                <w:i/>
                <w:szCs w:val="24"/>
              </w:rPr>
              <w:t xml:space="preserve">Принципы здорового питания </w:t>
            </w: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83080" w:rsidRPr="00A83080" w:rsidTr="00E77127">
        <w:trPr>
          <w:trHeight w:val="31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13-14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Пищевые привычки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2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5D2E55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02.12,09.12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</w:p>
        </w:tc>
      </w:tr>
      <w:tr w:rsidR="00A83080" w:rsidRPr="00A83080" w:rsidTr="00E77127">
        <w:trPr>
          <w:trHeight w:val="31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15-16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Растительная и животная пища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2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5D2E55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16.12, 23.12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</w:p>
        </w:tc>
      </w:tr>
      <w:tr w:rsidR="00A83080" w:rsidRPr="00A83080" w:rsidTr="00E77127">
        <w:trPr>
          <w:trHeight w:val="31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17-18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Психология питания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2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5D2E55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14.01,21.01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</w:p>
        </w:tc>
      </w:tr>
      <w:tr w:rsidR="00A83080" w:rsidRPr="00A83080" w:rsidTr="00E77127">
        <w:trPr>
          <w:trHeight w:val="31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19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Энергия и ее расход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1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5D2E55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28.01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</w:p>
        </w:tc>
      </w:tr>
      <w:tr w:rsidR="00A83080" w:rsidRPr="00A83080" w:rsidTr="00E77127">
        <w:trPr>
          <w:trHeight w:val="31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20-21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Правила здорового питания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2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5D2E55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03.02, 10.02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</w:p>
        </w:tc>
      </w:tr>
      <w:tr w:rsidR="00A83080" w:rsidRPr="00A83080" w:rsidTr="00E77127">
        <w:trPr>
          <w:trHeight w:val="31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22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Диета. Режим питания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1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5D2E55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17.02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</w:p>
        </w:tc>
      </w:tr>
      <w:tr w:rsidR="00A83080" w:rsidRPr="00A83080" w:rsidTr="00E77127">
        <w:trPr>
          <w:trHeight w:val="31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80" w:rsidRPr="00A83080" w:rsidRDefault="00A83080" w:rsidP="00F50239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3080" w:rsidRPr="00A83080" w:rsidRDefault="00A83080" w:rsidP="00F50239">
            <w:pPr>
              <w:spacing w:after="0" w:line="259" w:lineRule="auto"/>
              <w:ind w:left="2062" w:firstLine="0"/>
              <w:jc w:val="left"/>
              <w:rPr>
                <w:szCs w:val="24"/>
              </w:rPr>
            </w:pPr>
            <w:r w:rsidRPr="00A83080">
              <w:rPr>
                <w:b/>
                <w:i/>
                <w:szCs w:val="24"/>
              </w:rPr>
              <w:t xml:space="preserve">Пока мы дышим, мы живём </w:t>
            </w: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83080" w:rsidRPr="00A83080" w:rsidTr="00E77127">
        <w:trPr>
          <w:trHeight w:val="31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23-24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Образ жизни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2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5D2E55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24.02, 03.03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</w:p>
        </w:tc>
      </w:tr>
      <w:tr w:rsidR="00A83080" w:rsidRPr="00A83080" w:rsidTr="00E77127">
        <w:trPr>
          <w:trHeight w:val="31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25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Семья и здоровье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1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5D2E55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10.03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</w:p>
        </w:tc>
      </w:tr>
      <w:tr w:rsidR="00A83080" w:rsidRPr="00A83080" w:rsidTr="00E77127">
        <w:trPr>
          <w:trHeight w:val="31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26-27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Культура здорового образа жизни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2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5D2E55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17.03, 24.03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</w:p>
        </w:tc>
      </w:tr>
      <w:tr w:rsidR="00A83080" w:rsidRPr="00A83080" w:rsidTr="00E77127">
        <w:trPr>
          <w:trHeight w:val="31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28-29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Спорт и жизнь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2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5D2E55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07.04, 14.04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</w:p>
        </w:tc>
      </w:tr>
      <w:tr w:rsidR="00A83080" w:rsidRPr="00A83080" w:rsidTr="00E77127">
        <w:trPr>
          <w:trHeight w:val="31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30-31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Развиваем свои способности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2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5D2E55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21.04, 28.04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</w:p>
        </w:tc>
      </w:tr>
      <w:tr w:rsidR="00A83080" w:rsidRPr="00A83080" w:rsidTr="00E77127">
        <w:trPr>
          <w:trHeight w:val="31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32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Применение биологических знаний в медицине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1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5D2E55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05.05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</w:p>
        </w:tc>
      </w:tr>
      <w:tr w:rsidR="00A83080" w:rsidRPr="00A83080" w:rsidTr="00E77127">
        <w:trPr>
          <w:trHeight w:val="31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33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83080">
              <w:rPr>
                <w:szCs w:val="24"/>
              </w:rPr>
              <w:t xml:space="preserve">Алгоритм выбора профессии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1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5D2E55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12.05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</w:p>
        </w:tc>
      </w:tr>
      <w:tr w:rsidR="00A83080" w:rsidRPr="00A83080" w:rsidTr="00E77127">
        <w:trPr>
          <w:trHeight w:val="31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34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E77127" w:rsidP="00F5023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Я и мой выбор.</w:t>
            </w:r>
            <w:r w:rsidR="00A83080" w:rsidRPr="00A83080">
              <w:rPr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A83080">
              <w:rPr>
                <w:szCs w:val="24"/>
              </w:rPr>
              <w:t xml:space="preserve">1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5D2E55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19.05</w:t>
            </w:r>
            <w:bookmarkStart w:id="0" w:name="_GoBack"/>
            <w:bookmarkEnd w:id="0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0" w:rsidRPr="00A83080" w:rsidRDefault="00A83080" w:rsidP="00F50239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</w:p>
        </w:tc>
      </w:tr>
    </w:tbl>
    <w:p w:rsidR="006E63A1" w:rsidRPr="00A61A94" w:rsidRDefault="006E63A1" w:rsidP="006E63A1">
      <w:pPr>
        <w:rPr>
          <w:b/>
          <w:szCs w:val="24"/>
        </w:rPr>
      </w:pPr>
    </w:p>
    <w:p w:rsidR="006E63A1" w:rsidRPr="00F724DC" w:rsidRDefault="006E63A1" w:rsidP="006E63A1">
      <w:pPr>
        <w:spacing w:line="360" w:lineRule="auto"/>
        <w:jc w:val="left"/>
        <w:rPr>
          <w:szCs w:val="24"/>
        </w:rPr>
      </w:pPr>
      <w:r w:rsidRPr="00F724DC">
        <w:rPr>
          <w:szCs w:val="24"/>
        </w:rPr>
        <w:t xml:space="preserve">     </w:t>
      </w:r>
      <w:r w:rsidRPr="00F724DC">
        <w:rPr>
          <w:b/>
          <w:szCs w:val="24"/>
        </w:rPr>
        <w:t>«</w:t>
      </w:r>
      <w:proofErr w:type="gramStart"/>
      <w:r w:rsidRPr="00F724DC">
        <w:rPr>
          <w:b/>
          <w:szCs w:val="24"/>
        </w:rPr>
        <w:t>Согласовано»</w:t>
      </w:r>
      <w:r w:rsidRPr="00F724DC">
        <w:rPr>
          <w:b/>
          <w:szCs w:val="24"/>
        </w:rPr>
        <w:tab/>
      </w:r>
      <w:proofErr w:type="gramEnd"/>
      <w:r w:rsidRPr="00F724DC">
        <w:rPr>
          <w:b/>
          <w:szCs w:val="24"/>
        </w:rPr>
        <w:t xml:space="preserve">                                                                                                                                «Согласовано»</w:t>
      </w:r>
    </w:p>
    <w:p w:rsidR="006E63A1" w:rsidRPr="00F724DC" w:rsidRDefault="006E63A1" w:rsidP="006E63A1">
      <w:pPr>
        <w:tabs>
          <w:tab w:val="left" w:pos="34"/>
        </w:tabs>
        <w:ind w:left="720"/>
        <w:jc w:val="left"/>
        <w:rPr>
          <w:szCs w:val="24"/>
        </w:rPr>
      </w:pPr>
      <w:r w:rsidRPr="00F724DC">
        <w:rPr>
          <w:szCs w:val="24"/>
        </w:rPr>
        <w:t xml:space="preserve">Руководитель МО МБОУ </w:t>
      </w:r>
      <w:proofErr w:type="spellStart"/>
      <w:r w:rsidRPr="00F724DC">
        <w:rPr>
          <w:szCs w:val="24"/>
        </w:rPr>
        <w:t>Кудиновской</w:t>
      </w:r>
      <w:proofErr w:type="spellEnd"/>
      <w:r w:rsidRPr="00F724DC">
        <w:rPr>
          <w:szCs w:val="24"/>
        </w:rPr>
        <w:t xml:space="preserve"> СОШ                                </w:t>
      </w:r>
      <w:r>
        <w:rPr>
          <w:szCs w:val="24"/>
        </w:rPr>
        <w:t xml:space="preserve">                           </w:t>
      </w:r>
      <w:r w:rsidRPr="00F724DC">
        <w:rPr>
          <w:szCs w:val="24"/>
        </w:rPr>
        <w:t xml:space="preserve">   Руководитель МС Заместитель директора по УВР</w:t>
      </w:r>
    </w:p>
    <w:p w:rsidR="006E63A1" w:rsidRPr="00F724DC" w:rsidRDefault="006E63A1" w:rsidP="006E63A1">
      <w:pPr>
        <w:tabs>
          <w:tab w:val="left" w:pos="34"/>
        </w:tabs>
        <w:ind w:left="720"/>
        <w:jc w:val="left"/>
        <w:rPr>
          <w:szCs w:val="24"/>
        </w:rPr>
      </w:pPr>
      <w:r w:rsidRPr="00F724DC">
        <w:rPr>
          <w:szCs w:val="24"/>
        </w:rPr>
        <w:t xml:space="preserve">                                                                                                                                            МБОУ </w:t>
      </w:r>
      <w:proofErr w:type="spellStart"/>
      <w:r w:rsidRPr="00F724DC">
        <w:rPr>
          <w:szCs w:val="24"/>
        </w:rPr>
        <w:t>Кудиновской</w:t>
      </w:r>
      <w:proofErr w:type="spellEnd"/>
      <w:r w:rsidRPr="00F724DC">
        <w:rPr>
          <w:szCs w:val="24"/>
        </w:rPr>
        <w:t xml:space="preserve"> СОШ                                                                     ______________/Швыдкая Н.Н./                                                                                 _______</w:t>
      </w:r>
      <w:r>
        <w:rPr>
          <w:szCs w:val="24"/>
        </w:rPr>
        <w:t>/</w:t>
      </w:r>
      <w:r w:rsidRPr="00F724DC">
        <w:rPr>
          <w:szCs w:val="24"/>
        </w:rPr>
        <w:t>Касьянова Е.В.</w:t>
      </w:r>
      <w:r>
        <w:rPr>
          <w:szCs w:val="24"/>
        </w:rPr>
        <w:t>/</w:t>
      </w:r>
    </w:p>
    <w:p w:rsidR="006E63A1" w:rsidRPr="00F724DC" w:rsidRDefault="006E63A1" w:rsidP="006E63A1">
      <w:pPr>
        <w:tabs>
          <w:tab w:val="left" w:pos="34"/>
        </w:tabs>
        <w:ind w:left="720"/>
        <w:jc w:val="left"/>
        <w:rPr>
          <w:szCs w:val="24"/>
        </w:rPr>
      </w:pPr>
      <w:r w:rsidRPr="00F724DC">
        <w:rPr>
          <w:szCs w:val="24"/>
        </w:rPr>
        <w:t>Протокол заседания МО № 1                                                                                          Протокол заседания МС № 1</w:t>
      </w:r>
    </w:p>
    <w:p w:rsidR="006E63A1" w:rsidRPr="00F724DC" w:rsidRDefault="006E63A1" w:rsidP="006E63A1">
      <w:pPr>
        <w:ind w:left="720"/>
        <w:jc w:val="left"/>
        <w:rPr>
          <w:szCs w:val="24"/>
        </w:rPr>
      </w:pPr>
      <w:r w:rsidRPr="00F724DC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«29» августа2022г.                                                                                                           «30» августа2022г.</w:t>
      </w:r>
    </w:p>
    <w:p w:rsidR="00600D03" w:rsidRPr="00A83080" w:rsidRDefault="00600D03" w:rsidP="006E63A1">
      <w:pPr>
        <w:jc w:val="left"/>
        <w:rPr>
          <w:szCs w:val="24"/>
        </w:rPr>
      </w:pPr>
    </w:p>
    <w:sectPr w:rsidR="00600D03" w:rsidRPr="00A83080" w:rsidSect="006C5C62">
      <w:pgSz w:w="16838" w:h="11906" w:orient="landscape"/>
      <w:pgMar w:top="1702" w:right="1138" w:bottom="842" w:left="124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3D19"/>
    <w:multiLevelType w:val="multilevel"/>
    <w:tmpl w:val="5C48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A7C01"/>
    <w:multiLevelType w:val="hybridMultilevel"/>
    <w:tmpl w:val="2C700BBA"/>
    <w:lvl w:ilvl="0" w:tplc="3B80E932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8C7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60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2DD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0D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4B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9A2A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210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102A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102AF3"/>
    <w:multiLevelType w:val="multilevel"/>
    <w:tmpl w:val="EF1C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B4CE2"/>
    <w:multiLevelType w:val="multilevel"/>
    <w:tmpl w:val="999A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16DB7"/>
    <w:multiLevelType w:val="hybridMultilevel"/>
    <w:tmpl w:val="C9C4F520"/>
    <w:lvl w:ilvl="0" w:tplc="87625EA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68C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A3B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4C4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685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30A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768B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0E5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470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BE1A73"/>
    <w:multiLevelType w:val="hybridMultilevel"/>
    <w:tmpl w:val="A8FEB454"/>
    <w:lvl w:ilvl="0" w:tplc="9BBCE83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A217A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008FA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AFD7E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D45552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4883C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8C6746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550A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249F8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10217F"/>
    <w:multiLevelType w:val="hybridMultilevel"/>
    <w:tmpl w:val="6776AF72"/>
    <w:lvl w:ilvl="0" w:tplc="5FD02338">
      <w:start w:val="7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742B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C86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889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44C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F483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C6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69B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4A99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5A4ACF"/>
    <w:multiLevelType w:val="multilevel"/>
    <w:tmpl w:val="5E82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13611E"/>
    <w:multiLevelType w:val="multilevel"/>
    <w:tmpl w:val="F260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6B6E15"/>
    <w:multiLevelType w:val="multilevel"/>
    <w:tmpl w:val="E65E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11"/>
    <w:rsid w:val="005D2E55"/>
    <w:rsid w:val="00600D03"/>
    <w:rsid w:val="006C5C62"/>
    <w:rsid w:val="006E63A1"/>
    <w:rsid w:val="00803A11"/>
    <w:rsid w:val="00A83080"/>
    <w:rsid w:val="00E7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8D877-5E42-47B0-BBFB-C0C45F29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62"/>
    <w:pPr>
      <w:spacing w:after="3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C5C62"/>
    <w:pPr>
      <w:keepNext/>
      <w:keepLines/>
      <w:spacing w:after="38"/>
      <w:ind w:right="325"/>
      <w:jc w:val="right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C62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table" w:customStyle="1" w:styleId="TableGrid">
    <w:name w:val="TableGrid"/>
    <w:rsid w:val="006C5C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A8308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4">
    <w:name w:val="Strong"/>
    <w:basedOn w:val="a0"/>
    <w:uiPriority w:val="22"/>
    <w:qFormat/>
    <w:rsid w:val="00A83080"/>
    <w:rPr>
      <w:b/>
      <w:bCs/>
    </w:rPr>
  </w:style>
  <w:style w:type="character" w:styleId="a5">
    <w:name w:val="Emphasis"/>
    <w:basedOn w:val="a0"/>
    <w:uiPriority w:val="20"/>
    <w:qFormat/>
    <w:rsid w:val="00A83080"/>
    <w:rPr>
      <w:i/>
      <w:iCs/>
    </w:rPr>
  </w:style>
  <w:style w:type="paragraph" w:styleId="a6">
    <w:name w:val="No Spacing"/>
    <w:link w:val="a7"/>
    <w:uiPriority w:val="1"/>
    <w:qFormat/>
    <w:rsid w:val="006E63A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Без интервала Знак"/>
    <w:link w:val="a6"/>
    <w:uiPriority w:val="1"/>
    <w:locked/>
    <w:rsid w:val="006E63A1"/>
    <w:rPr>
      <w:rFonts w:ascii="Calibri" w:eastAsia="Calibri" w:hAnsi="Calibri" w:cs="Calibri"/>
      <w:lang w:eastAsia="ar-SA"/>
    </w:rPr>
  </w:style>
  <w:style w:type="character" w:customStyle="1" w:styleId="3">
    <w:name w:val="Основной текст (3)_"/>
    <w:link w:val="30"/>
    <w:locked/>
    <w:rsid w:val="006E63A1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63A1"/>
    <w:pPr>
      <w:widowControl w:val="0"/>
      <w:shd w:val="clear" w:color="auto" w:fill="FFFFFF"/>
      <w:spacing w:before="120" w:after="240" w:line="0" w:lineRule="atLeast"/>
      <w:ind w:left="0" w:firstLine="0"/>
      <w:jc w:val="center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4C134-9084-4C16-9B30-5F1FBE8A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2022-09-07T15:19:00Z</dcterms:created>
  <dcterms:modified xsi:type="dcterms:W3CDTF">2022-10-07T15:01:00Z</dcterms:modified>
</cp:coreProperties>
</file>