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3EBC" w:rsidRPr="00853EBC" w:rsidRDefault="00853EBC" w:rsidP="00853EBC">
      <w:pPr>
        <w:widowControl/>
        <w:jc w:val="center"/>
        <w:rPr>
          <w:b/>
          <w:color w:val="auto"/>
          <w:sz w:val="28"/>
          <w:szCs w:val="28"/>
        </w:rPr>
      </w:pPr>
      <w:r w:rsidRPr="00853EBC">
        <w:rPr>
          <w:b/>
          <w:color w:val="auto"/>
          <w:sz w:val="28"/>
          <w:szCs w:val="28"/>
        </w:rPr>
        <w:t>Муниципальное бюджетное общеобразовательное учреждение</w:t>
      </w:r>
    </w:p>
    <w:p w:rsidR="00853EBC" w:rsidRPr="00853EBC" w:rsidRDefault="00853EBC" w:rsidP="00853EBC">
      <w:pPr>
        <w:widowControl/>
        <w:jc w:val="center"/>
        <w:rPr>
          <w:b/>
          <w:color w:val="auto"/>
          <w:sz w:val="28"/>
          <w:szCs w:val="28"/>
        </w:rPr>
      </w:pPr>
      <w:r w:rsidRPr="00853EBC">
        <w:rPr>
          <w:b/>
          <w:color w:val="auto"/>
          <w:sz w:val="28"/>
          <w:szCs w:val="28"/>
        </w:rPr>
        <w:t>Кудиновская средняя общеобразовательная школа</w:t>
      </w:r>
    </w:p>
    <w:p w:rsidR="00853EBC" w:rsidRPr="00853EBC" w:rsidRDefault="00853EBC" w:rsidP="00853EBC">
      <w:pPr>
        <w:widowControl/>
        <w:jc w:val="center"/>
        <w:rPr>
          <w:color w:val="auto"/>
        </w:rPr>
      </w:pPr>
      <w:r w:rsidRPr="00853EBC">
        <w:rPr>
          <w:color w:val="auto"/>
        </w:rPr>
        <w:t>(Ростовская область, Багаевский район, х. Кудинов, ул. Школьная 95)</w:t>
      </w:r>
    </w:p>
    <w:p w:rsidR="00853EBC" w:rsidRPr="00853EBC" w:rsidRDefault="00853EBC" w:rsidP="00853EBC">
      <w:pPr>
        <w:widowControl/>
        <w:jc w:val="center"/>
        <w:rPr>
          <w:rFonts w:ascii="Calibri" w:hAnsi="Calibri"/>
          <w:b/>
          <w:color w:val="auto"/>
          <w:sz w:val="28"/>
          <w:szCs w:val="28"/>
        </w:rPr>
      </w:pPr>
    </w:p>
    <w:p w:rsidR="00853EBC" w:rsidRPr="00853EBC" w:rsidRDefault="00853EBC" w:rsidP="00853EBC">
      <w:pPr>
        <w:spacing w:line="230" w:lineRule="exact"/>
        <w:ind w:left="6100"/>
        <w:rPr>
          <w:color w:val="auto"/>
          <w:sz w:val="28"/>
          <w:szCs w:val="28"/>
        </w:rPr>
      </w:pPr>
      <w:r w:rsidRPr="00853EBC">
        <w:rPr>
          <w:color w:val="auto"/>
          <w:sz w:val="26"/>
          <w:szCs w:val="26"/>
        </w:rPr>
        <w:t xml:space="preserve">                                                     </w:t>
      </w:r>
      <w:r w:rsidRPr="00853EBC">
        <w:rPr>
          <w:color w:val="auto"/>
          <w:sz w:val="28"/>
          <w:szCs w:val="28"/>
        </w:rPr>
        <w:t>«Утверждаю»</w:t>
      </w:r>
    </w:p>
    <w:p w:rsidR="00853EBC" w:rsidRPr="00853EBC" w:rsidRDefault="00853EBC" w:rsidP="00853EBC">
      <w:pPr>
        <w:spacing w:line="230" w:lineRule="exact"/>
        <w:ind w:left="6100"/>
        <w:rPr>
          <w:color w:val="auto"/>
          <w:sz w:val="28"/>
          <w:szCs w:val="28"/>
        </w:rPr>
      </w:pPr>
    </w:p>
    <w:p w:rsidR="00853EBC" w:rsidRPr="00853EBC" w:rsidRDefault="00853EBC" w:rsidP="00853EBC">
      <w:pPr>
        <w:tabs>
          <w:tab w:val="left" w:leader="underscore" w:pos="8110"/>
        </w:tabs>
        <w:spacing w:after="238" w:line="230" w:lineRule="exact"/>
        <w:ind w:left="4560"/>
        <w:rPr>
          <w:color w:val="auto"/>
          <w:sz w:val="28"/>
          <w:szCs w:val="28"/>
        </w:rPr>
      </w:pPr>
      <w:r w:rsidRPr="00853EBC">
        <w:rPr>
          <w:color w:val="auto"/>
          <w:sz w:val="28"/>
          <w:szCs w:val="28"/>
        </w:rPr>
        <w:t xml:space="preserve">                                                                    Директор МБОУ Кудиновская СОШ</w:t>
      </w:r>
    </w:p>
    <w:p w:rsidR="00853EBC" w:rsidRPr="00853EBC" w:rsidRDefault="00853EBC" w:rsidP="00853EBC">
      <w:pPr>
        <w:tabs>
          <w:tab w:val="left" w:leader="underscore" w:pos="8110"/>
        </w:tabs>
        <w:spacing w:after="238" w:line="230" w:lineRule="exact"/>
        <w:ind w:left="4560"/>
        <w:rPr>
          <w:color w:val="auto"/>
          <w:sz w:val="28"/>
          <w:szCs w:val="28"/>
        </w:rPr>
      </w:pPr>
      <w:r w:rsidRPr="00853EBC">
        <w:rPr>
          <w:color w:val="auto"/>
          <w:sz w:val="28"/>
          <w:szCs w:val="28"/>
        </w:rPr>
        <w:t xml:space="preserve">                                                                    ______________Петриченко Н.Н.                                                                                                                                 </w:t>
      </w:r>
    </w:p>
    <w:p w:rsidR="00853EBC" w:rsidRPr="00853EBC" w:rsidRDefault="00853EBC" w:rsidP="00853EBC">
      <w:pPr>
        <w:tabs>
          <w:tab w:val="right" w:leader="underscore" w:pos="7421"/>
          <w:tab w:val="left" w:leader="underscore" w:pos="8110"/>
        </w:tabs>
        <w:spacing w:after="238" w:line="230" w:lineRule="exact"/>
        <w:ind w:left="4560"/>
        <w:rPr>
          <w:color w:val="auto"/>
          <w:sz w:val="28"/>
          <w:szCs w:val="28"/>
        </w:rPr>
      </w:pPr>
      <w:r w:rsidRPr="00853EBC">
        <w:rPr>
          <w:color w:val="auto"/>
          <w:sz w:val="28"/>
          <w:szCs w:val="28"/>
        </w:rPr>
        <w:t xml:space="preserve">                                                                   Приказ от</w:t>
      </w:r>
      <w:r w:rsidRPr="00853EBC">
        <w:rPr>
          <w:color w:val="auto"/>
          <w:sz w:val="28"/>
          <w:szCs w:val="28"/>
        </w:rPr>
        <w:tab/>
        <w:t xml:space="preserve">31.08.2022    № </w:t>
      </w:r>
      <w:r w:rsidRPr="00853EBC">
        <w:rPr>
          <w:color w:val="auto"/>
          <w:sz w:val="28"/>
          <w:szCs w:val="28"/>
        </w:rPr>
        <w:tab/>
      </w:r>
    </w:p>
    <w:p w:rsidR="00853EBC" w:rsidRPr="00853EBC" w:rsidRDefault="00853EBC" w:rsidP="00853EBC">
      <w:pPr>
        <w:tabs>
          <w:tab w:val="right" w:leader="underscore" w:pos="8630"/>
        </w:tabs>
        <w:spacing w:line="230" w:lineRule="exact"/>
        <w:ind w:left="4560"/>
        <w:rPr>
          <w:color w:val="auto"/>
          <w:sz w:val="28"/>
          <w:szCs w:val="28"/>
        </w:rPr>
      </w:pPr>
      <w:r w:rsidRPr="00853EBC">
        <w:rPr>
          <w:color w:val="auto"/>
          <w:sz w:val="28"/>
          <w:szCs w:val="28"/>
        </w:rPr>
        <w:t xml:space="preserve">                                                              _______________                </w:t>
      </w:r>
    </w:p>
    <w:p w:rsidR="00853EBC" w:rsidRPr="00853EBC" w:rsidRDefault="00853EBC" w:rsidP="00853EBC">
      <w:pPr>
        <w:keepNext/>
        <w:keepLines/>
        <w:spacing w:after="146" w:line="380" w:lineRule="exact"/>
        <w:ind w:right="340"/>
        <w:jc w:val="center"/>
        <w:outlineLvl w:val="1"/>
        <w:rPr>
          <w:b/>
          <w:bCs/>
          <w:color w:val="auto"/>
          <w:sz w:val="38"/>
          <w:szCs w:val="38"/>
        </w:rPr>
      </w:pPr>
    </w:p>
    <w:p w:rsidR="00853EBC" w:rsidRPr="00853EBC" w:rsidRDefault="00853EBC" w:rsidP="00853EBC">
      <w:pPr>
        <w:keepNext/>
        <w:keepLines/>
        <w:jc w:val="center"/>
        <w:rPr>
          <w:bCs/>
          <w:color w:val="auto"/>
          <w:sz w:val="52"/>
          <w:szCs w:val="52"/>
        </w:rPr>
      </w:pPr>
      <w:r w:rsidRPr="00853EBC">
        <w:rPr>
          <w:bCs/>
          <w:color w:val="auto"/>
          <w:sz w:val="52"/>
          <w:szCs w:val="52"/>
        </w:rPr>
        <w:t>РАБОЧАЯ ПРОГРАММА</w:t>
      </w:r>
    </w:p>
    <w:p w:rsidR="00853EBC" w:rsidRPr="00853EBC" w:rsidRDefault="00853EBC" w:rsidP="00853EBC">
      <w:pPr>
        <w:spacing w:after="11" w:line="260" w:lineRule="exact"/>
        <w:ind w:left="120"/>
        <w:jc w:val="center"/>
        <w:rPr>
          <w:color w:val="auto"/>
          <w:sz w:val="52"/>
          <w:szCs w:val="52"/>
        </w:rPr>
      </w:pPr>
    </w:p>
    <w:p w:rsidR="00853EBC" w:rsidRPr="00853EBC" w:rsidRDefault="00853EBC" w:rsidP="00853EBC">
      <w:pPr>
        <w:jc w:val="center"/>
        <w:rPr>
          <w:color w:val="auto"/>
        </w:rPr>
      </w:pPr>
    </w:p>
    <w:p w:rsidR="00853EBC" w:rsidRPr="00853EBC" w:rsidRDefault="00853EBC" w:rsidP="00853EBC">
      <w:pPr>
        <w:jc w:val="center"/>
        <w:rPr>
          <w:color w:val="auto"/>
          <w:sz w:val="26"/>
          <w:szCs w:val="26"/>
        </w:rPr>
      </w:pPr>
      <w:r w:rsidRPr="00853EBC">
        <w:rPr>
          <w:color w:val="auto"/>
          <w:sz w:val="52"/>
          <w:szCs w:val="52"/>
        </w:rPr>
        <w:t>«Всеобщая история. История России»</w:t>
      </w:r>
    </w:p>
    <w:p w:rsidR="00853EBC" w:rsidRPr="00853EBC" w:rsidRDefault="00853EBC" w:rsidP="00853EBC">
      <w:pPr>
        <w:spacing w:after="251" w:line="260" w:lineRule="exact"/>
        <w:rPr>
          <w:color w:val="auto"/>
        </w:rPr>
      </w:pPr>
      <w:r w:rsidRPr="00853EBC">
        <w:rPr>
          <w:color w:val="auto"/>
        </w:rPr>
        <w:t xml:space="preserve">Уровень общего образования (класс) – основное общее  7 </w:t>
      </w:r>
      <w:r w:rsidRPr="00853EBC">
        <w:rPr>
          <w:color w:val="auto"/>
          <w:vertAlign w:val="superscript"/>
        </w:rPr>
        <w:t xml:space="preserve"> </w:t>
      </w:r>
      <w:r w:rsidRPr="00853EBC">
        <w:rPr>
          <w:color w:val="auto"/>
        </w:rPr>
        <w:t>класс.</w:t>
      </w:r>
    </w:p>
    <w:p w:rsidR="00853EBC" w:rsidRPr="00853EBC" w:rsidRDefault="00853EBC" w:rsidP="00853EBC">
      <w:pPr>
        <w:spacing w:after="251" w:line="260" w:lineRule="exact"/>
        <w:ind w:left="20"/>
        <w:rPr>
          <w:color w:val="auto"/>
        </w:rPr>
      </w:pPr>
      <w:r w:rsidRPr="00853EBC">
        <w:rPr>
          <w:color w:val="auto"/>
        </w:rPr>
        <w:t>Количество часов за год: 67 часов</w:t>
      </w:r>
    </w:p>
    <w:p w:rsidR="00853EBC" w:rsidRPr="00853EBC" w:rsidRDefault="00853EBC" w:rsidP="00853EBC">
      <w:pPr>
        <w:spacing w:after="251" w:line="260" w:lineRule="exact"/>
        <w:ind w:left="20"/>
        <w:rPr>
          <w:color w:val="auto"/>
        </w:rPr>
      </w:pPr>
      <w:r w:rsidRPr="00853EBC">
        <w:rPr>
          <w:color w:val="auto"/>
        </w:rPr>
        <w:t>Количество часов в неделю: 2часа</w:t>
      </w:r>
    </w:p>
    <w:p w:rsidR="00853EBC" w:rsidRPr="00853EBC" w:rsidRDefault="00853EBC" w:rsidP="00853EBC">
      <w:pPr>
        <w:tabs>
          <w:tab w:val="left" w:leader="underscore" w:pos="3481"/>
        </w:tabs>
        <w:spacing w:after="222" w:line="260" w:lineRule="exact"/>
        <w:ind w:left="20"/>
        <w:rPr>
          <w:color w:val="auto"/>
        </w:rPr>
      </w:pPr>
      <w:r w:rsidRPr="00853EBC">
        <w:rPr>
          <w:color w:val="auto"/>
        </w:rPr>
        <w:t>Учитель истории  первой категории – Нестерова Л.Н.</w:t>
      </w:r>
    </w:p>
    <w:p w:rsidR="00853EBC" w:rsidRPr="00853EBC" w:rsidRDefault="00853EBC" w:rsidP="00853EBC">
      <w:pPr>
        <w:widowControl/>
        <w:spacing w:after="200" w:line="276" w:lineRule="auto"/>
        <w:ind w:firstLine="426"/>
        <w:jc w:val="both"/>
        <w:rPr>
          <w:color w:val="auto"/>
        </w:rPr>
      </w:pPr>
      <w:r w:rsidRPr="00853EBC">
        <w:rPr>
          <w:color w:val="auto"/>
        </w:rPr>
        <w:t>Рабочая  программа разработана на основе</w:t>
      </w:r>
      <w:r w:rsidRPr="00853EBC">
        <w:rPr>
          <w:b/>
          <w:color w:val="auto"/>
        </w:rPr>
        <w:t xml:space="preserve"> </w:t>
      </w:r>
      <w:r w:rsidRPr="00853EBC">
        <w:rPr>
          <w:color w:val="auto"/>
        </w:rPr>
        <w:t xml:space="preserve">примерной программы основного общего образования по истории, примерных программ по учебным предметам « История.5–9 классы.» М.: Просвещение, 2020. (Стандарты второго поколения)к </w:t>
      </w:r>
      <w:r w:rsidRPr="00853EBC">
        <w:rPr>
          <w:color w:val="auto"/>
          <w:highlight w:val="white"/>
        </w:rPr>
        <w:t>учебникам для общеобразовательных организаций Арсентьев Н.М., Данилов А.А., Стефанович П.С., Токарева А.Я. История России. 7 класс. В 2 частях.- М.:Просвещение, 201</w:t>
      </w:r>
      <w:r w:rsidRPr="00853EBC">
        <w:rPr>
          <w:color w:val="auto"/>
        </w:rPr>
        <w:t xml:space="preserve">9г. </w:t>
      </w:r>
      <w:r w:rsidRPr="00853EBC">
        <w:rPr>
          <w:color w:val="auto"/>
          <w:highlight w:val="white"/>
        </w:rPr>
        <w:t xml:space="preserve">  </w:t>
      </w:r>
      <w:bookmarkStart w:id="0" w:name="_GoBack"/>
      <w:bookmarkEnd w:id="0"/>
      <w:r w:rsidRPr="00853EBC">
        <w:rPr>
          <w:color w:val="auto"/>
          <w:highlight w:val="white"/>
        </w:rPr>
        <w:lastRenderedPageBreak/>
        <w:t>Всеобщая история. История Нового времени 1500-1800. 7 класс: / А.Я. Юдовская,  П.А. Баранов, Л.М. Ванюшкина под редакцией А.А. Искендерова.— М.: Просвещение, 2019.</w:t>
      </w:r>
    </w:p>
    <w:p w:rsidR="00853EBC" w:rsidRPr="00853EBC" w:rsidRDefault="00853EBC" w:rsidP="00853EBC">
      <w:pPr>
        <w:widowControl/>
        <w:spacing w:after="200" w:line="276" w:lineRule="auto"/>
        <w:ind w:firstLine="426"/>
        <w:jc w:val="both"/>
        <w:rPr>
          <w:color w:val="auto"/>
        </w:rPr>
      </w:pPr>
    </w:p>
    <w:p w:rsidR="00853EBC" w:rsidRPr="00853EBC" w:rsidRDefault="00853EBC" w:rsidP="00853EBC">
      <w:pPr>
        <w:widowControl/>
        <w:spacing w:after="200" w:line="276" w:lineRule="auto"/>
        <w:ind w:firstLine="426"/>
        <w:jc w:val="center"/>
        <w:rPr>
          <w:color w:val="auto"/>
          <w:highlight w:val="white"/>
        </w:rPr>
      </w:pPr>
      <w:r w:rsidRPr="00853EBC">
        <w:rPr>
          <w:rFonts w:ascii="Calibri" w:hAnsi="Calibri"/>
          <w:color w:val="auto"/>
          <w:sz w:val="28"/>
          <w:szCs w:val="28"/>
        </w:rPr>
        <w:t>2022-2023 учебный год.</w:t>
      </w:r>
    </w:p>
    <w:p w:rsidR="004D5DFE" w:rsidRPr="00F65259" w:rsidRDefault="004D5DFE" w:rsidP="007977A0">
      <w:pPr>
        <w:ind w:firstLine="426"/>
        <w:jc w:val="center"/>
        <w:rPr>
          <w:b/>
        </w:rPr>
      </w:pPr>
      <w:r w:rsidRPr="00F65259">
        <w:rPr>
          <w:b/>
        </w:rPr>
        <w:t>Пояснительная записка</w:t>
      </w:r>
    </w:p>
    <w:p w:rsidR="004D5DFE" w:rsidRPr="00F65259" w:rsidRDefault="004D5DFE" w:rsidP="00FD4005">
      <w:pPr>
        <w:ind w:firstLine="426"/>
        <w:jc w:val="both"/>
      </w:pPr>
      <w:r w:rsidRPr="00F65259">
        <w:t>Рабочая программа по курсу</w:t>
      </w:r>
      <w:r w:rsidRPr="00F65259">
        <w:rPr>
          <w:b/>
          <w:bCs/>
          <w:iCs/>
        </w:rPr>
        <w:t xml:space="preserve"> </w:t>
      </w:r>
      <w:r w:rsidRPr="00F65259">
        <w:t>«И</w:t>
      </w:r>
      <w:r w:rsidR="00A53D03" w:rsidRPr="00F65259">
        <w:t>стория</w:t>
      </w:r>
      <w:r w:rsidR="008C299B" w:rsidRPr="00F65259">
        <w:t xml:space="preserve"> России. Всеобщая история</w:t>
      </w:r>
      <w:r w:rsidRPr="00F65259">
        <w:t>»</w:t>
      </w:r>
      <w:r w:rsidRPr="00F65259">
        <w:rPr>
          <w:b/>
        </w:rPr>
        <w:t xml:space="preserve"> </w:t>
      </w:r>
      <w:r w:rsidRPr="00F65259">
        <w:t xml:space="preserve"> для 7 класса составлена на основании:  </w:t>
      </w:r>
      <w:r w:rsidRPr="00F65259">
        <w:rPr>
          <w:bCs/>
          <w:kern w:val="32"/>
        </w:rPr>
        <w:t>основной образовательной программы основного общего образования</w:t>
      </w:r>
      <w:r w:rsidR="000571A6" w:rsidRPr="00F65259">
        <w:t xml:space="preserve"> МБОУ Кудиновской СОШ на 2022-2023</w:t>
      </w:r>
      <w:r w:rsidRPr="00F65259">
        <w:t xml:space="preserve"> уч.год; примерной программы  основного общего образования по истории,  рекомендованной Министерством образования и науки  РФ для базисного учебного плана и соотносится с требованиями федерального компонента государственного стандарта основного общего образования по истории и программы формирования УУД в соответствии с Уставом</w:t>
      </w:r>
      <w:r w:rsidR="000571A6" w:rsidRPr="00F65259">
        <w:rPr>
          <w:bCs/>
          <w:kern w:val="32"/>
        </w:rPr>
        <w:t xml:space="preserve">   МБОУ Кудиновской СОШ на 2022-2023</w:t>
      </w:r>
      <w:r w:rsidRPr="00F65259">
        <w:rPr>
          <w:bCs/>
          <w:kern w:val="32"/>
        </w:rPr>
        <w:t xml:space="preserve"> уч.год.</w:t>
      </w:r>
      <w:r w:rsidRPr="00F65259">
        <w:t>; на основе на основе</w:t>
      </w:r>
      <w:r w:rsidRPr="00F65259">
        <w:rPr>
          <w:b/>
        </w:rPr>
        <w:t xml:space="preserve"> </w:t>
      </w:r>
      <w:r w:rsidRPr="00F65259">
        <w:t xml:space="preserve">авторской программы по истории России для предметной линии учебников под редакцией А.В.Торкунова </w:t>
      </w:r>
      <w:r w:rsidRPr="00F65259">
        <w:rPr>
          <w:iCs/>
        </w:rPr>
        <w:t xml:space="preserve">(Рабочая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2017. – 77с.). </w:t>
      </w:r>
      <w:r w:rsidRPr="00F65259">
        <w:rPr>
          <w:i/>
          <w:iCs/>
        </w:rPr>
        <w:t>В</w:t>
      </w:r>
      <w:r w:rsidRPr="00F65259">
        <w:t xml:space="preserve"> связи с переходом на новую, линейную систему изучения истории, рабочая программа по всеобщей истории составлена в </w:t>
      </w:r>
      <w:r w:rsidRPr="00F65259">
        <w:rPr>
          <w:bCs/>
        </w:rPr>
        <w:t>соответствии с примерной программой основного общего образования по истории</w:t>
      </w:r>
      <w:r w:rsidRPr="00F65259">
        <w:rPr>
          <w:b/>
        </w:rPr>
        <w:t>.</w:t>
      </w:r>
      <w:r w:rsidRPr="00F65259">
        <w:t xml:space="preserve"> (Стандарты второго поколения). </w:t>
      </w:r>
    </w:p>
    <w:p w:rsidR="004D5DFE" w:rsidRPr="00F65259" w:rsidRDefault="004D5DFE" w:rsidP="00FD4005">
      <w:pPr>
        <w:ind w:firstLine="426"/>
        <w:jc w:val="both"/>
        <w:rPr>
          <w:rStyle w:val="FontStyle163"/>
          <w:sz w:val="24"/>
        </w:rPr>
      </w:pPr>
      <w:r w:rsidRPr="00F65259">
        <w:t xml:space="preserve">УМК: </w:t>
      </w:r>
      <w:r w:rsidRPr="00F65259">
        <w:rPr>
          <w:highlight w:val="white"/>
        </w:rPr>
        <w:t>учебник для общеобразовательных организаций Арсентьев Н.М., Данилов А.А., Стефанович П.С., Токарева А.Я. История России. 7 класс. В 2 частях.- М.:Просвещение, 2019.</w:t>
      </w:r>
      <w:r w:rsidRPr="00F65259">
        <w:t xml:space="preserve">. </w:t>
      </w:r>
      <w:r w:rsidRPr="00F65259">
        <w:rPr>
          <w:highlight w:val="white"/>
        </w:rPr>
        <w:t xml:space="preserve">  Всеобщая история. История Нового времени 1500-1800. 7 класс: / А.Я. Юдовская,  П.А. Баранов, Л.М. Ванюшкина под редакцией А.А. Искендерова.— М.: Просвещение, 2019. </w:t>
      </w:r>
    </w:p>
    <w:p w:rsidR="004D5DFE" w:rsidRPr="00F65259" w:rsidRDefault="004D5DFE" w:rsidP="007977A0">
      <w:pPr>
        <w:pStyle w:val="Style101"/>
        <w:widowControl/>
        <w:tabs>
          <w:tab w:val="left" w:pos="523"/>
        </w:tabs>
        <w:spacing w:line="240" w:lineRule="auto"/>
        <w:rPr>
          <w:rStyle w:val="FontStyle163"/>
          <w:sz w:val="24"/>
        </w:rPr>
      </w:pPr>
      <w:r w:rsidRPr="00F65259">
        <w:rPr>
          <w:bCs/>
          <w:kern w:val="32"/>
        </w:rPr>
        <w:t xml:space="preserve"> </w:t>
      </w:r>
    </w:p>
    <w:p w:rsidR="004D5DFE" w:rsidRPr="00F65259" w:rsidRDefault="004D5DFE" w:rsidP="00E2708D">
      <w:pPr>
        <w:widowControl/>
        <w:shd w:val="clear" w:color="auto" w:fill="FFFFFF"/>
        <w:ind w:firstLine="360"/>
        <w:jc w:val="both"/>
      </w:pPr>
      <w:r w:rsidRPr="00F65259">
        <w:t>На изучение предмета в соответствии с учебным планом МБОУ Кудиновской СОШ</w:t>
      </w:r>
      <w:r w:rsidR="000571A6" w:rsidRPr="00F65259">
        <w:rPr>
          <w:bCs/>
          <w:kern w:val="32"/>
        </w:rPr>
        <w:t xml:space="preserve"> на 2022-2023</w:t>
      </w:r>
      <w:r w:rsidRPr="00F65259">
        <w:rPr>
          <w:bCs/>
          <w:kern w:val="32"/>
        </w:rPr>
        <w:t xml:space="preserve"> уч.год</w:t>
      </w:r>
      <w:r w:rsidRPr="00F65259">
        <w:t xml:space="preserve"> отводится  2 часа в неделю федерального компонента в 7 классе,  на основании  календарного учебного  графика</w:t>
      </w:r>
      <w:r w:rsidR="000571A6" w:rsidRPr="00F65259">
        <w:t xml:space="preserve">   МБОУ Кудиновской СОШ  на 2022</w:t>
      </w:r>
      <w:r w:rsidRPr="00F65259">
        <w:t>-202</w:t>
      </w:r>
      <w:r w:rsidR="000571A6" w:rsidRPr="00F65259">
        <w:t>3</w:t>
      </w:r>
      <w:r w:rsidR="00F5106A" w:rsidRPr="00F65259">
        <w:t xml:space="preserve"> уч. год  67</w:t>
      </w:r>
      <w:r w:rsidRPr="00F65259">
        <w:t xml:space="preserve"> часов  за учебный год.</w:t>
      </w:r>
    </w:p>
    <w:p w:rsidR="004D5DFE" w:rsidRPr="00F65259" w:rsidRDefault="004D5DFE" w:rsidP="00E2708D">
      <w:pPr>
        <w:widowControl/>
        <w:shd w:val="clear" w:color="auto" w:fill="FFFFFF"/>
        <w:ind w:firstLine="360"/>
        <w:jc w:val="both"/>
      </w:pPr>
      <w:r w:rsidRPr="00F65259">
        <w:t xml:space="preserve"> Предмет </w:t>
      </w:r>
      <w:r w:rsidRPr="00F65259">
        <w:rPr>
          <w:bCs/>
          <w:iCs/>
        </w:rPr>
        <w:t xml:space="preserve"> </w:t>
      </w:r>
      <w:r w:rsidRPr="00F65259">
        <w:t>«И</w:t>
      </w:r>
      <w:r w:rsidR="00A53D03" w:rsidRPr="00F65259">
        <w:t>стория</w:t>
      </w:r>
      <w:r w:rsidR="008C299B" w:rsidRPr="00F65259">
        <w:t xml:space="preserve"> России. Всеобщая история</w:t>
      </w:r>
      <w:r w:rsidRPr="00F65259">
        <w:t>» в 7 классе включает два курса: история Нового времени 1500-1800 –</w:t>
      </w:r>
      <w:r w:rsidR="00A53D03" w:rsidRPr="00F65259">
        <w:t xml:space="preserve"> 23 часа и истории России – 44</w:t>
      </w:r>
      <w:r w:rsidR="00F5106A" w:rsidRPr="00F65259">
        <w:t xml:space="preserve"> часов</w:t>
      </w:r>
      <w:r w:rsidRPr="00F65259">
        <w:t>. Предполагается последовательное изучение двух курсов.</w:t>
      </w:r>
    </w:p>
    <w:p w:rsidR="004D5DFE" w:rsidRPr="00F65259" w:rsidRDefault="004D5DFE" w:rsidP="00670B13">
      <w:pPr>
        <w:pStyle w:val="ab"/>
        <w:shd w:val="clear" w:color="auto" w:fill="FFFFFF"/>
        <w:jc w:val="center"/>
      </w:pPr>
      <w:r w:rsidRPr="00F65259">
        <w:rPr>
          <w:b/>
          <w:bCs/>
        </w:rPr>
        <w:t xml:space="preserve">Общая характеристика </w:t>
      </w:r>
    </w:p>
    <w:p w:rsidR="004D5DFE" w:rsidRPr="00F65259" w:rsidRDefault="004D5DFE" w:rsidP="00670B13">
      <w:pPr>
        <w:pStyle w:val="ab"/>
        <w:shd w:val="clear" w:color="auto" w:fill="FFFFFF"/>
      </w:pPr>
      <w:r w:rsidRPr="00F65259">
        <w:t xml:space="preserve">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7 класса, особенностей их социализации, а также </w:t>
      </w:r>
      <w:r w:rsidRPr="00F65259">
        <w:lastRenderedPageBreak/>
        <w:t>ресурса учебного времени, отводимого на изучение предмета. 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 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4D5DFE" w:rsidRPr="00F65259" w:rsidRDefault="004D5DFE" w:rsidP="0062080D">
      <w:pPr>
        <w:pStyle w:val="ab"/>
        <w:shd w:val="clear" w:color="auto" w:fill="FFFFFF"/>
      </w:pPr>
      <w:r w:rsidRPr="00F65259">
        <w:t xml:space="preserve">Курс </w:t>
      </w:r>
      <w:r w:rsidRPr="00F65259">
        <w:rPr>
          <w:b/>
          <w:bCs/>
        </w:rPr>
        <w:t xml:space="preserve">отечественной истории </w:t>
      </w:r>
      <w:r w:rsidRPr="00F65259">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4D5DFE" w:rsidRPr="00F65259" w:rsidRDefault="004D5DFE" w:rsidP="0062080D">
      <w:pPr>
        <w:pStyle w:val="ab"/>
        <w:shd w:val="clear" w:color="auto" w:fill="FFFFFF"/>
      </w:pPr>
      <w:r w:rsidRPr="00F65259">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4D5DFE" w:rsidRPr="00F65259" w:rsidRDefault="004D5DFE" w:rsidP="00670B13">
      <w:pPr>
        <w:pStyle w:val="ab"/>
        <w:shd w:val="clear" w:color="auto" w:fill="FFFFFF"/>
        <w:jc w:val="center"/>
      </w:pPr>
      <w:r w:rsidRPr="00F65259">
        <w:rPr>
          <w:b/>
          <w:bCs/>
        </w:rPr>
        <w:t xml:space="preserve">Цели изучения курса  </w:t>
      </w:r>
    </w:p>
    <w:p w:rsidR="004D5DFE" w:rsidRPr="00F65259" w:rsidRDefault="004D5DFE" w:rsidP="00670B13">
      <w:pPr>
        <w:pStyle w:val="ab"/>
        <w:shd w:val="clear" w:color="auto" w:fill="FFFFFF"/>
        <w:jc w:val="center"/>
      </w:pPr>
      <w:r w:rsidRPr="00F65259">
        <w:rPr>
          <w:b/>
          <w:bCs/>
        </w:rPr>
        <w:t xml:space="preserve">Целью школьного исторического образования </w:t>
      </w:r>
      <w:r w:rsidRPr="00F65259">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D5DFE" w:rsidRPr="00F65259" w:rsidRDefault="004D5DFE" w:rsidP="0062080D">
      <w:pPr>
        <w:pStyle w:val="ab"/>
        <w:shd w:val="clear" w:color="auto" w:fill="FFFFFF"/>
      </w:pPr>
      <w:r w:rsidRPr="00F65259">
        <w:rPr>
          <w:b/>
          <w:bCs/>
        </w:rPr>
        <w:t xml:space="preserve">    Задачи изучения истории в основной школе:</w:t>
      </w:r>
    </w:p>
    <w:p w:rsidR="004D5DFE" w:rsidRPr="00F65259" w:rsidRDefault="004D5DFE" w:rsidP="0062080D">
      <w:pPr>
        <w:pStyle w:val="ab"/>
        <w:shd w:val="clear" w:color="auto" w:fill="FFFFFF"/>
        <w:ind w:left="720"/>
      </w:pPr>
      <w:r w:rsidRPr="00F65259">
        <w:t>формирование у молодого поколения ориентиров для гражданской, этнонациональной, социальной, культурной са</w:t>
      </w:r>
      <w:r w:rsidRPr="00F65259">
        <w:softHyphen/>
        <w:t>моидентификации в окружающем мире;</w:t>
      </w:r>
    </w:p>
    <w:p w:rsidR="004D5DFE" w:rsidRPr="00F65259" w:rsidRDefault="004D5DFE" w:rsidP="0062080D">
      <w:pPr>
        <w:pStyle w:val="ab"/>
        <w:shd w:val="clear" w:color="auto" w:fill="FFFFFF"/>
        <w:ind w:left="720"/>
      </w:pPr>
      <w:r w:rsidRPr="00F65259">
        <w:lastRenderedPageBreak/>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F65259">
        <w:softHyphen/>
        <w:t>ственной сферах при особом внимании к месту и роли России во всемирно-историческом процессе;</w:t>
      </w:r>
    </w:p>
    <w:p w:rsidR="004D5DFE" w:rsidRPr="00F65259" w:rsidRDefault="004D5DFE" w:rsidP="0062080D">
      <w:pPr>
        <w:pStyle w:val="ab"/>
        <w:shd w:val="clear" w:color="auto" w:fill="FFFFFF"/>
        <w:ind w:left="720"/>
      </w:pPr>
      <w:r w:rsidRPr="00F65259">
        <w:t>воспитание учащихся в духе патриотизма, уважения к своему Отечеству — многонациональному Российскому госу</w:t>
      </w:r>
      <w:r w:rsidRPr="00F65259">
        <w:softHyphen/>
        <w:t>дарству в соответствии с идеями взаимопонимания, толерант</w:t>
      </w:r>
      <w:r w:rsidRPr="00F65259">
        <w:softHyphen/>
        <w:t>ности и мира между людьми и народами, в духе демократиче</w:t>
      </w:r>
      <w:r w:rsidRPr="00F65259">
        <w:softHyphen/>
        <w:t>ских ценностей современного общества;</w:t>
      </w:r>
    </w:p>
    <w:p w:rsidR="004D5DFE" w:rsidRPr="00F65259" w:rsidRDefault="004D5DFE" w:rsidP="0062080D">
      <w:pPr>
        <w:pStyle w:val="ab"/>
        <w:shd w:val="clear" w:color="auto" w:fill="FFFFFF"/>
        <w:ind w:left="720"/>
      </w:pPr>
      <w:r w:rsidRPr="00F65259">
        <w:t>развитие у учащихся способности анализировать содер</w:t>
      </w:r>
      <w:r w:rsidRPr="00F65259">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F65259">
        <w:softHyphen/>
        <w:t>ности;</w:t>
      </w:r>
    </w:p>
    <w:p w:rsidR="004D5DFE" w:rsidRPr="00F65259" w:rsidRDefault="004D5DFE" w:rsidP="0062080D">
      <w:pPr>
        <w:pStyle w:val="ab"/>
        <w:shd w:val="clear" w:color="auto" w:fill="FFFFFF"/>
        <w:ind w:left="720"/>
      </w:pPr>
      <w:r w:rsidRPr="00F65259">
        <w:t>формирование у школьников умений применять истори</w:t>
      </w:r>
      <w:r w:rsidRPr="00F65259">
        <w:softHyphen/>
        <w:t>ческие знания для осмысления сущности современных обще</w:t>
      </w:r>
      <w:r w:rsidRPr="00F65259">
        <w:softHyphen/>
        <w:t>ственных явлений, в общении с другими людьми в современ</w:t>
      </w:r>
      <w:r w:rsidRPr="00F65259">
        <w:softHyphen/>
        <w:t>ном поликультурном, полиэтничном и многоконфессиональ</w:t>
      </w:r>
      <w:r w:rsidRPr="00F65259">
        <w:softHyphen/>
        <w:t>ном обществе.</w:t>
      </w:r>
    </w:p>
    <w:p w:rsidR="004D5DFE" w:rsidRPr="00F65259" w:rsidRDefault="004D5DFE" w:rsidP="0062080D">
      <w:pPr>
        <w:pStyle w:val="ab"/>
        <w:shd w:val="clear" w:color="auto" w:fill="FFFFFF"/>
        <w:jc w:val="center"/>
      </w:pPr>
      <w:r w:rsidRPr="00F65259">
        <w:rPr>
          <w:b/>
          <w:bCs/>
        </w:rPr>
        <w:t>Личностные, метапредметные и предметные результаты</w:t>
      </w:r>
    </w:p>
    <w:p w:rsidR="004D5DFE" w:rsidRPr="00F65259" w:rsidRDefault="004D5DFE" w:rsidP="0062080D">
      <w:pPr>
        <w:pStyle w:val="ab"/>
        <w:shd w:val="clear" w:color="auto" w:fill="FFFFFF"/>
        <w:jc w:val="center"/>
      </w:pPr>
      <w:r w:rsidRPr="00F65259">
        <w:rPr>
          <w:b/>
          <w:bCs/>
        </w:rPr>
        <w:t xml:space="preserve">освоения учебного </w:t>
      </w:r>
      <w:r w:rsidRPr="00F65259">
        <w:rPr>
          <w:b/>
          <w:bCs/>
          <w:iCs/>
        </w:rPr>
        <w:t xml:space="preserve">предмета  </w:t>
      </w:r>
      <w:r w:rsidRPr="00F65259">
        <w:rPr>
          <w:b/>
        </w:rPr>
        <w:t xml:space="preserve">«История России. Всеобщая история.» </w:t>
      </w:r>
    </w:p>
    <w:p w:rsidR="004D5DFE" w:rsidRPr="00F65259" w:rsidRDefault="004D5DFE" w:rsidP="0062080D">
      <w:pPr>
        <w:pStyle w:val="ab"/>
        <w:shd w:val="clear" w:color="auto" w:fill="FFFFFF"/>
      </w:pPr>
      <w:r w:rsidRPr="00F65259">
        <w:t>Требования к результатам обучения предполагают реализа</w:t>
      </w:r>
      <w:r w:rsidRPr="00F65259">
        <w:softHyphen/>
        <w:t>цию деятельностного, компетентностного и личностно ориен</w:t>
      </w:r>
      <w:r w:rsidRPr="00F65259">
        <w:softHyphen/>
        <w:t xml:space="preserve">тированного подходов в процессе усвоения программы. </w:t>
      </w:r>
    </w:p>
    <w:p w:rsidR="004D5DFE" w:rsidRPr="00F65259" w:rsidRDefault="004D5DFE" w:rsidP="0062080D">
      <w:pPr>
        <w:pStyle w:val="ab"/>
        <w:shd w:val="clear" w:color="auto" w:fill="FFFFFF"/>
      </w:pPr>
      <w:r w:rsidRPr="00F65259">
        <w:t>Результатами образования являются компетентности, за</w:t>
      </w:r>
      <w:r w:rsidRPr="00F65259">
        <w:softHyphen/>
        <w:t>ключающиеся в сочетании знаний и умений, видов деятельно</w:t>
      </w:r>
      <w:r w:rsidRPr="00F65259">
        <w:softHyphen/>
        <w:t>сти, приобретённых в процессе усвоения учебного содержания, а также способностей, личностных качеств и свойств учащихся.</w:t>
      </w:r>
    </w:p>
    <w:p w:rsidR="004D5DFE" w:rsidRPr="00F65259" w:rsidRDefault="004D5DFE" w:rsidP="0062080D">
      <w:pPr>
        <w:pStyle w:val="ab"/>
        <w:shd w:val="clear" w:color="auto" w:fill="FFFFFF"/>
      </w:pPr>
      <w:r w:rsidRPr="00F65259">
        <w:t>Предметная часть результатов проверяется на уровне индивидуальной аттестации обучающе</w:t>
      </w:r>
      <w:r w:rsidRPr="00F65259">
        <w:softHyphen/>
        <w:t>гося, а личностная часть является предметом анализа и оценки массовых социологических исследований.</w:t>
      </w:r>
    </w:p>
    <w:p w:rsidR="004D5DFE" w:rsidRPr="00F65259" w:rsidRDefault="004D5DFE" w:rsidP="0062080D">
      <w:pPr>
        <w:pStyle w:val="ab"/>
        <w:shd w:val="clear" w:color="auto" w:fill="FFFFFF"/>
      </w:pPr>
      <w:r w:rsidRPr="00F65259">
        <w:rPr>
          <w:b/>
          <w:bCs/>
        </w:rPr>
        <w:t xml:space="preserve">               Личностные результаты:</w:t>
      </w:r>
    </w:p>
    <w:p w:rsidR="004D5DFE" w:rsidRPr="00F65259" w:rsidRDefault="004D5DFE" w:rsidP="0062080D">
      <w:pPr>
        <w:pStyle w:val="ab"/>
        <w:shd w:val="clear" w:color="auto" w:fill="FFFFFF"/>
        <w:ind w:left="720"/>
      </w:pPr>
      <w:r w:rsidRPr="00F65259">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D5DFE" w:rsidRPr="00F65259" w:rsidRDefault="004D5DFE" w:rsidP="0062080D">
      <w:pPr>
        <w:pStyle w:val="ab"/>
        <w:shd w:val="clear" w:color="auto" w:fill="FFFFFF"/>
        <w:ind w:left="720"/>
      </w:pPr>
      <w:r w:rsidRPr="00F65259">
        <w:lastRenderedPageBreak/>
        <w:t>познавательный интерес к прошлому своей страны</w:t>
      </w:r>
    </w:p>
    <w:p w:rsidR="004D5DFE" w:rsidRPr="00F65259" w:rsidRDefault="004D5DFE" w:rsidP="0062080D">
      <w:pPr>
        <w:pStyle w:val="ab"/>
        <w:shd w:val="clear" w:color="auto" w:fill="FFFFFF"/>
        <w:ind w:left="720"/>
      </w:pPr>
      <w:r w:rsidRPr="00F65259">
        <w:t>освоение гуманистических традиций и ценностей совре</w:t>
      </w:r>
      <w:r w:rsidRPr="00F65259">
        <w:softHyphen/>
        <w:t>менного общества, уважение прав и свобод человека;</w:t>
      </w:r>
    </w:p>
    <w:p w:rsidR="004D5DFE" w:rsidRPr="00F65259" w:rsidRDefault="004D5DFE" w:rsidP="0062080D">
      <w:pPr>
        <w:pStyle w:val="ab"/>
        <w:shd w:val="clear" w:color="auto" w:fill="FFFFFF"/>
        <w:ind w:left="720"/>
      </w:pPr>
      <w:r w:rsidRPr="00F65259">
        <w:t>изложение своей точки зрения, её аргументация в соответствии с возрастными возможностями;</w:t>
      </w:r>
    </w:p>
    <w:p w:rsidR="004D5DFE" w:rsidRPr="00F65259" w:rsidRDefault="004D5DFE" w:rsidP="0062080D">
      <w:pPr>
        <w:pStyle w:val="ab"/>
        <w:shd w:val="clear" w:color="auto" w:fill="FFFFFF"/>
        <w:ind w:left="720"/>
      </w:pPr>
      <w:r w:rsidRPr="00F65259">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D5DFE" w:rsidRPr="00F65259" w:rsidRDefault="004D5DFE" w:rsidP="0062080D">
      <w:pPr>
        <w:pStyle w:val="ab"/>
        <w:shd w:val="clear" w:color="auto" w:fill="FFFFFF"/>
        <w:ind w:left="720"/>
      </w:pPr>
      <w:r w:rsidRPr="00F65259">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D5DFE" w:rsidRPr="00F65259" w:rsidRDefault="004D5DFE" w:rsidP="0062080D">
      <w:pPr>
        <w:pStyle w:val="ab"/>
        <w:shd w:val="clear" w:color="auto" w:fill="FFFFFF"/>
        <w:ind w:left="720"/>
      </w:pPr>
      <w:r w:rsidRPr="00F65259">
        <w:t>следование этическим нормам и правилам ведения диалога;</w:t>
      </w:r>
    </w:p>
    <w:p w:rsidR="004D5DFE" w:rsidRPr="00F65259" w:rsidRDefault="004D5DFE" w:rsidP="0062080D">
      <w:pPr>
        <w:pStyle w:val="ab"/>
        <w:shd w:val="clear" w:color="auto" w:fill="FFFFFF"/>
        <w:ind w:left="720"/>
      </w:pPr>
      <w:r w:rsidRPr="00F65259">
        <w:t>формирование коммуникативной компетентности;</w:t>
      </w:r>
    </w:p>
    <w:p w:rsidR="004D5DFE" w:rsidRPr="00F65259" w:rsidRDefault="004D5DFE" w:rsidP="0062080D">
      <w:pPr>
        <w:pStyle w:val="ab"/>
        <w:shd w:val="clear" w:color="auto" w:fill="FFFFFF"/>
        <w:ind w:left="720"/>
      </w:pPr>
      <w:r w:rsidRPr="00F65259">
        <w:t>обсуждение и оценивание своих достижений, а также достижений других;</w:t>
      </w:r>
    </w:p>
    <w:p w:rsidR="004D5DFE" w:rsidRPr="00F65259" w:rsidRDefault="004D5DFE" w:rsidP="0062080D">
      <w:pPr>
        <w:pStyle w:val="ab"/>
        <w:shd w:val="clear" w:color="auto" w:fill="FFFFFF"/>
        <w:ind w:left="720"/>
      </w:pPr>
      <w:r w:rsidRPr="00F65259">
        <w:t>расширение опыта конструктивного взаимодействия в социальном общении;</w:t>
      </w:r>
    </w:p>
    <w:p w:rsidR="004D5DFE" w:rsidRPr="00F65259" w:rsidRDefault="004D5DFE" w:rsidP="0062080D">
      <w:pPr>
        <w:pStyle w:val="ab"/>
        <w:shd w:val="clear" w:color="auto" w:fill="FFFFFF"/>
        <w:ind w:left="720"/>
      </w:pPr>
      <w:r w:rsidRPr="00F65259">
        <w:t>осмысление социально-нравственного опыта предше</w:t>
      </w:r>
      <w:r w:rsidRPr="00F65259">
        <w:softHyphen/>
        <w:t>ствующих поколений, способность к определению своей по</w:t>
      </w:r>
      <w:r w:rsidRPr="00F65259">
        <w:softHyphen/>
        <w:t>зиции и ответственному поведению в современном обществе.</w:t>
      </w:r>
    </w:p>
    <w:p w:rsidR="004D5DFE" w:rsidRPr="00F65259" w:rsidRDefault="004D5DFE" w:rsidP="0062080D">
      <w:pPr>
        <w:pStyle w:val="ab"/>
        <w:shd w:val="clear" w:color="auto" w:fill="FFFFFF"/>
        <w:spacing w:after="240" w:afterAutospacing="0"/>
      </w:pPr>
    </w:p>
    <w:p w:rsidR="004D5DFE" w:rsidRPr="00F65259" w:rsidRDefault="004D5DFE" w:rsidP="0062080D">
      <w:pPr>
        <w:pStyle w:val="ab"/>
        <w:shd w:val="clear" w:color="auto" w:fill="FFFFFF"/>
      </w:pPr>
      <w:r w:rsidRPr="00F65259">
        <w:rPr>
          <w:b/>
          <w:bCs/>
        </w:rPr>
        <w:t xml:space="preserve">             Метапредметные результаты изучения истории включают следующие умения и навыки:</w:t>
      </w:r>
    </w:p>
    <w:p w:rsidR="004D5DFE" w:rsidRPr="00F65259" w:rsidRDefault="004D5DFE" w:rsidP="0062080D">
      <w:pPr>
        <w:pStyle w:val="ab"/>
        <w:shd w:val="clear" w:color="auto" w:fill="FFFFFF"/>
        <w:ind w:left="720"/>
      </w:pPr>
      <w:r w:rsidRPr="00F65259">
        <w:t>способность сознательно организовывать и регулировать свою деятельность — учебную, общественную и др.;</w:t>
      </w:r>
    </w:p>
    <w:p w:rsidR="004D5DFE" w:rsidRPr="00F65259" w:rsidRDefault="004D5DFE" w:rsidP="0062080D">
      <w:pPr>
        <w:pStyle w:val="ab"/>
        <w:shd w:val="clear" w:color="auto" w:fill="FFFFFF"/>
        <w:ind w:left="720"/>
      </w:pPr>
      <w:r w:rsidRPr="00F65259">
        <w:t>формулировать при поддержке учителя новые для себя задачи в учёбе и познавательной деятельности;</w:t>
      </w:r>
    </w:p>
    <w:p w:rsidR="004D5DFE" w:rsidRPr="00F65259" w:rsidRDefault="004D5DFE" w:rsidP="0062080D">
      <w:pPr>
        <w:pStyle w:val="ab"/>
        <w:shd w:val="clear" w:color="auto" w:fill="FFFFFF"/>
        <w:ind w:left="720"/>
      </w:pPr>
      <w:r w:rsidRPr="00F65259">
        <w:lastRenderedPageBreak/>
        <w:t>соотносить свои действия с планируемыми результатами, осуществлять контроль своей деятельности в процессе достижения результата;</w:t>
      </w:r>
    </w:p>
    <w:p w:rsidR="004D5DFE" w:rsidRPr="00F65259" w:rsidRDefault="004D5DFE" w:rsidP="0062080D">
      <w:pPr>
        <w:pStyle w:val="ab"/>
        <w:shd w:val="clear" w:color="auto" w:fill="FFFFFF"/>
        <w:ind w:left="720"/>
      </w:pPr>
      <w:r w:rsidRPr="00F65259">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F65259">
        <w:softHyphen/>
        <w:t>вать и обосновывать выводы и т.д.), использовать современ</w:t>
      </w:r>
      <w:r w:rsidRPr="00F65259">
        <w:softHyphen/>
        <w:t>ные источники информации, в том числе материалы на элек</w:t>
      </w:r>
      <w:r w:rsidRPr="00F65259">
        <w:softHyphen/>
        <w:t>тронных носителях;</w:t>
      </w:r>
    </w:p>
    <w:p w:rsidR="004D5DFE" w:rsidRPr="00F65259" w:rsidRDefault="004D5DFE" w:rsidP="0062080D">
      <w:pPr>
        <w:pStyle w:val="ab"/>
        <w:shd w:val="clear" w:color="auto" w:fill="FFFFFF"/>
        <w:ind w:left="720"/>
      </w:pPr>
      <w:r w:rsidRPr="00F65259">
        <w:t>привлекать ранее изученный материал для решения познавательных задач;</w:t>
      </w:r>
    </w:p>
    <w:p w:rsidR="004D5DFE" w:rsidRPr="00F65259" w:rsidRDefault="004D5DFE" w:rsidP="0062080D">
      <w:pPr>
        <w:pStyle w:val="ab"/>
        <w:shd w:val="clear" w:color="auto" w:fill="FFFFFF"/>
        <w:ind w:left="720"/>
      </w:pPr>
      <w:r w:rsidRPr="00F65259">
        <w:t>логически строить рассуждение, выстраивать ответ в соответствии с заданием;</w:t>
      </w:r>
    </w:p>
    <w:p w:rsidR="004D5DFE" w:rsidRPr="00F65259" w:rsidRDefault="004D5DFE" w:rsidP="0062080D">
      <w:pPr>
        <w:pStyle w:val="ab"/>
        <w:shd w:val="clear" w:color="auto" w:fill="FFFFFF"/>
        <w:ind w:left="720"/>
      </w:pPr>
      <w:r w:rsidRPr="00F65259">
        <w:t>применять начальные исследовательские умения при решении поисковых задач;</w:t>
      </w:r>
    </w:p>
    <w:p w:rsidR="004D5DFE" w:rsidRPr="00F65259" w:rsidRDefault="004D5DFE" w:rsidP="0062080D">
      <w:pPr>
        <w:pStyle w:val="ab"/>
        <w:shd w:val="clear" w:color="auto" w:fill="FFFFFF"/>
        <w:ind w:left="720"/>
      </w:pPr>
      <w:r w:rsidRPr="00F65259">
        <w:t>решать творческие задачи, представлять ре</w:t>
      </w:r>
      <w:r w:rsidRPr="00F65259">
        <w:softHyphen/>
        <w:t>зультаты своей деятельности в различных формах (сообщение, эссе, презентация, реферат и др.);</w:t>
      </w:r>
    </w:p>
    <w:p w:rsidR="004D5DFE" w:rsidRPr="00F65259" w:rsidRDefault="004D5DFE" w:rsidP="0062080D">
      <w:pPr>
        <w:pStyle w:val="ab"/>
        <w:shd w:val="clear" w:color="auto" w:fill="FFFFFF"/>
        <w:ind w:left="720"/>
      </w:pPr>
      <w:r w:rsidRPr="00F65259">
        <w:t>организовывать учебное сотрудничество и совместную деятельность с учителем и сверстниками, работать индивидуально и в группе;</w:t>
      </w:r>
    </w:p>
    <w:p w:rsidR="004D5DFE" w:rsidRPr="00F65259" w:rsidRDefault="004D5DFE" w:rsidP="0062080D">
      <w:pPr>
        <w:pStyle w:val="ab"/>
        <w:shd w:val="clear" w:color="auto" w:fill="FFFFFF"/>
        <w:ind w:left="720"/>
      </w:pPr>
      <w:r w:rsidRPr="00F65259">
        <w:t>определять свою роль в учебной группе, вклад всех участников в общий результат;</w:t>
      </w:r>
    </w:p>
    <w:p w:rsidR="004D5DFE" w:rsidRPr="00F65259" w:rsidRDefault="004D5DFE" w:rsidP="0062080D">
      <w:pPr>
        <w:pStyle w:val="ab"/>
        <w:shd w:val="clear" w:color="auto" w:fill="FFFFFF"/>
        <w:ind w:left="720"/>
      </w:pPr>
      <w:r w:rsidRPr="00F65259">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D5DFE" w:rsidRPr="00F65259" w:rsidRDefault="004D5DFE" w:rsidP="0062080D">
      <w:pPr>
        <w:pStyle w:val="ab"/>
        <w:shd w:val="clear" w:color="auto" w:fill="FFFFFF"/>
        <w:ind w:left="720"/>
      </w:pPr>
      <w:r w:rsidRPr="00F65259">
        <w:t>критически оценивать достоверность информации (с помощью учителя), собирать и фиксировать информацию, выделяя главную и второстепенную.</w:t>
      </w:r>
    </w:p>
    <w:p w:rsidR="004D5DFE" w:rsidRPr="00F65259" w:rsidRDefault="004D5DFE" w:rsidP="0062080D">
      <w:pPr>
        <w:pStyle w:val="ab"/>
        <w:shd w:val="clear" w:color="auto" w:fill="FFFFFF"/>
      </w:pPr>
      <w:r w:rsidRPr="00F65259">
        <w:rPr>
          <w:b/>
          <w:bCs/>
        </w:rPr>
        <w:t>Предметные результаты:</w:t>
      </w:r>
    </w:p>
    <w:p w:rsidR="004D5DFE" w:rsidRPr="00F65259" w:rsidRDefault="004D5DFE" w:rsidP="0062080D">
      <w:pPr>
        <w:pStyle w:val="ab"/>
        <w:shd w:val="clear" w:color="auto" w:fill="FFFFFF"/>
        <w:spacing w:after="240" w:afterAutospacing="0"/>
      </w:pPr>
    </w:p>
    <w:p w:rsidR="004D5DFE" w:rsidRPr="00F65259" w:rsidRDefault="004D5DFE" w:rsidP="0062080D">
      <w:pPr>
        <w:pStyle w:val="ab"/>
        <w:shd w:val="clear" w:color="auto" w:fill="FFFFFF"/>
        <w:ind w:left="720"/>
      </w:pPr>
      <w:r w:rsidRPr="00F65259">
        <w:t>определение исторических процессов, событий во времени, применение основных хронологических понятий и терминов (эра, тысячелетие, век);</w:t>
      </w:r>
    </w:p>
    <w:p w:rsidR="004D5DFE" w:rsidRPr="00F65259" w:rsidRDefault="004D5DFE" w:rsidP="0062080D">
      <w:pPr>
        <w:pStyle w:val="ab"/>
        <w:shd w:val="clear" w:color="auto" w:fill="FFFFFF"/>
        <w:ind w:left="720"/>
      </w:pPr>
      <w:r w:rsidRPr="00F65259">
        <w:lastRenderedPageBreak/>
        <w:t>установление синхронистических связей истории Руси и стран Европы и Азии;</w:t>
      </w:r>
    </w:p>
    <w:p w:rsidR="004D5DFE" w:rsidRPr="00F65259" w:rsidRDefault="004D5DFE" w:rsidP="0062080D">
      <w:pPr>
        <w:pStyle w:val="ab"/>
        <w:shd w:val="clear" w:color="auto" w:fill="FFFFFF"/>
        <w:ind w:left="720"/>
      </w:pPr>
      <w:r w:rsidRPr="00F65259">
        <w:t>составление и анализ генеалогических схем и таблиц;</w:t>
      </w:r>
    </w:p>
    <w:p w:rsidR="004D5DFE" w:rsidRPr="00F65259" w:rsidRDefault="004D5DFE" w:rsidP="0062080D">
      <w:pPr>
        <w:pStyle w:val="ab"/>
        <w:shd w:val="clear" w:color="auto" w:fill="FFFFFF"/>
        <w:ind w:left="720"/>
      </w:pPr>
      <w:r w:rsidRPr="00F65259">
        <w:t>применение понятийного аппарата и приёмов исторического анализа для раскрытия сущности и значения событий и явлений прошлого и совре</w:t>
      </w:r>
      <w:r w:rsidRPr="00F65259">
        <w:softHyphen/>
        <w:t>менности в курсах всеобщей истории;</w:t>
      </w:r>
    </w:p>
    <w:p w:rsidR="004D5DFE" w:rsidRPr="00F65259" w:rsidRDefault="004D5DFE" w:rsidP="0062080D">
      <w:pPr>
        <w:pStyle w:val="ab"/>
        <w:shd w:val="clear" w:color="auto" w:fill="FFFFFF"/>
        <w:ind w:left="720"/>
      </w:pPr>
      <w:r w:rsidRPr="00F65259">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4D5DFE" w:rsidRPr="00F65259" w:rsidRDefault="004D5DFE" w:rsidP="0062080D">
      <w:pPr>
        <w:pStyle w:val="ab"/>
        <w:shd w:val="clear" w:color="auto" w:fill="FFFFFF"/>
        <w:ind w:left="720"/>
      </w:pPr>
      <w:r w:rsidRPr="00F65259">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D5DFE" w:rsidRPr="00F65259" w:rsidRDefault="004D5DFE" w:rsidP="0062080D">
      <w:pPr>
        <w:pStyle w:val="ab"/>
        <w:shd w:val="clear" w:color="auto" w:fill="FFFFFF"/>
        <w:ind w:left="720"/>
      </w:pPr>
      <w:r w:rsidRPr="00F65259">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4D5DFE" w:rsidRPr="00F65259" w:rsidRDefault="004D5DFE" w:rsidP="0062080D">
      <w:pPr>
        <w:pStyle w:val="ab"/>
        <w:shd w:val="clear" w:color="auto" w:fill="FFFFFF"/>
        <w:ind w:left="720"/>
      </w:pPr>
      <w:r w:rsidRPr="00F65259">
        <w:t>описание условий существования, основных занятий, образа жизни людей в древности, памятников культуры, событий древней истории;</w:t>
      </w:r>
    </w:p>
    <w:p w:rsidR="004D5DFE" w:rsidRPr="00F65259" w:rsidRDefault="004D5DFE" w:rsidP="0062080D">
      <w:pPr>
        <w:pStyle w:val="ab"/>
        <w:shd w:val="clear" w:color="auto" w:fill="FFFFFF"/>
        <w:ind w:left="720"/>
      </w:pPr>
      <w:r w:rsidRPr="00F65259">
        <w:t>понимание взаимосвязи между природными и социальными явлениями;</w:t>
      </w:r>
    </w:p>
    <w:p w:rsidR="004D5DFE" w:rsidRPr="00F65259" w:rsidRDefault="004D5DFE" w:rsidP="0062080D">
      <w:pPr>
        <w:pStyle w:val="ab"/>
        <w:shd w:val="clear" w:color="auto" w:fill="FFFFFF"/>
        <w:ind w:left="720"/>
      </w:pPr>
      <w:r w:rsidRPr="00F65259">
        <w:t>высказывание суждений о значении исторического и культурного наследия восточных славян и их соседей;</w:t>
      </w:r>
    </w:p>
    <w:p w:rsidR="004D5DFE" w:rsidRPr="00F65259" w:rsidRDefault="004D5DFE" w:rsidP="0062080D">
      <w:pPr>
        <w:pStyle w:val="ab"/>
        <w:shd w:val="clear" w:color="auto" w:fill="FFFFFF"/>
        <w:ind w:left="720"/>
      </w:pPr>
      <w:r w:rsidRPr="00F65259">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4D5DFE" w:rsidRPr="00F65259" w:rsidRDefault="004D5DFE" w:rsidP="0062080D">
      <w:pPr>
        <w:pStyle w:val="ab"/>
        <w:shd w:val="clear" w:color="auto" w:fill="FFFFFF"/>
        <w:ind w:left="720"/>
      </w:pPr>
      <w:r w:rsidRPr="00F65259">
        <w:t>поиск в источниках различного типа и вида информации о событиях и явлениях прошлого;</w:t>
      </w:r>
    </w:p>
    <w:p w:rsidR="004D5DFE" w:rsidRPr="00F65259" w:rsidRDefault="004D5DFE" w:rsidP="0062080D">
      <w:pPr>
        <w:pStyle w:val="ab"/>
        <w:shd w:val="clear" w:color="auto" w:fill="FFFFFF"/>
        <w:ind w:left="720"/>
      </w:pPr>
      <w:r w:rsidRPr="00F65259">
        <w:t>анализ информации, содержащейся в летописях и других исторических документах;</w:t>
      </w:r>
    </w:p>
    <w:p w:rsidR="004D5DFE" w:rsidRPr="00F65259" w:rsidRDefault="004D5DFE" w:rsidP="0062080D">
      <w:pPr>
        <w:pStyle w:val="ab"/>
        <w:shd w:val="clear" w:color="auto" w:fill="FFFFFF"/>
        <w:ind w:left="720"/>
      </w:pPr>
      <w:r w:rsidRPr="00F65259">
        <w:t>использование приёмов исторического анализа;</w:t>
      </w:r>
    </w:p>
    <w:p w:rsidR="004D5DFE" w:rsidRPr="00F65259" w:rsidRDefault="004D5DFE" w:rsidP="0062080D">
      <w:pPr>
        <w:pStyle w:val="ab"/>
        <w:shd w:val="clear" w:color="auto" w:fill="FFFFFF"/>
        <w:ind w:left="720"/>
      </w:pPr>
      <w:r w:rsidRPr="00F65259">
        <w:lastRenderedPageBreak/>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4D5DFE" w:rsidRPr="00F65259" w:rsidRDefault="004D5DFE" w:rsidP="0062080D">
      <w:pPr>
        <w:pStyle w:val="ab"/>
        <w:shd w:val="clear" w:color="auto" w:fill="FFFFFF"/>
        <w:ind w:left="720"/>
      </w:pPr>
      <w:r w:rsidRPr="00F65259">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4D5DFE" w:rsidRPr="00F65259" w:rsidRDefault="004D5DFE" w:rsidP="0062080D">
      <w:pPr>
        <w:pStyle w:val="ab"/>
        <w:shd w:val="clear" w:color="auto" w:fill="FFFFFF"/>
        <w:ind w:left="720"/>
      </w:pPr>
      <w:r w:rsidRPr="00F65259">
        <w:t>сопоставление (при помощи учителя) различных версий и оценок исторических событий и личностей;</w:t>
      </w:r>
    </w:p>
    <w:p w:rsidR="004D5DFE" w:rsidRPr="00F65259" w:rsidRDefault="004D5DFE" w:rsidP="0062080D">
      <w:pPr>
        <w:pStyle w:val="ab"/>
        <w:shd w:val="clear" w:color="auto" w:fill="FFFFFF"/>
        <w:ind w:left="720"/>
      </w:pPr>
      <w:r w:rsidRPr="00F65259">
        <w:t>систематизация информации в ходе проектной деятельности;</w:t>
      </w:r>
    </w:p>
    <w:p w:rsidR="004D5DFE" w:rsidRPr="00F65259" w:rsidRDefault="004D5DFE" w:rsidP="0062080D">
      <w:pPr>
        <w:pStyle w:val="ab"/>
        <w:shd w:val="clear" w:color="auto" w:fill="FFFFFF"/>
        <w:ind w:left="720"/>
      </w:pPr>
      <w:r w:rsidRPr="00F65259">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4D5DFE" w:rsidRPr="00F65259" w:rsidRDefault="004D5DFE" w:rsidP="0062080D">
      <w:pPr>
        <w:pStyle w:val="ab"/>
        <w:shd w:val="clear" w:color="auto" w:fill="FFFFFF"/>
        <w:ind w:left="720"/>
      </w:pPr>
      <w:r w:rsidRPr="00F65259">
        <w:t>личностное осмысление социального, духовного, нравственного опыта периода Древней и Московской Руси;</w:t>
      </w:r>
    </w:p>
    <w:p w:rsidR="004D5DFE" w:rsidRPr="00F65259" w:rsidRDefault="004D5DFE" w:rsidP="0062080D">
      <w:pPr>
        <w:pStyle w:val="ab"/>
        <w:shd w:val="clear" w:color="auto" w:fill="FFFFFF"/>
        <w:ind w:left="720"/>
      </w:pPr>
      <w:r w:rsidRPr="00F65259">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4D5DFE" w:rsidRPr="00F65259" w:rsidRDefault="004D5DFE" w:rsidP="0062080D">
      <w:pPr>
        <w:pStyle w:val="ab"/>
        <w:shd w:val="clear" w:color="auto" w:fill="FFFFFF"/>
        <w:jc w:val="center"/>
      </w:pPr>
      <w:r w:rsidRPr="00F65259">
        <w:rPr>
          <w:b/>
          <w:bCs/>
        </w:rPr>
        <w:t xml:space="preserve">Планируемые результаты изучения учебного предмета </w:t>
      </w:r>
      <w:r w:rsidRPr="00F65259">
        <w:rPr>
          <w:b/>
          <w:bCs/>
          <w:iCs/>
        </w:rPr>
        <w:t xml:space="preserve">предмета  </w:t>
      </w:r>
      <w:r w:rsidRPr="00F65259">
        <w:rPr>
          <w:b/>
        </w:rPr>
        <w:t xml:space="preserve">«История России. Всеобщая история.» </w:t>
      </w:r>
    </w:p>
    <w:p w:rsidR="004D5DFE" w:rsidRPr="00F65259" w:rsidRDefault="004D5DFE" w:rsidP="0062080D">
      <w:pPr>
        <w:pStyle w:val="ab"/>
        <w:shd w:val="clear" w:color="auto" w:fill="FFFFFF"/>
      </w:pPr>
      <w:r w:rsidRPr="00F65259">
        <w:rPr>
          <w:b/>
          <w:bCs/>
        </w:rPr>
        <w:t xml:space="preserve">Планируемые результаты изучения Истории Нового времени. </w:t>
      </w:r>
    </w:p>
    <w:p w:rsidR="004D5DFE" w:rsidRPr="00F65259" w:rsidRDefault="004D5DFE" w:rsidP="0062080D">
      <w:pPr>
        <w:pStyle w:val="ab"/>
        <w:shd w:val="clear" w:color="auto" w:fill="FFFFFF"/>
      </w:pPr>
      <w:r w:rsidRPr="00F65259">
        <w:t>Выпускник научится:</w:t>
      </w:r>
    </w:p>
    <w:p w:rsidR="004D5DFE" w:rsidRPr="00F65259" w:rsidRDefault="004D5DFE" w:rsidP="0062080D">
      <w:pPr>
        <w:pStyle w:val="ab"/>
        <w:shd w:val="clear" w:color="auto" w:fill="FFFFFF"/>
      </w:pPr>
      <w:r w:rsidRPr="00F65259">
        <w:t>• </w:t>
      </w:r>
      <w:r w:rsidRPr="00F65259">
        <w:rPr>
          <w:b/>
          <w:bCs/>
        </w:rPr>
        <w:t>локализовать во времени</w:t>
      </w:r>
      <w:r w:rsidRPr="00F65259">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4D5DFE" w:rsidRPr="00F65259" w:rsidRDefault="004D5DFE" w:rsidP="0062080D">
      <w:pPr>
        <w:pStyle w:val="ab"/>
        <w:shd w:val="clear" w:color="auto" w:fill="FFFFFF"/>
        <w:ind w:left="720"/>
      </w:pPr>
      <w:r w:rsidRPr="00F65259">
        <w:rPr>
          <w:b/>
          <w:bCs/>
        </w:rPr>
        <w:t>применять знание фактов</w:t>
      </w:r>
      <w:r w:rsidRPr="00F65259">
        <w:t xml:space="preserve"> для характеристики эпохи Нового времени в отечественной и всеобщей истории, её ключевых процессов, событий и явлений;</w:t>
      </w:r>
    </w:p>
    <w:p w:rsidR="004D5DFE" w:rsidRPr="00F65259" w:rsidRDefault="004D5DFE" w:rsidP="0062080D">
      <w:pPr>
        <w:pStyle w:val="ab"/>
        <w:shd w:val="clear" w:color="auto" w:fill="FFFFFF"/>
      </w:pPr>
      <w:r w:rsidRPr="00F65259">
        <w:lastRenderedPageBreak/>
        <w:t>• </w:t>
      </w:r>
      <w:r w:rsidRPr="00F65259">
        <w:rPr>
          <w:b/>
          <w:bCs/>
        </w:rPr>
        <w:t>использовать историческую карту</w:t>
      </w:r>
      <w:r w:rsidRPr="00F65259">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4D5DFE" w:rsidRPr="00F65259" w:rsidRDefault="004D5DFE" w:rsidP="0062080D">
      <w:pPr>
        <w:pStyle w:val="ab"/>
        <w:shd w:val="clear" w:color="auto" w:fill="FFFFFF"/>
      </w:pPr>
      <w:r w:rsidRPr="00F65259">
        <w:t>• </w:t>
      </w:r>
      <w:r w:rsidRPr="00F65259">
        <w:rPr>
          <w:b/>
          <w:bCs/>
        </w:rPr>
        <w:t>анализировать информацию</w:t>
      </w:r>
      <w:r w:rsidRPr="00F65259">
        <w:t xml:space="preserve"> из различных источников по отечественной и Всеобщей истории Нового времени;</w:t>
      </w:r>
    </w:p>
    <w:p w:rsidR="004D5DFE" w:rsidRPr="00F65259" w:rsidRDefault="004D5DFE" w:rsidP="0062080D">
      <w:pPr>
        <w:pStyle w:val="ab"/>
        <w:shd w:val="clear" w:color="auto" w:fill="FFFFFF"/>
      </w:pPr>
      <w:r w:rsidRPr="00F65259">
        <w:t>• </w:t>
      </w:r>
      <w:r w:rsidRPr="00F65259">
        <w:rPr>
          <w:b/>
          <w:bCs/>
        </w:rPr>
        <w:t>составлять описание</w:t>
      </w:r>
      <w:r w:rsidRPr="00F65259">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F65259">
        <w:rPr>
          <w:b/>
          <w:bCs/>
        </w:rPr>
        <w:t>рассказывать</w:t>
      </w:r>
      <w:r w:rsidRPr="00F65259">
        <w:t xml:space="preserve"> о значительных событиях и личностях отечественной и всеобщей истории Нового времени;</w:t>
      </w:r>
    </w:p>
    <w:p w:rsidR="004D5DFE" w:rsidRPr="00F65259" w:rsidRDefault="004D5DFE" w:rsidP="0062080D">
      <w:pPr>
        <w:pStyle w:val="ab"/>
        <w:shd w:val="clear" w:color="auto" w:fill="FFFFFF"/>
      </w:pPr>
      <w:r w:rsidRPr="00F65259">
        <w:t>• </w:t>
      </w:r>
      <w:r w:rsidRPr="00F65259">
        <w:rPr>
          <w:b/>
          <w:bCs/>
        </w:rPr>
        <w:t>раскрывать характерные, существенные черты:</w:t>
      </w:r>
      <w:r w:rsidRPr="00F65259">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4D5DFE" w:rsidRPr="00F65259" w:rsidRDefault="004D5DFE" w:rsidP="0062080D">
      <w:pPr>
        <w:pStyle w:val="ab"/>
        <w:shd w:val="clear" w:color="auto" w:fill="FFFFFF"/>
      </w:pPr>
      <w:r w:rsidRPr="00F65259">
        <w:t>• </w:t>
      </w:r>
      <w:r w:rsidRPr="00F65259">
        <w:rPr>
          <w:b/>
          <w:bCs/>
        </w:rPr>
        <w:t>объяснять причины и следствия</w:t>
      </w:r>
      <w:r w:rsidRPr="00F65259">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D5DFE" w:rsidRPr="00F65259" w:rsidRDefault="004D5DFE" w:rsidP="0062080D">
      <w:pPr>
        <w:pStyle w:val="ab"/>
        <w:shd w:val="clear" w:color="auto" w:fill="FFFFFF"/>
      </w:pPr>
      <w:r w:rsidRPr="00F65259">
        <w:t>• </w:t>
      </w:r>
      <w:r w:rsidRPr="00F65259">
        <w:rPr>
          <w:b/>
          <w:bCs/>
        </w:rPr>
        <w:t>сопоставлять</w:t>
      </w:r>
      <w:r w:rsidRPr="00F65259">
        <w:t xml:space="preserve"> развитие России и других стран в период Нового времени, сравнивать исторические ситуации и события;</w:t>
      </w:r>
    </w:p>
    <w:p w:rsidR="004D5DFE" w:rsidRPr="00F65259" w:rsidRDefault="004D5DFE" w:rsidP="0062080D">
      <w:pPr>
        <w:pStyle w:val="ab"/>
        <w:shd w:val="clear" w:color="auto" w:fill="FFFFFF"/>
      </w:pPr>
      <w:r w:rsidRPr="00F65259">
        <w:t>• </w:t>
      </w:r>
      <w:r w:rsidRPr="00F65259">
        <w:rPr>
          <w:b/>
          <w:bCs/>
        </w:rPr>
        <w:t>давать оценку</w:t>
      </w:r>
      <w:r w:rsidRPr="00F65259">
        <w:t xml:space="preserve"> событиям и личностям отечественной и всеобщей истории Нового времени.</w:t>
      </w:r>
    </w:p>
    <w:p w:rsidR="004D5DFE" w:rsidRPr="00F65259" w:rsidRDefault="004D5DFE" w:rsidP="0062080D">
      <w:pPr>
        <w:pStyle w:val="ab"/>
        <w:shd w:val="clear" w:color="auto" w:fill="FFFFFF"/>
      </w:pPr>
      <w:r w:rsidRPr="00F65259">
        <w:t>Выпускник получит возможность научиться:</w:t>
      </w:r>
    </w:p>
    <w:p w:rsidR="004D5DFE" w:rsidRPr="00F65259" w:rsidRDefault="004D5DFE" w:rsidP="0062080D">
      <w:pPr>
        <w:pStyle w:val="ab"/>
        <w:shd w:val="clear" w:color="auto" w:fill="FFFFFF"/>
      </w:pPr>
      <w:r w:rsidRPr="00F65259">
        <w:t>• используя историческую карту, характеризовать социально-экономичесое и политическое развитие России и других стран в Новое время;</w:t>
      </w:r>
    </w:p>
    <w:p w:rsidR="004D5DFE" w:rsidRPr="00F65259" w:rsidRDefault="004D5DFE" w:rsidP="0062080D">
      <w:pPr>
        <w:pStyle w:val="ab"/>
        <w:shd w:val="clear" w:color="auto" w:fill="FFFFFF"/>
      </w:pPr>
      <w:r w:rsidRPr="00F65259">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4D5DFE" w:rsidRPr="00F65259" w:rsidRDefault="004D5DFE" w:rsidP="0062080D">
      <w:pPr>
        <w:pStyle w:val="ab"/>
        <w:shd w:val="clear" w:color="auto" w:fill="FFFFFF"/>
      </w:pPr>
      <w:r w:rsidRPr="00F65259">
        <w:t>• сравнивать развитие России и других стран в Новое время, объяснять, в чем заключались общие черты и особенности;</w:t>
      </w:r>
    </w:p>
    <w:p w:rsidR="004D5DFE" w:rsidRPr="00F65259" w:rsidRDefault="004D5DFE" w:rsidP="0062080D">
      <w:pPr>
        <w:pStyle w:val="ab"/>
        <w:shd w:val="clear" w:color="auto" w:fill="FFFFFF"/>
      </w:pPr>
      <w:r w:rsidRPr="00F6525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4D5DFE" w:rsidRPr="00F65259" w:rsidRDefault="004D5DFE" w:rsidP="0062080D">
      <w:pPr>
        <w:pStyle w:val="ab"/>
        <w:shd w:val="clear" w:color="auto" w:fill="FFFFFF"/>
        <w:jc w:val="center"/>
      </w:pPr>
      <w:r w:rsidRPr="00F65259">
        <w:rPr>
          <w:b/>
          <w:bCs/>
        </w:rPr>
        <w:t xml:space="preserve">Содержание курса </w:t>
      </w:r>
    </w:p>
    <w:p w:rsidR="004D5DFE" w:rsidRPr="00F65259" w:rsidRDefault="004D5DFE" w:rsidP="0062080D">
      <w:pPr>
        <w:pStyle w:val="ab"/>
        <w:shd w:val="clear" w:color="auto" w:fill="FFFFFF"/>
        <w:jc w:val="center"/>
      </w:pPr>
      <w:r w:rsidRPr="00F65259">
        <w:rPr>
          <w:b/>
          <w:bCs/>
        </w:rPr>
        <w:t xml:space="preserve">Новая история. Конец XV—XVIII </w:t>
      </w:r>
      <w:r w:rsidR="008C299B" w:rsidRPr="00F65259">
        <w:rPr>
          <w:b/>
          <w:bCs/>
        </w:rPr>
        <w:t>В. 23</w:t>
      </w:r>
      <w:r w:rsidRPr="00F65259">
        <w:rPr>
          <w:b/>
          <w:bCs/>
        </w:rPr>
        <w:t xml:space="preserve"> ч.</w:t>
      </w:r>
    </w:p>
    <w:p w:rsidR="004D5DFE" w:rsidRPr="00F65259" w:rsidRDefault="004D5DFE" w:rsidP="0062080D">
      <w:pPr>
        <w:pStyle w:val="ab"/>
        <w:shd w:val="clear" w:color="auto" w:fill="FFFFFF"/>
      </w:pPr>
      <w:r w:rsidRPr="00F65259">
        <w:rPr>
          <w:b/>
          <w:bCs/>
        </w:rPr>
        <w:t>От Средневековья к Новому времени.</w:t>
      </w:r>
    </w:p>
    <w:p w:rsidR="004D5DFE" w:rsidRPr="00F65259" w:rsidRDefault="004D5DFE" w:rsidP="0062080D">
      <w:pPr>
        <w:pStyle w:val="ab"/>
        <w:shd w:val="clear" w:color="auto" w:fill="FFFFFF"/>
      </w:pPr>
      <w:r w:rsidRPr="00F65259">
        <w:t>Понятие «Новая история», хронологические рамки Новой истории.</w:t>
      </w:r>
    </w:p>
    <w:p w:rsidR="004D5DFE" w:rsidRPr="00F65259" w:rsidRDefault="004D5DFE" w:rsidP="0062080D">
      <w:pPr>
        <w:pStyle w:val="ab"/>
        <w:shd w:val="clear" w:color="auto" w:fill="FFFFFF"/>
      </w:pPr>
      <w:r w:rsidRPr="00F65259">
        <w:rPr>
          <w:b/>
          <w:bCs/>
        </w:rPr>
        <w:t>Мир в начале нового времени. Великие географические открытия и их последствия. Эпоха Возрождения. Реформация. Утверждение абсолютизма</w:t>
      </w:r>
    </w:p>
    <w:p w:rsidR="004D5DFE" w:rsidRPr="00F65259" w:rsidRDefault="004D5DFE" w:rsidP="0062080D">
      <w:pPr>
        <w:pStyle w:val="ab"/>
        <w:shd w:val="clear" w:color="auto" w:fill="FFFFFF"/>
      </w:pPr>
      <w:r w:rsidRPr="00F65259">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4D5DFE" w:rsidRPr="00F65259" w:rsidRDefault="004D5DFE" w:rsidP="0062080D">
      <w:pPr>
        <w:pStyle w:val="ab"/>
        <w:shd w:val="clear" w:color="auto" w:fill="FFFFFF"/>
      </w:pPr>
      <w:r w:rsidRPr="00F65259">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4D5DFE" w:rsidRPr="00F65259" w:rsidRDefault="004D5DFE" w:rsidP="0062080D">
      <w:pPr>
        <w:pStyle w:val="ab"/>
        <w:shd w:val="clear" w:color="auto" w:fill="FFFFFF"/>
      </w:pPr>
      <w:r w:rsidRPr="00F65259">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4D5DFE" w:rsidRPr="00F65259" w:rsidRDefault="004D5DFE" w:rsidP="0062080D">
      <w:pPr>
        <w:pStyle w:val="ab"/>
        <w:shd w:val="clear" w:color="auto" w:fill="FFFFFF"/>
      </w:pPr>
      <w:r w:rsidRPr="00F65259">
        <w:rPr>
          <w:b/>
          <w:bCs/>
        </w:rPr>
        <w:t xml:space="preserve">Первые буржуазные революции </w:t>
      </w:r>
    </w:p>
    <w:p w:rsidR="004D5DFE" w:rsidRPr="00F65259" w:rsidRDefault="004D5DFE" w:rsidP="0062080D">
      <w:pPr>
        <w:pStyle w:val="ab"/>
        <w:shd w:val="clear" w:color="auto" w:fill="FFFFFF"/>
      </w:pPr>
      <w:r w:rsidRPr="00F65259">
        <w:lastRenderedPageBreak/>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4D5DFE" w:rsidRPr="00F65259" w:rsidRDefault="004D5DFE" w:rsidP="0062080D">
      <w:pPr>
        <w:pStyle w:val="ab"/>
        <w:shd w:val="clear" w:color="auto" w:fill="FFFFFF"/>
      </w:pPr>
      <w:r w:rsidRPr="00F65259">
        <w:rPr>
          <w:b/>
          <w:bCs/>
        </w:rPr>
        <w:t xml:space="preserve">Страны Европы и Азии в эпоху Просвещения. Время преобразований </w:t>
      </w:r>
    </w:p>
    <w:p w:rsidR="004D5DFE" w:rsidRPr="00F65259" w:rsidRDefault="004D5DFE" w:rsidP="0062080D">
      <w:pPr>
        <w:pStyle w:val="ab"/>
        <w:shd w:val="clear" w:color="auto" w:fill="FFFFFF"/>
      </w:pPr>
      <w:r w:rsidRPr="00F65259">
        <w:t xml:space="preserve">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w:t>
      </w:r>
      <w:smartTag w:uri="urn:schemas-microsoft-com:office:smarttags" w:element="metricconverter">
        <w:smartTagPr>
          <w:attr w:name="ProductID" w:val="1787 г"/>
        </w:smartTagPr>
        <w:r w:rsidRPr="00F65259">
          <w:t>1787 г</w:t>
        </w:r>
      </w:smartTag>
      <w:r w:rsidRPr="00F65259">
        <w:t xml:space="preserve">.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w:t>
      </w:r>
    </w:p>
    <w:p w:rsidR="004D5DFE" w:rsidRPr="00F65259" w:rsidRDefault="004D5DFE" w:rsidP="0062080D">
      <w:pPr>
        <w:pStyle w:val="ab"/>
        <w:shd w:val="clear" w:color="auto" w:fill="FFFFFF"/>
      </w:pPr>
      <w:r w:rsidRPr="00F65259">
        <w:rPr>
          <w:b/>
          <w:bCs/>
        </w:rPr>
        <w:t>Колониальный период в Латинской Америке.</w:t>
      </w:r>
    </w:p>
    <w:p w:rsidR="004D5DFE" w:rsidRPr="00F65259" w:rsidRDefault="004D5DFE" w:rsidP="0062080D">
      <w:pPr>
        <w:pStyle w:val="ab"/>
        <w:shd w:val="clear" w:color="auto" w:fill="FFFFFF"/>
      </w:pPr>
      <w:r w:rsidRPr="00F65259">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 Лувертюр и война на Гаити. </w:t>
      </w:r>
    </w:p>
    <w:p w:rsidR="004D5DFE" w:rsidRPr="00F65259" w:rsidRDefault="004D5DFE" w:rsidP="0062080D">
      <w:pPr>
        <w:pStyle w:val="ab"/>
        <w:shd w:val="clear" w:color="auto" w:fill="FFFFFF"/>
      </w:pPr>
      <w:r w:rsidRPr="00F65259">
        <w:rPr>
          <w:b/>
          <w:bCs/>
        </w:rPr>
        <w:t xml:space="preserve">Традиционные общества Востока. </w:t>
      </w:r>
    </w:p>
    <w:p w:rsidR="004D5DFE" w:rsidRPr="00F65259" w:rsidRDefault="004D5DFE" w:rsidP="0062080D">
      <w:pPr>
        <w:pStyle w:val="ab"/>
        <w:shd w:val="clear" w:color="auto" w:fill="FFFFFF"/>
      </w:pPr>
      <w:r w:rsidRPr="00F65259">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4D5DFE" w:rsidRPr="00F65259" w:rsidRDefault="004D5DFE" w:rsidP="0062080D">
      <w:pPr>
        <w:pStyle w:val="ab"/>
        <w:shd w:val="clear" w:color="auto" w:fill="FFFFFF"/>
        <w:jc w:val="center"/>
      </w:pPr>
      <w:r w:rsidRPr="00F65259">
        <w:rPr>
          <w:b/>
          <w:bCs/>
        </w:rPr>
        <w:t>Содержание курса «История России в XVI – XVII веках</w:t>
      </w:r>
      <w:r w:rsidR="008C299B" w:rsidRPr="00F65259">
        <w:rPr>
          <w:b/>
          <w:bCs/>
        </w:rPr>
        <w:t>» (44</w:t>
      </w:r>
      <w:r w:rsidRPr="00F65259">
        <w:rPr>
          <w:b/>
          <w:bCs/>
        </w:rPr>
        <w:t>ч.).</w:t>
      </w:r>
    </w:p>
    <w:p w:rsidR="004D5DFE" w:rsidRPr="00F65259" w:rsidRDefault="004D5DFE" w:rsidP="0062080D">
      <w:pPr>
        <w:pStyle w:val="ab"/>
        <w:shd w:val="clear" w:color="auto" w:fill="FFFFFF"/>
        <w:jc w:val="center"/>
      </w:pPr>
      <w:r w:rsidRPr="00F65259">
        <w:rPr>
          <w:b/>
          <w:bCs/>
        </w:rPr>
        <w:t>Россия в XVI в.</w:t>
      </w:r>
    </w:p>
    <w:p w:rsidR="004D5DFE" w:rsidRPr="00F65259" w:rsidRDefault="004D5DFE" w:rsidP="0062080D">
      <w:pPr>
        <w:pStyle w:val="ab"/>
        <w:shd w:val="clear" w:color="auto" w:fill="FFFFFF"/>
      </w:pPr>
      <w:r w:rsidRPr="00F65259">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4D5DFE" w:rsidRPr="00F65259" w:rsidRDefault="004D5DFE" w:rsidP="0062080D">
      <w:pPr>
        <w:pStyle w:val="ab"/>
        <w:shd w:val="clear" w:color="auto" w:fill="FFFFFF"/>
      </w:pPr>
      <w:r w:rsidRPr="00F65259">
        <w:lastRenderedPageBreak/>
        <w:t>Завершение объединения русских земель вокруг Москвы и формирование единого Российского государства.</w:t>
      </w:r>
    </w:p>
    <w:p w:rsidR="004D5DFE" w:rsidRPr="00F65259" w:rsidRDefault="004D5DFE" w:rsidP="0062080D">
      <w:pPr>
        <w:pStyle w:val="ab"/>
        <w:shd w:val="clear" w:color="auto" w:fill="FFFFFF"/>
      </w:pPr>
      <w:r w:rsidRPr="00F65259">
        <w:t xml:space="preserve">Центральные органы государственной власти. Приказная система. Боярская дума. Система местничества. Местное управление. Наместники. </w:t>
      </w:r>
    </w:p>
    <w:p w:rsidR="004D5DFE" w:rsidRPr="00F65259" w:rsidRDefault="004D5DFE" w:rsidP="0062080D">
      <w:pPr>
        <w:pStyle w:val="ab"/>
        <w:shd w:val="clear" w:color="auto" w:fill="FFFFFF"/>
      </w:pPr>
      <w:r w:rsidRPr="00F65259">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F65259">
          <w:t>1550 г</w:t>
        </w:r>
      </w:smartTag>
      <w:r w:rsidRPr="00F65259">
        <w:t>. «Стоглав». Земская реформа.</w:t>
      </w:r>
    </w:p>
    <w:p w:rsidR="004D5DFE" w:rsidRPr="00F65259" w:rsidRDefault="004D5DFE" w:rsidP="0062080D">
      <w:pPr>
        <w:pStyle w:val="ab"/>
        <w:shd w:val="clear" w:color="auto" w:fill="FFFFFF"/>
      </w:pPr>
      <w:r w:rsidRPr="00F65259">
        <w:t>Опричнина, дискуссия о её характере. Противоречивость фигуры Ивана Грозного и проводимых им преобразований.</w:t>
      </w:r>
    </w:p>
    <w:p w:rsidR="004D5DFE" w:rsidRPr="00F65259" w:rsidRDefault="004D5DFE" w:rsidP="0062080D">
      <w:pPr>
        <w:pStyle w:val="ab"/>
        <w:shd w:val="clear" w:color="auto" w:fill="FFFFFF"/>
      </w:pPr>
      <w:r w:rsidRPr="00F65259">
        <w:t>Экономическое развитие единого государства. Создание единой денежной системы. Начало закрепощения крестьянства.</w:t>
      </w:r>
    </w:p>
    <w:p w:rsidR="004D5DFE" w:rsidRPr="00F65259" w:rsidRDefault="004D5DFE" w:rsidP="0062080D">
      <w:pPr>
        <w:pStyle w:val="ab"/>
        <w:shd w:val="clear" w:color="auto" w:fill="FFFFFF"/>
      </w:pPr>
      <w:r w:rsidRPr="00F65259">
        <w:t>Перемены в социальной структуре российского общества в XVI в.</w:t>
      </w:r>
    </w:p>
    <w:p w:rsidR="004D5DFE" w:rsidRPr="00F65259" w:rsidRDefault="004D5DFE" w:rsidP="0062080D">
      <w:pPr>
        <w:pStyle w:val="ab"/>
        <w:shd w:val="clear" w:color="auto" w:fill="FFFFFF"/>
      </w:pPr>
      <w:r w:rsidRPr="00F65259">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4D5DFE" w:rsidRPr="00F65259" w:rsidRDefault="004D5DFE" w:rsidP="0062080D">
      <w:pPr>
        <w:pStyle w:val="ab"/>
        <w:shd w:val="clear" w:color="auto" w:fill="FFFFFF"/>
      </w:pPr>
      <w:r w:rsidRPr="00F65259">
        <w:t>Полиэтнический характер населения Московского царства.</w:t>
      </w:r>
    </w:p>
    <w:p w:rsidR="004D5DFE" w:rsidRPr="00F65259" w:rsidRDefault="004D5DFE" w:rsidP="0062080D">
      <w:pPr>
        <w:pStyle w:val="ab"/>
        <w:shd w:val="clear" w:color="auto" w:fill="FFFFFF"/>
      </w:pPr>
      <w:r w:rsidRPr="00F65259">
        <w:t xml:space="preserve">Православие как основа государственной идеологии. Теория «Москва — Третий Рим». Учреждение патриаршества. Сосуществование религий. </w:t>
      </w:r>
    </w:p>
    <w:p w:rsidR="004D5DFE" w:rsidRPr="00F65259" w:rsidRDefault="004D5DFE" w:rsidP="0062080D">
      <w:pPr>
        <w:pStyle w:val="ab"/>
        <w:shd w:val="clear" w:color="auto" w:fill="FFFFFF"/>
      </w:pPr>
      <w:r w:rsidRPr="00F65259">
        <w:t>Россия в системе европейских международных отношений в XVI в.</w:t>
      </w:r>
    </w:p>
    <w:p w:rsidR="004D5DFE" w:rsidRPr="00F65259" w:rsidRDefault="004D5DFE" w:rsidP="0062080D">
      <w:pPr>
        <w:pStyle w:val="ab"/>
        <w:shd w:val="clear" w:color="auto" w:fill="FFFFFF"/>
        <w:spacing w:after="240" w:afterAutospacing="0"/>
      </w:pPr>
    </w:p>
    <w:p w:rsidR="004D5DFE" w:rsidRPr="00F65259" w:rsidRDefault="004D5DFE" w:rsidP="0062080D">
      <w:pPr>
        <w:pStyle w:val="ab"/>
        <w:shd w:val="clear" w:color="auto" w:fill="FFFFFF"/>
        <w:jc w:val="center"/>
      </w:pPr>
      <w:r w:rsidRPr="00F65259">
        <w:rPr>
          <w:b/>
          <w:bCs/>
        </w:rPr>
        <w:t>Культурное пространство</w:t>
      </w:r>
    </w:p>
    <w:p w:rsidR="004D5DFE" w:rsidRPr="00F65259" w:rsidRDefault="004D5DFE" w:rsidP="0062080D">
      <w:pPr>
        <w:pStyle w:val="ab"/>
        <w:shd w:val="clear" w:color="auto" w:fill="FFFFFF"/>
      </w:pPr>
      <w:r w:rsidRPr="00F65259">
        <w:t>Культура народов России в XVI в.</w:t>
      </w:r>
    </w:p>
    <w:p w:rsidR="004D5DFE" w:rsidRPr="00F65259" w:rsidRDefault="004D5DFE" w:rsidP="0062080D">
      <w:pPr>
        <w:pStyle w:val="ab"/>
        <w:shd w:val="clear" w:color="auto" w:fill="FFFFFF"/>
      </w:pPr>
      <w:r w:rsidRPr="00F65259">
        <w:t>Повседневная жизнь в центре и на окраинах страны, в городах и сельской местности. Быт основных сословий.</w:t>
      </w:r>
    </w:p>
    <w:p w:rsidR="004D5DFE" w:rsidRPr="00F65259" w:rsidRDefault="004D5DFE" w:rsidP="0062080D">
      <w:pPr>
        <w:pStyle w:val="ab"/>
        <w:shd w:val="clear" w:color="auto" w:fill="FFFFFF"/>
        <w:jc w:val="center"/>
      </w:pPr>
      <w:r w:rsidRPr="00F65259">
        <w:rPr>
          <w:b/>
          <w:bCs/>
        </w:rPr>
        <w:lastRenderedPageBreak/>
        <w:t>Россия в XVII в.</w:t>
      </w:r>
    </w:p>
    <w:p w:rsidR="004D5DFE" w:rsidRPr="00F65259" w:rsidRDefault="004D5DFE" w:rsidP="0062080D">
      <w:pPr>
        <w:pStyle w:val="ab"/>
        <w:shd w:val="clear" w:color="auto" w:fill="FFFFFF"/>
      </w:pPr>
      <w:r w:rsidRPr="00F65259">
        <w:t>Россия и Европа в начале XVII в.</w:t>
      </w:r>
    </w:p>
    <w:p w:rsidR="004D5DFE" w:rsidRPr="00F65259" w:rsidRDefault="004D5DFE" w:rsidP="0062080D">
      <w:pPr>
        <w:pStyle w:val="ab"/>
        <w:shd w:val="clear" w:color="auto" w:fill="FFFFFF"/>
      </w:pPr>
      <w:r w:rsidRPr="00F65259">
        <w:t>Смутное время, дискуссия о его причинах.</w:t>
      </w:r>
    </w:p>
    <w:p w:rsidR="004D5DFE" w:rsidRPr="00F65259" w:rsidRDefault="004D5DFE" w:rsidP="0062080D">
      <w:pPr>
        <w:pStyle w:val="ab"/>
        <w:shd w:val="clear" w:color="auto" w:fill="FFFFFF"/>
      </w:pPr>
      <w:r w:rsidRPr="00F65259">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w:t>
      </w:r>
      <w:smartTag w:uri="urn:schemas-microsoft-com:office:smarttags" w:element="metricconverter">
        <w:smartTagPr>
          <w:attr w:name="ProductID" w:val="1613 г"/>
        </w:smartTagPr>
        <w:r w:rsidRPr="00F65259">
          <w:t>1613 г</w:t>
        </w:r>
      </w:smartTag>
      <w:r w:rsidRPr="00F65259">
        <w:t>. и его роль в развитии сословно-представительской системы. Избрание на царство Михаила Фёдоровича Романова. Итоги Смутного времени.</w:t>
      </w:r>
    </w:p>
    <w:p w:rsidR="004D5DFE" w:rsidRPr="00F65259" w:rsidRDefault="004D5DFE" w:rsidP="0062080D">
      <w:pPr>
        <w:pStyle w:val="ab"/>
        <w:shd w:val="clear" w:color="auto" w:fill="FFFFFF"/>
      </w:pPr>
      <w:r w:rsidRPr="00F65259">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F65259">
          <w:t>1649 г</w:t>
        </w:r>
      </w:smartTag>
      <w:r w:rsidRPr="00F65259">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4D5DFE" w:rsidRPr="00F65259" w:rsidRDefault="004D5DFE" w:rsidP="0062080D">
      <w:pPr>
        <w:pStyle w:val="ab"/>
        <w:shd w:val="clear" w:color="auto" w:fill="FFFFFF"/>
      </w:pPr>
      <w:r w:rsidRPr="00F65259">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4D5DFE" w:rsidRPr="00F65259" w:rsidRDefault="004D5DFE" w:rsidP="0062080D">
      <w:pPr>
        <w:pStyle w:val="ab"/>
        <w:shd w:val="clear" w:color="auto" w:fill="FFFFFF"/>
      </w:pPr>
      <w:r w:rsidRPr="00F65259">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4D5DFE" w:rsidRPr="00F65259" w:rsidRDefault="004D5DFE" w:rsidP="0062080D">
      <w:pPr>
        <w:pStyle w:val="ab"/>
        <w:shd w:val="clear" w:color="auto" w:fill="FFFFFF"/>
      </w:pPr>
      <w:r w:rsidRPr="00F65259">
        <w:t>Социальные движения второй половины XVII в. Соляной и Медный бунты. Псковское восстание. Восстание под предводительством Степана Разина.</w:t>
      </w:r>
    </w:p>
    <w:p w:rsidR="004D5DFE" w:rsidRPr="00F65259" w:rsidRDefault="004D5DFE" w:rsidP="0062080D">
      <w:pPr>
        <w:pStyle w:val="ab"/>
        <w:shd w:val="clear" w:color="auto" w:fill="FFFFFF"/>
      </w:pPr>
      <w:r w:rsidRPr="00F65259">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4D5DFE" w:rsidRPr="00F65259" w:rsidRDefault="004D5DFE" w:rsidP="0062080D">
      <w:pPr>
        <w:pStyle w:val="ab"/>
        <w:shd w:val="clear" w:color="auto" w:fill="FFFFFF"/>
      </w:pPr>
      <w:r w:rsidRPr="00F65259">
        <w:t>Народы Поволжья и Сибири в XVI—XVII вв. Межэтнические отношения.</w:t>
      </w:r>
    </w:p>
    <w:p w:rsidR="004D5DFE" w:rsidRPr="00F65259" w:rsidRDefault="004D5DFE" w:rsidP="0062080D">
      <w:pPr>
        <w:pStyle w:val="ab"/>
        <w:shd w:val="clear" w:color="auto" w:fill="FFFFFF"/>
      </w:pPr>
      <w:r w:rsidRPr="00F65259">
        <w:t>Православная церковь, ислам, буддизм, языческие верования в России в XVII в. Раскол в Русской православной церкви.</w:t>
      </w:r>
    </w:p>
    <w:p w:rsidR="004D5DFE" w:rsidRPr="00F65259" w:rsidRDefault="004D5DFE" w:rsidP="0062080D">
      <w:pPr>
        <w:pStyle w:val="ab"/>
        <w:shd w:val="clear" w:color="auto" w:fill="FFFFFF"/>
        <w:spacing w:after="240" w:afterAutospacing="0"/>
      </w:pPr>
    </w:p>
    <w:p w:rsidR="004D5DFE" w:rsidRPr="00F65259" w:rsidRDefault="004D5DFE" w:rsidP="0062080D">
      <w:pPr>
        <w:pStyle w:val="ab"/>
        <w:shd w:val="clear" w:color="auto" w:fill="FFFFFF"/>
        <w:jc w:val="center"/>
      </w:pPr>
      <w:r w:rsidRPr="00F65259">
        <w:rPr>
          <w:b/>
          <w:bCs/>
        </w:rPr>
        <w:t>Культурное пространство</w:t>
      </w:r>
    </w:p>
    <w:p w:rsidR="004D5DFE" w:rsidRPr="00F65259" w:rsidRDefault="004D5DFE" w:rsidP="0062080D">
      <w:pPr>
        <w:pStyle w:val="ab"/>
        <w:shd w:val="clear" w:color="auto" w:fill="FFFFFF"/>
      </w:pPr>
      <w:r w:rsidRPr="00F65259">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4D5DFE" w:rsidRPr="00F65259" w:rsidRDefault="004D5DFE" w:rsidP="0062080D">
      <w:pPr>
        <w:pStyle w:val="ab"/>
        <w:shd w:val="clear" w:color="auto" w:fill="FFFFFF"/>
      </w:pPr>
      <w:r w:rsidRPr="00F65259">
        <w:t>Быт, повседневность и картина мира русского человека в XVII в. Народы Поволжья и Сибири.</w:t>
      </w:r>
    </w:p>
    <w:p w:rsidR="004D5DFE" w:rsidRPr="00F65259" w:rsidRDefault="004D5DFE" w:rsidP="0081301E">
      <w:pPr>
        <w:jc w:val="center"/>
        <w:rPr>
          <w:b/>
        </w:rPr>
      </w:pPr>
      <w:r w:rsidRPr="00F65259">
        <w:rPr>
          <w:b/>
        </w:rPr>
        <w:t xml:space="preserve">  Учебно-тематческий план</w:t>
      </w:r>
    </w:p>
    <w:p w:rsidR="004D5DFE" w:rsidRPr="00F65259" w:rsidRDefault="004D5DFE">
      <w:pPr>
        <w:jc w:val="both"/>
        <w:rPr>
          <w:b/>
        </w:rPr>
      </w:pPr>
    </w:p>
    <w:tbl>
      <w:tblPr>
        <w:tblpPr w:leftFromText="180" w:rightFromText="180" w:horzAnchor="margin" w:tblpXSpec="center" w:tblpY="344"/>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60"/>
        <w:gridCol w:w="4819"/>
        <w:gridCol w:w="1559"/>
        <w:gridCol w:w="1701"/>
      </w:tblGrid>
      <w:tr w:rsidR="004D5DFE" w:rsidRPr="00F65259" w:rsidTr="006E76E0">
        <w:tc>
          <w:tcPr>
            <w:tcW w:w="1560" w:type="dxa"/>
            <w:vAlign w:val="center"/>
          </w:tcPr>
          <w:p w:rsidR="004D5DFE" w:rsidRPr="00F65259" w:rsidRDefault="004D5DFE" w:rsidP="006E76E0">
            <w:pPr>
              <w:jc w:val="both"/>
            </w:pPr>
            <w:r w:rsidRPr="00F65259">
              <w:t>№ раздела, темы</w:t>
            </w:r>
          </w:p>
        </w:tc>
        <w:tc>
          <w:tcPr>
            <w:tcW w:w="4819" w:type="dxa"/>
            <w:vAlign w:val="center"/>
          </w:tcPr>
          <w:p w:rsidR="004D5DFE" w:rsidRPr="00F65259" w:rsidRDefault="004D5DFE" w:rsidP="006E76E0">
            <w:pPr>
              <w:jc w:val="both"/>
            </w:pPr>
            <w:r w:rsidRPr="00F65259">
              <w:t>Название раздела.</w:t>
            </w:r>
          </w:p>
        </w:tc>
        <w:tc>
          <w:tcPr>
            <w:tcW w:w="1559" w:type="dxa"/>
            <w:vAlign w:val="center"/>
          </w:tcPr>
          <w:p w:rsidR="004D5DFE" w:rsidRPr="00F65259" w:rsidRDefault="004D5DFE" w:rsidP="006E76E0">
            <w:pPr>
              <w:jc w:val="both"/>
            </w:pPr>
            <w:r w:rsidRPr="00F65259">
              <w:t>Кол-во часов по рабочей программе</w:t>
            </w:r>
          </w:p>
        </w:tc>
        <w:tc>
          <w:tcPr>
            <w:tcW w:w="1701" w:type="dxa"/>
            <w:vAlign w:val="center"/>
          </w:tcPr>
          <w:p w:rsidR="004D5DFE" w:rsidRPr="00F65259" w:rsidRDefault="004D5DFE" w:rsidP="006E76E0">
            <w:pPr>
              <w:jc w:val="both"/>
            </w:pPr>
            <w:r w:rsidRPr="00F65259">
              <w:t>Формы и типы контроля.</w:t>
            </w:r>
          </w:p>
        </w:tc>
      </w:tr>
      <w:tr w:rsidR="004D5DFE" w:rsidRPr="00F65259" w:rsidTr="006E76E0">
        <w:trPr>
          <w:trHeight w:val="20"/>
        </w:trPr>
        <w:tc>
          <w:tcPr>
            <w:tcW w:w="1560" w:type="dxa"/>
          </w:tcPr>
          <w:p w:rsidR="004D5DFE" w:rsidRPr="00F65259" w:rsidRDefault="004D5DFE" w:rsidP="006E76E0">
            <w:pPr>
              <w:widowControl/>
              <w:spacing w:after="200" w:line="276" w:lineRule="auto"/>
              <w:jc w:val="both"/>
              <w:rPr>
                <w:b/>
              </w:rPr>
            </w:pPr>
            <w:r w:rsidRPr="00F65259">
              <w:rPr>
                <w:b/>
              </w:rPr>
              <w:t>Раздел I.</w:t>
            </w:r>
          </w:p>
        </w:tc>
        <w:tc>
          <w:tcPr>
            <w:tcW w:w="4819" w:type="dxa"/>
          </w:tcPr>
          <w:p w:rsidR="004D5DFE" w:rsidRPr="00F65259" w:rsidRDefault="004D5DFE" w:rsidP="006E76E0">
            <w:pPr>
              <w:widowControl/>
            </w:pPr>
            <w:r w:rsidRPr="00F65259">
              <w:rPr>
                <w:b/>
              </w:rPr>
              <w:t>Новая история. Конец XV—XVIII В</w:t>
            </w:r>
          </w:p>
        </w:tc>
        <w:tc>
          <w:tcPr>
            <w:tcW w:w="1559" w:type="dxa"/>
          </w:tcPr>
          <w:p w:rsidR="004D5DFE" w:rsidRPr="00F65259" w:rsidRDefault="00E73135" w:rsidP="006E76E0">
            <w:pPr>
              <w:widowControl/>
              <w:spacing w:after="200" w:line="276" w:lineRule="auto"/>
              <w:jc w:val="center"/>
              <w:rPr>
                <w:highlight w:val="yellow"/>
                <w:u w:val="single"/>
              </w:rPr>
            </w:pPr>
            <w:r w:rsidRPr="00F65259">
              <w:t>23</w:t>
            </w:r>
            <w:r w:rsidR="004D5DFE" w:rsidRPr="00F65259">
              <w:t xml:space="preserve"> ч.</w:t>
            </w:r>
          </w:p>
        </w:tc>
        <w:tc>
          <w:tcPr>
            <w:tcW w:w="1701" w:type="dxa"/>
            <w:vMerge w:val="restart"/>
          </w:tcPr>
          <w:p w:rsidR="004D5DFE" w:rsidRPr="00F65259" w:rsidRDefault="004D5DFE" w:rsidP="006E76E0">
            <w:pPr>
              <w:jc w:val="both"/>
            </w:pPr>
            <w:r w:rsidRPr="00F65259">
              <w:t>Проектная деятельность:</w:t>
            </w:r>
          </w:p>
          <w:p w:rsidR="004D5DFE" w:rsidRPr="00F65259" w:rsidRDefault="004D5DFE" w:rsidP="006E76E0">
            <w:pPr>
              <w:jc w:val="both"/>
            </w:pPr>
            <w:r w:rsidRPr="00F65259">
              <w:t>10 ч.</w:t>
            </w:r>
          </w:p>
          <w:p w:rsidR="004D5DFE" w:rsidRPr="00F65259" w:rsidRDefault="004D5DFE" w:rsidP="006E76E0">
            <w:pPr>
              <w:jc w:val="both"/>
            </w:pPr>
            <w:r w:rsidRPr="00F65259">
              <w:t>Итоговое тестирование: -2 ч.</w:t>
            </w:r>
          </w:p>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rPr>
                <w:b/>
              </w:rPr>
            </w:pPr>
          </w:p>
        </w:tc>
        <w:tc>
          <w:tcPr>
            <w:tcW w:w="4819" w:type="dxa"/>
          </w:tcPr>
          <w:p w:rsidR="004D5DFE" w:rsidRPr="00F65259" w:rsidRDefault="004D5DFE" w:rsidP="006E76E0">
            <w:pPr>
              <w:widowControl/>
            </w:pPr>
            <w:r w:rsidRPr="00F65259">
              <w:t>Вводный урок. От Средневековья к Новому времени.</w:t>
            </w:r>
          </w:p>
        </w:tc>
        <w:tc>
          <w:tcPr>
            <w:tcW w:w="1559" w:type="dxa"/>
          </w:tcPr>
          <w:p w:rsidR="004D5DFE" w:rsidRPr="00F65259" w:rsidRDefault="004D5DFE" w:rsidP="006E76E0">
            <w:pPr>
              <w:widowControl/>
              <w:spacing w:after="200" w:line="276" w:lineRule="auto"/>
              <w:jc w:val="center"/>
              <w:rPr>
                <w:highlight w:val="yellow"/>
              </w:rPr>
            </w:pPr>
            <w:r w:rsidRPr="00F65259">
              <w:t>1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pPr>
            <w:r w:rsidRPr="00F65259">
              <w:t>Тема 1.</w:t>
            </w:r>
          </w:p>
        </w:tc>
        <w:tc>
          <w:tcPr>
            <w:tcW w:w="4819" w:type="dxa"/>
          </w:tcPr>
          <w:p w:rsidR="004D5DFE" w:rsidRPr="00F65259" w:rsidRDefault="004D5DFE" w:rsidP="006E76E0">
            <w:pPr>
              <w:widowControl/>
            </w:pPr>
            <w:r w:rsidRPr="00F65259">
              <w:t xml:space="preserve">Мир в начале нового времени. Великие географические открытия и их последствия. Эпоха Возрождения. Реформация. Утверждение абсолютизма </w:t>
            </w:r>
          </w:p>
        </w:tc>
        <w:tc>
          <w:tcPr>
            <w:tcW w:w="1559" w:type="dxa"/>
          </w:tcPr>
          <w:p w:rsidR="004D5DFE" w:rsidRPr="00F65259" w:rsidRDefault="00E9595E" w:rsidP="006E76E0">
            <w:pPr>
              <w:widowControl/>
              <w:spacing w:after="200" w:line="276" w:lineRule="auto"/>
              <w:jc w:val="center"/>
              <w:rPr>
                <w:u w:val="single"/>
              </w:rPr>
            </w:pPr>
            <w:r w:rsidRPr="00F65259">
              <w:t>11</w:t>
            </w:r>
            <w:r w:rsidR="004D5DFE" w:rsidRPr="00F65259">
              <w:t xml:space="preserve">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pPr>
            <w:r w:rsidRPr="00F65259">
              <w:lastRenderedPageBreak/>
              <w:t>Тема 2.</w:t>
            </w:r>
          </w:p>
        </w:tc>
        <w:tc>
          <w:tcPr>
            <w:tcW w:w="4819" w:type="dxa"/>
          </w:tcPr>
          <w:p w:rsidR="004D5DFE" w:rsidRPr="00F65259" w:rsidRDefault="004D5DFE" w:rsidP="006E76E0">
            <w:pPr>
              <w:ind w:firstLine="34"/>
            </w:pPr>
            <w:r w:rsidRPr="00F65259">
              <w:t>Первые революции Нового времени. Международные отношения (борьба за первенство в Европе и колониях)</w:t>
            </w:r>
          </w:p>
        </w:tc>
        <w:tc>
          <w:tcPr>
            <w:tcW w:w="1559" w:type="dxa"/>
          </w:tcPr>
          <w:p w:rsidR="004D5DFE" w:rsidRPr="00F65259" w:rsidRDefault="004D5DFE" w:rsidP="006E76E0">
            <w:pPr>
              <w:widowControl/>
              <w:spacing w:after="200" w:line="276" w:lineRule="auto"/>
              <w:jc w:val="center"/>
              <w:rPr>
                <w:u w:val="single"/>
              </w:rPr>
            </w:pPr>
            <w:r w:rsidRPr="00F65259">
              <w:t>4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pPr>
            <w:r w:rsidRPr="00F65259">
              <w:lastRenderedPageBreak/>
              <w:t>Тема 3.</w:t>
            </w:r>
          </w:p>
        </w:tc>
        <w:tc>
          <w:tcPr>
            <w:tcW w:w="4819" w:type="dxa"/>
          </w:tcPr>
          <w:p w:rsidR="004D5DFE" w:rsidRPr="00F65259" w:rsidRDefault="004D5DFE" w:rsidP="006E76E0">
            <w:pPr>
              <w:ind w:firstLine="34"/>
            </w:pPr>
            <w:r w:rsidRPr="00F65259">
              <w:t xml:space="preserve">Эпоха Просвещения. Время преобразований </w:t>
            </w:r>
          </w:p>
        </w:tc>
        <w:tc>
          <w:tcPr>
            <w:tcW w:w="1559" w:type="dxa"/>
          </w:tcPr>
          <w:p w:rsidR="004D5DFE" w:rsidRPr="00F65259" w:rsidRDefault="00E9595E" w:rsidP="006E76E0">
            <w:pPr>
              <w:widowControl/>
              <w:spacing w:after="200" w:line="276" w:lineRule="auto"/>
              <w:jc w:val="center"/>
              <w:rPr>
                <w:u w:val="single"/>
              </w:rPr>
            </w:pPr>
            <w:r w:rsidRPr="00F65259">
              <w:t>5</w:t>
            </w:r>
            <w:r w:rsidR="004D5DFE" w:rsidRPr="00F65259">
              <w:t xml:space="preserve">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pPr>
            <w:r w:rsidRPr="00F65259">
              <w:t>Тема 4.</w:t>
            </w:r>
          </w:p>
        </w:tc>
        <w:tc>
          <w:tcPr>
            <w:tcW w:w="4819" w:type="dxa"/>
          </w:tcPr>
          <w:p w:rsidR="004D5DFE" w:rsidRPr="00F65259" w:rsidRDefault="004D5DFE" w:rsidP="006E76E0">
            <w:pPr>
              <w:widowControl/>
            </w:pPr>
            <w:r w:rsidRPr="00F65259">
              <w:t>Традиционные общества Востока.</w:t>
            </w:r>
          </w:p>
        </w:tc>
        <w:tc>
          <w:tcPr>
            <w:tcW w:w="1559" w:type="dxa"/>
          </w:tcPr>
          <w:p w:rsidR="004D5DFE" w:rsidRPr="00F65259" w:rsidRDefault="004D5DFE" w:rsidP="006E76E0">
            <w:pPr>
              <w:widowControl/>
              <w:spacing w:after="200" w:line="276" w:lineRule="auto"/>
              <w:jc w:val="center"/>
            </w:pPr>
            <w:r w:rsidRPr="00F65259">
              <w:t>2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rPr>
                <w:b/>
                <w:u w:val="single"/>
              </w:rPr>
            </w:pPr>
            <w:r w:rsidRPr="00F65259">
              <w:rPr>
                <w:b/>
              </w:rPr>
              <w:t>Раздел II</w:t>
            </w:r>
          </w:p>
        </w:tc>
        <w:tc>
          <w:tcPr>
            <w:tcW w:w="4819" w:type="dxa"/>
          </w:tcPr>
          <w:p w:rsidR="004D5DFE" w:rsidRPr="00F65259" w:rsidRDefault="004D5DFE" w:rsidP="006E76E0">
            <w:pPr>
              <w:rPr>
                <w:b/>
              </w:rPr>
            </w:pPr>
            <w:r w:rsidRPr="00F65259">
              <w:rPr>
                <w:b/>
              </w:rPr>
              <w:t>История России</w:t>
            </w:r>
          </w:p>
        </w:tc>
        <w:tc>
          <w:tcPr>
            <w:tcW w:w="1559" w:type="dxa"/>
          </w:tcPr>
          <w:p w:rsidR="004D5DFE" w:rsidRPr="00F65259" w:rsidRDefault="009D5613" w:rsidP="006E76E0">
            <w:pPr>
              <w:widowControl/>
              <w:spacing w:after="200" w:line="276" w:lineRule="auto"/>
              <w:jc w:val="center"/>
            </w:pPr>
            <w:r w:rsidRPr="00F65259">
              <w:t>44</w:t>
            </w:r>
            <w:r w:rsidR="004D5DFE" w:rsidRPr="00F65259">
              <w:t xml:space="preserve">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pPr>
            <w:r w:rsidRPr="00F65259">
              <w:t>Тема 5.</w:t>
            </w:r>
          </w:p>
        </w:tc>
        <w:tc>
          <w:tcPr>
            <w:tcW w:w="4819" w:type="dxa"/>
          </w:tcPr>
          <w:p w:rsidR="004D5DFE" w:rsidRPr="00F65259" w:rsidRDefault="004D5DFE" w:rsidP="006E76E0">
            <w:r w:rsidRPr="00F65259">
              <w:t>Россия в XVI веке</w:t>
            </w:r>
          </w:p>
        </w:tc>
        <w:tc>
          <w:tcPr>
            <w:tcW w:w="1559" w:type="dxa"/>
          </w:tcPr>
          <w:p w:rsidR="004D5DFE" w:rsidRPr="00F65259" w:rsidRDefault="008C299B" w:rsidP="006E76E0">
            <w:pPr>
              <w:widowControl/>
              <w:spacing w:after="200" w:line="276" w:lineRule="auto"/>
              <w:jc w:val="center"/>
            </w:pPr>
            <w:r w:rsidRPr="00F65259">
              <w:t>25</w:t>
            </w:r>
            <w:r w:rsidR="004D5DFE" w:rsidRPr="00F65259">
              <w:t xml:space="preserve"> ч.</w:t>
            </w:r>
          </w:p>
        </w:tc>
        <w:tc>
          <w:tcPr>
            <w:tcW w:w="1701" w:type="dxa"/>
            <w:vMerge/>
          </w:tcPr>
          <w:p w:rsidR="004D5DFE" w:rsidRPr="00F65259" w:rsidRDefault="004D5DFE" w:rsidP="006E76E0">
            <w:pPr>
              <w:jc w:val="both"/>
            </w:pPr>
          </w:p>
        </w:tc>
      </w:tr>
      <w:tr w:rsidR="004D5DFE" w:rsidRPr="00F65259" w:rsidTr="006E76E0">
        <w:trPr>
          <w:trHeight w:val="20"/>
        </w:trPr>
        <w:tc>
          <w:tcPr>
            <w:tcW w:w="1560" w:type="dxa"/>
          </w:tcPr>
          <w:p w:rsidR="004D5DFE" w:rsidRPr="00F65259" w:rsidRDefault="004D5DFE" w:rsidP="006E76E0">
            <w:pPr>
              <w:widowControl/>
              <w:spacing w:after="200" w:line="276" w:lineRule="auto"/>
              <w:jc w:val="both"/>
            </w:pPr>
            <w:r w:rsidRPr="00F65259">
              <w:t>Тема 6.</w:t>
            </w:r>
          </w:p>
        </w:tc>
        <w:tc>
          <w:tcPr>
            <w:tcW w:w="4819" w:type="dxa"/>
          </w:tcPr>
          <w:p w:rsidR="004D5DFE" w:rsidRPr="00F65259" w:rsidRDefault="004D5DFE" w:rsidP="006E76E0">
            <w:r w:rsidRPr="00F65259">
              <w:t>Смутное время. Россия при первых Романовых</w:t>
            </w:r>
          </w:p>
          <w:p w:rsidR="004D5DFE" w:rsidRPr="00F65259" w:rsidRDefault="004D5DFE" w:rsidP="006E76E0">
            <w:pPr>
              <w:ind w:firstLine="426"/>
            </w:pPr>
          </w:p>
        </w:tc>
        <w:tc>
          <w:tcPr>
            <w:tcW w:w="1559" w:type="dxa"/>
          </w:tcPr>
          <w:p w:rsidR="004D5DFE" w:rsidRPr="00F65259" w:rsidRDefault="007E2326" w:rsidP="006E76E0">
            <w:pPr>
              <w:widowControl/>
              <w:spacing w:after="200" w:line="276" w:lineRule="auto"/>
              <w:jc w:val="center"/>
            </w:pPr>
            <w:r w:rsidRPr="00F65259">
              <w:t>19</w:t>
            </w:r>
            <w:r w:rsidR="004D5DFE" w:rsidRPr="00F65259">
              <w:t xml:space="preserve"> ч.</w:t>
            </w:r>
          </w:p>
        </w:tc>
        <w:tc>
          <w:tcPr>
            <w:tcW w:w="1701" w:type="dxa"/>
            <w:vMerge/>
          </w:tcPr>
          <w:p w:rsidR="004D5DFE" w:rsidRPr="00F65259" w:rsidRDefault="004D5DFE" w:rsidP="006E76E0">
            <w:pPr>
              <w:jc w:val="both"/>
            </w:pPr>
          </w:p>
        </w:tc>
      </w:tr>
    </w:tbl>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p>
    <w:p w:rsidR="004D5DFE" w:rsidRPr="00F65259" w:rsidRDefault="004D5DFE">
      <w:pPr>
        <w:widowControl/>
        <w:spacing w:after="200" w:line="276" w:lineRule="auto"/>
        <w:ind w:firstLine="426"/>
        <w:jc w:val="center"/>
        <w:rPr>
          <w:b/>
        </w:rPr>
      </w:pPr>
      <w:r w:rsidRPr="00F65259">
        <w:rPr>
          <w:b/>
        </w:rPr>
        <w:t>Календарно-тематическое планирование.</w:t>
      </w:r>
    </w:p>
    <w:tbl>
      <w:tblPr>
        <w:tblW w:w="1599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43"/>
        <w:gridCol w:w="2129"/>
        <w:gridCol w:w="8332"/>
        <w:gridCol w:w="993"/>
        <w:gridCol w:w="850"/>
        <w:gridCol w:w="32"/>
        <w:gridCol w:w="2514"/>
        <w:gridCol w:w="6"/>
      </w:tblGrid>
      <w:tr w:rsidR="004D5DFE" w:rsidRPr="00F65259" w:rsidTr="00277B37">
        <w:trPr>
          <w:gridAfter w:val="1"/>
          <w:wAfter w:w="6" w:type="dxa"/>
          <w:trHeight w:val="1575"/>
        </w:trPr>
        <w:tc>
          <w:tcPr>
            <w:tcW w:w="1143" w:type="dxa"/>
          </w:tcPr>
          <w:p w:rsidR="004D5DFE" w:rsidRPr="00F65259" w:rsidRDefault="004D5DFE" w:rsidP="00277B37">
            <w:pPr>
              <w:spacing w:before="120" w:after="120"/>
              <w:jc w:val="center"/>
            </w:pPr>
            <w:r w:rsidRPr="00F65259">
              <w:lastRenderedPageBreak/>
              <w:t>Номера уроков.</w:t>
            </w:r>
          </w:p>
        </w:tc>
        <w:tc>
          <w:tcPr>
            <w:tcW w:w="2129" w:type="dxa"/>
          </w:tcPr>
          <w:p w:rsidR="004D5DFE" w:rsidRPr="00F65259" w:rsidRDefault="004D5DFE" w:rsidP="00277B37">
            <w:pPr>
              <w:spacing w:before="120" w:after="120"/>
              <w:jc w:val="center"/>
            </w:pPr>
            <w:r w:rsidRPr="00F65259">
              <w:t>Наименование разделов</w:t>
            </w:r>
          </w:p>
          <w:p w:rsidR="004D5DFE" w:rsidRPr="00F65259" w:rsidRDefault="004D5DFE" w:rsidP="00277B37">
            <w:pPr>
              <w:spacing w:before="120" w:after="120"/>
              <w:jc w:val="center"/>
            </w:pPr>
            <w:r w:rsidRPr="00F65259">
              <w:t>и тем</w:t>
            </w:r>
          </w:p>
        </w:tc>
        <w:tc>
          <w:tcPr>
            <w:tcW w:w="8332" w:type="dxa"/>
          </w:tcPr>
          <w:p w:rsidR="004D5DFE" w:rsidRPr="00F65259" w:rsidRDefault="004D5DFE" w:rsidP="00277B37">
            <w:pPr>
              <w:ind w:firstLine="426"/>
              <w:jc w:val="center"/>
            </w:pPr>
            <w:r w:rsidRPr="00F65259">
              <w:t>Характеристика основных видов деятельности учащихся (на уровне УДД).</w:t>
            </w:r>
          </w:p>
        </w:tc>
        <w:tc>
          <w:tcPr>
            <w:tcW w:w="993" w:type="dxa"/>
          </w:tcPr>
          <w:p w:rsidR="004D5DFE" w:rsidRPr="00F65259" w:rsidRDefault="004D5DFE" w:rsidP="00277B37">
            <w:pPr>
              <w:spacing w:before="100" w:after="100"/>
              <w:jc w:val="center"/>
            </w:pPr>
            <w:r w:rsidRPr="00F65259">
              <w:t>план</w:t>
            </w:r>
          </w:p>
        </w:tc>
        <w:tc>
          <w:tcPr>
            <w:tcW w:w="882" w:type="dxa"/>
            <w:gridSpan w:val="2"/>
          </w:tcPr>
          <w:p w:rsidR="004D5DFE" w:rsidRPr="00F65259" w:rsidRDefault="004D5DFE" w:rsidP="00277B37">
            <w:pPr>
              <w:spacing w:before="120" w:after="120"/>
              <w:ind w:firstLine="33"/>
              <w:jc w:val="center"/>
            </w:pPr>
            <w:r w:rsidRPr="00F65259">
              <w:t>факт</w:t>
            </w:r>
          </w:p>
        </w:tc>
        <w:tc>
          <w:tcPr>
            <w:tcW w:w="2514" w:type="dxa"/>
          </w:tcPr>
          <w:p w:rsidR="004D5DFE" w:rsidRPr="00F65259" w:rsidRDefault="004D5DFE" w:rsidP="00277B37">
            <w:pPr>
              <w:spacing w:before="120" w:after="120"/>
              <w:ind w:firstLine="34"/>
              <w:jc w:val="center"/>
            </w:pPr>
            <w:r w:rsidRPr="00F65259">
              <w:t>Домашнее задание.</w:t>
            </w:r>
          </w:p>
        </w:tc>
      </w:tr>
      <w:tr w:rsidR="004D5DFE" w:rsidRPr="00F65259" w:rsidTr="00277B37">
        <w:trPr>
          <w:gridAfter w:val="1"/>
          <w:wAfter w:w="6" w:type="dxa"/>
          <w:trHeight w:val="545"/>
        </w:trPr>
        <w:tc>
          <w:tcPr>
            <w:tcW w:w="15993" w:type="dxa"/>
            <w:gridSpan w:val="7"/>
          </w:tcPr>
          <w:p w:rsidR="004D5DFE" w:rsidRPr="00F65259" w:rsidRDefault="004D5DFE" w:rsidP="00277B37">
            <w:pPr>
              <w:spacing w:before="120" w:after="120"/>
              <w:ind w:firstLine="34"/>
              <w:jc w:val="center"/>
            </w:pPr>
            <w:r w:rsidRPr="00F65259">
              <w:rPr>
                <w:b/>
              </w:rPr>
              <w:t xml:space="preserve">Раздел I. История Нового времени 1500-1800 </w:t>
            </w:r>
            <w:r w:rsidR="009E1665" w:rsidRPr="00F65259">
              <w:rPr>
                <w:b/>
              </w:rPr>
              <w:t>(всего 23 часа</w:t>
            </w:r>
            <w:r w:rsidRPr="00F65259">
              <w:rPr>
                <w:b/>
              </w:rPr>
              <w:t>)</w:t>
            </w:r>
          </w:p>
        </w:tc>
      </w:tr>
      <w:tr w:rsidR="004D5DFE" w:rsidRPr="00F65259" w:rsidTr="00277B37">
        <w:trPr>
          <w:gridAfter w:val="1"/>
          <w:wAfter w:w="6" w:type="dxa"/>
          <w:trHeight w:val="464"/>
        </w:trPr>
        <w:tc>
          <w:tcPr>
            <w:tcW w:w="15993" w:type="dxa"/>
            <w:gridSpan w:val="7"/>
          </w:tcPr>
          <w:p w:rsidR="004D5DFE" w:rsidRPr="00F65259" w:rsidRDefault="004D5DFE" w:rsidP="00277B37">
            <w:pPr>
              <w:spacing w:before="120" w:after="120"/>
              <w:ind w:firstLine="34"/>
              <w:jc w:val="center"/>
            </w:pPr>
            <w:r w:rsidRPr="00F65259">
              <w:rPr>
                <w:b/>
              </w:rPr>
              <w:t>Введение ( 1 час)</w:t>
            </w:r>
            <w:r w:rsidRPr="00F65259">
              <w:t>.</w:t>
            </w:r>
          </w:p>
        </w:tc>
      </w:tr>
      <w:tr w:rsidR="004D5DFE" w:rsidRPr="00F65259" w:rsidTr="00277B37">
        <w:trPr>
          <w:gridAfter w:val="1"/>
          <w:wAfter w:w="6" w:type="dxa"/>
          <w:trHeight w:val="384"/>
        </w:trPr>
        <w:tc>
          <w:tcPr>
            <w:tcW w:w="1143" w:type="dxa"/>
          </w:tcPr>
          <w:p w:rsidR="004D5DFE" w:rsidRPr="00F65259" w:rsidRDefault="004D5DFE" w:rsidP="00277B37">
            <w:pPr>
              <w:spacing w:before="120" w:after="120"/>
              <w:jc w:val="center"/>
            </w:pPr>
            <w:r w:rsidRPr="00F65259">
              <w:t>1.</w:t>
            </w:r>
          </w:p>
        </w:tc>
        <w:tc>
          <w:tcPr>
            <w:tcW w:w="2129" w:type="dxa"/>
          </w:tcPr>
          <w:p w:rsidR="004D5DFE" w:rsidRPr="00F65259" w:rsidRDefault="004D5DFE" w:rsidP="00277B37">
            <w:pPr>
              <w:spacing w:before="120" w:after="120"/>
            </w:pPr>
            <w:r w:rsidRPr="00F65259">
              <w:t>Вводный урок: от Средневековья к Новому времени</w:t>
            </w:r>
          </w:p>
        </w:tc>
        <w:tc>
          <w:tcPr>
            <w:tcW w:w="8332" w:type="dxa"/>
          </w:tcPr>
          <w:p w:rsidR="004D5DFE" w:rsidRPr="00F65259" w:rsidRDefault="004D5DFE" w:rsidP="00277B37">
            <w:pPr>
              <w:widowControl/>
            </w:pPr>
            <w:r w:rsidRPr="00F65259">
              <w:t>Выбирают наиболее эффективные способы решения задач, контролируют и оценивают процесс и результат деятельности. Научатся определять термины: Новое время. Получат возможность научиться: ориентироваться во временных рамках периода</w:t>
            </w:r>
          </w:p>
        </w:tc>
        <w:tc>
          <w:tcPr>
            <w:tcW w:w="993" w:type="dxa"/>
          </w:tcPr>
          <w:p w:rsidR="004D5DFE" w:rsidRPr="00F65259" w:rsidRDefault="000571A6" w:rsidP="00277B37">
            <w:pPr>
              <w:widowControl/>
              <w:ind w:firstLine="34"/>
              <w:jc w:val="center"/>
            </w:pPr>
            <w:r w:rsidRPr="00F65259">
              <w:t>01</w:t>
            </w:r>
            <w:r w:rsidR="004D5DFE" w:rsidRPr="00F65259">
              <w:t>.09</w:t>
            </w:r>
          </w:p>
        </w:tc>
        <w:tc>
          <w:tcPr>
            <w:tcW w:w="882" w:type="dxa"/>
            <w:gridSpan w:val="2"/>
          </w:tcPr>
          <w:p w:rsidR="004D5DFE" w:rsidRPr="00F65259" w:rsidRDefault="004D5DFE" w:rsidP="00277B37">
            <w:pPr>
              <w:spacing w:before="120" w:after="120"/>
              <w:ind w:firstLine="33"/>
              <w:jc w:val="center"/>
            </w:pPr>
          </w:p>
        </w:tc>
        <w:tc>
          <w:tcPr>
            <w:tcW w:w="2514" w:type="dxa"/>
          </w:tcPr>
          <w:p w:rsidR="004D5DFE" w:rsidRPr="00F65259" w:rsidRDefault="004D5DFE" w:rsidP="00277B37">
            <w:pPr>
              <w:spacing w:before="120" w:after="120"/>
              <w:ind w:firstLine="34"/>
            </w:pPr>
            <w:r w:rsidRPr="00F65259">
              <w:t>стр.5-8, ответить на вопросы 1-5 на стр. 8</w:t>
            </w:r>
          </w:p>
        </w:tc>
      </w:tr>
      <w:tr w:rsidR="004D5DFE" w:rsidRPr="00F65259" w:rsidTr="00277B37">
        <w:trPr>
          <w:gridAfter w:val="1"/>
          <w:wAfter w:w="6" w:type="dxa"/>
          <w:trHeight w:val="384"/>
        </w:trPr>
        <w:tc>
          <w:tcPr>
            <w:tcW w:w="15993" w:type="dxa"/>
            <w:gridSpan w:val="7"/>
          </w:tcPr>
          <w:p w:rsidR="004D5DFE" w:rsidRPr="00F65259" w:rsidRDefault="004D5DFE" w:rsidP="00277B37">
            <w:pPr>
              <w:widowControl/>
              <w:ind w:firstLine="426"/>
              <w:jc w:val="center"/>
              <w:rPr>
                <w:b/>
              </w:rPr>
            </w:pPr>
            <w:r w:rsidRPr="00F65259">
              <w:rPr>
                <w:b/>
              </w:rPr>
              <w:t xml:space="preserve">Тема 1. Мир в начале нового времени. Великие географические открытия и их последствия. Эпоха Возрождения. Реформация. Утверждение абсолютизма </w:t>
            </w:r>
            <w:r w:rsidR="00E9595E" w:rsidRPr="00F65259">
              <w:rPr>
                <w:b/>
              </w:rPr>
              <w:t>(11</w:t>
            </w:r>
            <w:r w:rsidRPr="00F65259">
              <w:rPr>
                <w:b/>
              </w:rPr>
              <w:t xml:space="preserve"> часов)</w:t>
            </w:r>
          </w:p>
        </w:tc>
      </w:tr>
      <w:tr w:rsidR="004D5DFE" w:rsidRPr="00F65259" w:rsidTr="00277B37">
        <w:trPr>
          <w:gridAfter w:val="1"/>
          <w:wAfter w:w="6" w:type="dxa"/>
          <w:trHeight w:val="384"/>
        </w:trPr>
        <w:tc>
          <w:tcPr>
            <w:tcW w:w="1143" w:type="dxa"/>
          </w:tcPr>
          <w:p w:rsidR="004D5DFE" w:rsidRPr="00F65259" w:rsidRDefault="004D5DFE" w:rsidP="00277B37">
            <w:pPr>
              <w:ind w:firstLine="34"/>
              <w:jc w:val="center"/>
            </w:pPr>
            <w:r w:rsidRPr="00F65259">
              <w:t>2.</w:t>
            </w:r>
          </w:p>
        </w:tc>
        <w:tc>
          <w:tcPr>
            <w:tcW w:w="2129" w:type="dxa"/>
          </w:tcPr>
          <w:p w:rsidR="004D5DFE" w:rsidRPr="00F65259" w:rsidRDefault="004D5DFE">
            <w:r w:rsidRPr="00F65259">
              <w:t>Технические открытия и выход к Мировому океану</w:t>
            </w:r>
          </w:p>
        </w:tc>
        <w:tc>
          <w:tcPr>
            <w:tcW w:w="8332" w:type="dxa"/>
          </w:tcPr>
          <w:p w:rsidR="004D5DFE" w:rsidRPr="00F65259" w:rsidRDefault="004D5DFE" w:rsidP="00277B37">
            <w:pPr>
              <w:widowControl/>
            </w:pPr>
            <w:r w:rsidRPr="00F65259">
              <w:t>Самостоятельно выделяют и формулируют познавательную цель. 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993" w:type="dxa"/>
          </w:tcPr>
          <w:p w:rsidR="004D5DFE" w:rsidRPr="00F65259" w:rsidRDefault="000571A6" w:rsidP="00277B37">
            <w:pPr>
              <w:ind w:firstLine="34"/>
              <w:rPr>
                <w:b/>
              </w:rPr>
            </w:pPr>
            <w:r w:rsidRPr="00F65259">
              <w:rPr>
                <w:b/>
              </w:rPr>
              <w:t>05</w:t>
            </w:r>
            <w:r w:rsidR="004D5DFE" w:rsidRPr="00F65259">
              <w:rPr>
                <w:b/>
              </w:rPr>
              <w:t>.09</w:t>
            </w:r>
          </w:p>
        </w:tc>
        <w:tc>
          <w:tcPr>
            <w:tcW w:w="882" w:type="dxa"/>
            <w:gridSpan w:val="2"/>
          </w:tcPr>
          <w:p w:rsidR="004D5DFE" w:rsidRPr="00F65259" w:rsidRDefault="004D5DFE" w:rsidP="00277B37">
            <w:pPr>
              <w:widowControl/>
              <w:ind w:firstLine="426"/>
              <w:rPr>
                <w:b/>
              </w:rPr>
            </w:pPr>
          </w:p>
        </w:tc>
        <w:tc>
          <w:tcPr>
            <w:tcW w:w="2514" w:type="dxa"/>
          </w:tcPr>
          <w:p w:rsidR="004D5DFE" w:rsidRPr="00F65259" w:rsidRDefault="004D5DFE" w:rsidP="00277B37">
            <w:pPr>
              <w:ind w:firstLine="34"/>
              <w:rPr>
                <w:b/>
              </w:rPr>
            </w:pPr>
            <w:r w:rsidRPr="00F65259">
              <w:t>§ 1, стр. 18, вопр. 1-4 в синей рамке</w:t>
            </w:r>
          </w:p>
        </w:tc>
      </w:tr>
      <w:tr w:rsidR="004D5DFE" w:rsidRPr="00F65259" w:rsidTr="00277B37">
        <w:trPr>
          <w:gridAfter w:val="1"/>
          <w:wAfter w:w="6" w:type="dxa"/>
          <w:trHeight w:val="3130"/>
        </w:trPr>
        <w:tc>
          <w:tcPr>
            <w:tcW w:w="1143" w:type="dxa"/>
          </w:tcPr>
          <w:p w:rsidR="004D5DFE" w:rsidRPr="00F65259" w:rsidRDefault="004D5DFE" w:rsidP="00277B37">
            <w:pPr>
              <w:ind w:firstLine="34"/>
              <w:jc w:val="center"/>
            </w:pPr>
            <w:r w:rsidRPr="00F65259">
              <w:lastRenderedPageBreak/>
              <w:t>3.</w:t>
            </w:r>
          </w:p>
        </w:tc>
        <w:tc>
          <w:tcPr>
            <w:tcW w:w="2129" w:type="dxa"/>
          </w:tcPr>
          <w:p w:rsidR="004D5DFE" w:rsidRPr="00F65259" w:rsidRDefault="004D5DFE" w:rsidP="00277B37">
            <w:pPr>
              <w:ind w:firstLine="34"/>
            </w:pPr>
            <w:r w:rsidRPr="00F65259">
              <w:t>Встреча миров. Великие географические открытия и их последствия</w:t>
            </w:r>
          </w:p>
        </w:tc>
        <w:tc>
          <w:tcPr>
            <w:tcW w:w="8332" w:type="dxa"/>
          </w:tcPr>
          <w:p w:rsidR="004D5DFE" w:rsidRPr="00F65259" w:rsidRDefault="004D5DFE" w:rsidP="00277B37">
            <w:pPr>
              <w:widowControl/>
            </w:pPr>
            <w:r w:rsidRPr="00F65259">
              <w:t>Самостоятельно выделяют и формулируют познавательную цель. 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993" w:type="dxa"/>
            <w:tcBorders>
              <w:bottom w:val="single" w:sz="4" w:space="0" w:color="auto"/>
            </w:tcBorders>
          </w:tcPr>
          <w:p w:rsidR="004D5DFE" w:rsidRPr="00F65259" w:rsidRDefault="000571A6" w:rsidP="00277B37">
            <w:pPr>
              <w:ind w:firstLine="34"/>
            </w:pPr>
            <w:r w:rsidRPr="00F65259">
              <w:t>08</w:t>
            </w:r>
            <w:r w:rsidR="004D5DFE" w:rsidRPr="00F65259">
              <w:t>.09.</w:t>
            </w:r>
          </w:p>
        </w:tc>
        <w:tc>
          <w:tcPr>
            <w:tcW w:w="882" w:type="dxa"/>
            <w:gridSpan w:val="2"/>
            <w:vAlign w:val="center"/>
          </w:tcPr>
          <w:p w:rsidR="004D5DFE" w:rsidRPr="00F65259" w:rsidRDefault="004D5DFE" w:rsidP="00277B37">
            <w:pPr>
              <w:spacing w:before="100" w:after="100"/>
              <w:ind w:firstLine="426"/>
              <w:rPr>
                <w:color w:val="666666"/>
              </w:rPr>
            </w:pPr>
          </w:p>
        </w:tc>
        <w:tc>
          <w:tcPr>
            <w:tcW w:w="2514" w:type="dxa"/>
          </w:tcPr>
          <w:p w:rsidR="004D5DFE" w:rsidRPr="00F65259" w:rsidRDefault="004D5DFE" w:rsidP="00277B37">
            <w:pPr>
              <w:ind w:firstLine="34"/>
            </w:pPr>
            <w:r w:rsidRPr="00F65259">
              <w:t xml:space="preserve">§2, стр. 25, вопр. 1-3 в синей рамке, вопрос к документу на стр. 26 </w:t>
            </w:r>
          </w:p>
        </w:tc>
      </w:tr>
      <w:tr w:rsidR="004D5DFE" w:rsidRPr="00F65259" w:rsidTr="00277B37">
        <w:trPr>
          <w:gridAfter w:val="1"/>
          <w:wAfter w:w="6" w:type="dxa"/>
          <w:trHeight w:val="384"/>
        </w:trPr>
        <w:tc>
          <w:tcPr>
            <w:tcW w:w="1143" w:type="dxa"/>
          </w:tcPr>
          <w:p w:rsidR="004D5DFE" w:rsidRPr="00F65259" w:rsidRDefault="004D5DFE" w:rsidP="00277B37">
            <w:pPr>
              <w:ind w:firstLine="34"/>
              <w:jc w:val="center"/>
            </w:pPr>
            <w:r w:rsidRPr="00F65259">
              <w:t>4.</w:t>
            </w:r>
          </w:p>
        </w:tc>
        <w:tc>
          <w:tcPr>
            <w:tcW w:w="2129" w:type="dxa"/>
          </w:tcPr>
          <w:p w:rsidR="004D5DFE" w:rsidRPr="00F65259" w:rsidRDefault="004D5DFE" w:rsidP="00277B37">
            <w:pPr>
              <w:ind w:firstLine="34"/>
            </w:pPr>
            <w:r w:rsidRPr="00F65259">
              <w:t>Усиление королевской власти в XVI-XVIIвв. Абсолютизм в Европе</w:t>
            </w:r>
          </w:p>
        </w:tc>
        <w:tc>
          <w:tcPr>
            <w:tcW w:w="8332" w:type="dxa"/>
            <w:tcBorders>
              <w:bottom w:val="single" w:sz="4" w:space="0" w:color="auto"/>
            </w:tcBorders>
          </w:tcPr>
          <w:p w:rsidR="004D5DFE" w:rsidRPr="00F65259" w:rsidRDefault="004D5DFE" w:rsidP="00277B37">
            <w:pPr>
              <w:widowControl/>
            </w:pPr>
            <w:r w:rsidRPr="00F65259">
              <w:t>Самостоятельно выделяют и формулируют познавательные цели, используют общие приемы решения задач. Научатся определять термины: абсолютная монархия, аристократия, регентство.</w:t>
            </w:r>
          </w:p>
          <w:p w:rsidR="004D5DFE" w:rsidRPr="00F65259" w:rsidRDefault="004D5DFE" w:rsidP="00277B37">
            <w:pPr>
              <w:widowControl/>
            </w:pPr>
            <w:r w:rsidRPr="00F65259">
              <w:t>Получат возможность научиться: извлекать необходимую информацию из исторического источника, объяснять зависимость экономического развития от формы правления.</w:t>
            </w:r>
          </w:p>
        </w:tc>
        <w:tc>
          <w:tcPr>
            <w:tcW w:w="993" w:type="dxa"/>
            <w:tcBorders>
              <w:top w:val="single" w:sz="4" w:space="0" w:color="auto"/>
              <w:bottom w:val="single" w:sz="4" w:space="0" w:color="auto"/>
            </w:tcBorders>
          </w:tcPr>
          <w:p w:rsidR="004D5DFE" w:rsidRPr="00F65259" w:rsidRDefault="000571A6" w:rsidP="00277B37">
            <w:pPr>
              <w:ind w:firstLine="34"/>
            </w:pPr>
            <w:r w:rsidRPr="00F65259">
              <w:t>12</w:t>
            </w:r>
            <w:r w:rsidR="004D5DFE" w:rsidRPr="00F65259">
              <w:t>.09</w:t>
            </w:r>
          </w:p>
        </w:tc>
        <w:tc>
          <w:tcPr>
            <w:tcW w:w="882" w:type="dxa"/>
            <w:gridSpan w:val="2"/>
            <w:tcBorders>
              <w:bottom w:val="single" w:sz="4" w:space="0" w:color="auto"/>
            </w:tcBorders>
            <w:vAlign w:val="center"/>
          </w:tcPr>
          <w:p w:rsidR="004D5DFE" w:rsidRPr="00F65259" w:rsidRDefault="004D5DFE" w:rsidP="00277B37">
            <w:pPr>
              <w:spacing w:before="100" w:after="100"/>
              <w:ind w:firstLine="426"/>
              <w:rPr>
                <w:color w:val="666666"/>
              </w:rPr>
            </w:pPr>
          </w:p>
        </w:tc>
        <w:tc>
          <w:tcPr>
            <w:tcW w:w="2514" w:type="dxa"/>
          </w:tcPr>
          <w:p w:rsidR="004D5DFE" w:rsidRPr="00F65259" w:rsidRDefault="004D5DFE" w:rsidP="00277B37">
            <w:pPr>
              <w:ind w:firstLine="34"/>
            </w:pPr>
            <w:r w:rsidRPr="00F65259">
              <w:t xml:space="preserve">§3, стр. 38 вопр. 1-3 в синей рамке устно </w:t>
            </w:r>
          </w:p>
          <w:p w:rsidR="004D5DFE" w:rsidRPr="00F65259" w:rsidRDefault="004D5DFE" w:rsidP="00277B37">
            <w:pPr>
              <w:ind w:firstLine="34"/>
            </w:pPr>
          </w:p>
        </w:tc>
      </w:tr>
      <w:tr w:rsidR="004D5DFE" w:rsidRPr="00F65259" w:rsidTr="00277B37">
        <w:trPr>
          <w:gridAfter w:val="1"/>
          <w:wAfter w:w="6" w:type="dxa"/>
          <w:trHeight w:val="384"/>
        </w:trPr>
        <w:tc>
          <w:tcPr>
            <w:tcW w:w="1143" w:type="dxa"/>
          </w:tcPr>
          <w:p w:rsidR="004D5DFE" w:rsidRPr="00F65259" w:rsidRDefault="004D5DFE" w:rsidP="00277B37">
            <w:pPr>
              <w:ind w:firstLine="34"/>
              <w:jc w:val="center"/>
            </w:pPr>
            <w:r w:rsidRPr="00F65259">
              <w:t>5.</w:t>
            </w:r>
          </w:p>
        </w:tc>
        <w:tc>
          <w:tcPr>
            <w:tcW w:w="2129" w:type="dxa"/>
          </w:tcPr>
          <w:p w:rsidR="004D5DFE" w:rsidRPr="00F65259" w:rsidRDefault="004D5DFE">
            <w:r w:rsidRPr="00F65259">
              <w:t>Дух предпринимательства преобразует экономику</w:t>
            </w:r>
          </w:p>
        </w:tc>
        <w:tc>
          <w:tcPr>
            <w:tcW w:w="8332" w:type="dxa"/>
          </w:tcPr>
          <w:p w:rsidR="004D5DFE" w:rsidRPr="00F65259" w:rsidRDefault="004D5DFE" w:rsidP="00277B37">
            <w:pPr>
              <w:widowControl/>
            </w:pPr>
            <w:r w:rsidRPr="00F65259">
              <w:t xml:space="preserve">Формулируют собственное мнение и позицию. </w:t>
            </w:r>
          </w:p>
          <w:p w:rsidR="004D5DFE" w:rsidRPr="00F65259" w:rsidRDefault="004D5DFE" w:rsidP="00277B37">
            <w:pPr>
              <w:widowControl/>
            </w:pPr>
            <w:r w:rsidRPr="00F65259">
              <w:t>Научатся определять термины: монополия, биржа, мануфактура, капитал, капиталист, наемные работники.</w:t>
            </w:r>
          </w:p>
          <w:p w:rsidR="004D5DFE" w:rsidRPr="00F65259" w:rsidRDefault="004D5DFE" w:rsidP="00277B37">
            <w:pPr>
              <w:widowControl/>
            </w:pPr>
            <w:r w:rsidRPr="00F65259">
              <w:t>Получат возможность научиться: выявлять причины возникновения мануфактур, объяснять предпосылки формирования и сущность капиталистического производства.</w:t>
            </w:r>
          </w:p>
        </w:tc>
        <w:tc>
          <w:tcPr>
            <w:tcW w:w="993" w:type="dxa"/>
            <w:tcBorders>
              <w:bottom w:val="single" w:sz="4" w:space="0" w:color="auto"/>
            </w:tcBorders>
          </w:tcPr>
          <w:p w:rsidR="004D5DFE" w:rsidRPr="00F65259" w:rsidRDefault="000571A6" w:rsidP="00277B37">
            <w:pPr>
              <w:ind w:firstLine="34"/>
              <w:jc w:val="center"/>
            </w:pPr>
            <w:r w:rsidRPr="00F65259">
              <w:t>15</w:t>
            </w:r>
            <w:r w:rsidR="004D5DFE" w:rsidRPr="00F65259">
              <w:t>.09</w:t>
            </w:r>
          </w:p>
        </w:tc>
        <w:tc>
          <w:tcPr>
            <w:tcW w:w="882" w:type="dxa"/>
            <w:gridSpan w:val="2"/>
          </w:tcPr>
          <w:p w:rsidR="004D5DFE" w:rsidRPr="00F65259" w:rsidRDefault="004D5DFE" w:rsidP="00277B37">
            <w:pPr>
              <w:ind w:firstLine="426"/>
            </w:pPr>
          </w:p>
        </w:tc>
        <w:tc>
          <w:tcPr>
            <w:tcW w:w="2514" w:type="dxa"/>
          </w:tcPr>
          <w:p w:rsidR="004D5DFE" w:rsidRPr="00F65259" w:rsidRDefault="004D5DFE" w:rsidP="00277B37">
            <w:pPr>
              <w:ind w:firstLine="34"/>
            </w:pPr>
            <w:r w:rsidRPr="00F65259">
              <w:t>§4, стр. 45, вопр. 1-4 в синей рамке устно</w:t>
            </w:r>
          </w:p>
        </w:tc>
      </w:tr>
      <w:tr w:rsidR="004D5DFE" w:rsidRPr="00F65259" w:rsidTr="00277B37">
        <w:trPr>
          <w:gridAfter w:val="1"/>
          <w:wAfter w:w="6" w:type="dxa"/>
          <w:trHeight w:val="5"/>
        </w:trPr>
        <w:tc>
          <w:tcPr>
            <w:tcW w:w="1143" w:type="dxa"/>
            <w:vMerge w:val="restart"/>
          </w:tcPr>
          <w:p w:rsidR="004D5DFE" w:rsidRPr="00F65259" w:rsidRDefault="004D5DFE" w:rsidP="00277B37">
            <w:pPr>
              <w:ind w:firstLine="34"/>
              <w:jc w:val="center"/>
            </w:pPr>
            <w:r w:rsidRPr="00F65259">
              <w:t>6.</w:t>
            </w:r>
          </w:p>
        </w:tc>
        <w:tc>
          <w:tcPr>
            <w:tcW w:w="2129" w:type="dxa"/>
            <w:vMerge w:val="restart"/>
          </w:tcPr>
          <w:p w:rsidR="004D5DFE" w:rsidRPr="00F65259" w:rsidRDefault="004D5DFE">
            <w:r w:rsidRPr="00F65259">
              <w:t>Европейское общество в раннее Новое время</w:t>
            </w:r>
          </w:p>
        </w:tc>
        <w:tc>
          <w:tcPr>
            <w:tcW w:w="8332" w:type="dxa"/>
            <w:vMerge w:val="restart"/>
          </w:tcPr>
          <w:p w:rsidR="004D5DFE" w:rsidRPr="00F65259" w:rsidRDefault="004D5DFE" w:rsidP="00277B37">
            <w:pPr>
              <w:widowControl/>
            </w:pPr>
            <w:r w:rsidRPr="00F65259">
              <w:t>Ставят и формулируют проблему урока, самостоятельно создают алгоритм деятельности при решении проблем. Научатся определять термины: откупщик, талья, фермер, новое дворянство, огораживание, канон.</w:t>
            </w:r>
          </w:p>
          <w:p w:rsidR="004D5DFE" w:rsidRPr="00F65259" w:rsidRDefault="004D5DFE" w:rsidP="00277B37">
            <w:pPr>
              <w:widowControl/>
            </w:pPr>
            <w:r w:rsidRPr="00F65259">
              <w:t>Получат возможность научиться: характеризовать изменения в социальной структуре общества, анализировать источники.</w:t>
            </w:r>
          </w:p>
        </w:tc>
        <w:tc>
          <w:tcPr>
            <w:tcW w:w="993" w:type="dxa"/>
            <w:vMerge w:val="restart"/>
            <w:tcBorders>
              <w:top w:val="single" w:sz="4" w:space="0" w:color="auto"/>
            </w:tcBorders>
          </w:tcPr>
          <w:p w:rsidR="004D5DFE" w:rsidRPr="00F65259" w:rsidRDefault="000571A6" w:rsidP="00277B37">
            <w:pPr>
              <w:tabs>
                <w:tab w:val="left" w:pos="4500"/>
              </w:tabs>
              <w:ind w:firstLine="34"/>
            </w:pPr>
            <w:r w:rsidRPr="00F65259">
              <w:t>19</w:t>
            </w:r>
            <w:r w:rsidR="004D5DFE" w:rsidRPr="00F65259">
              <w:t>.09</w:t>
            </w:r>
          </w:p>
        </w:tc>
        <w:tc>
          <w:tcPr>
            <w:tcW w:w="882" w:type="dxa"/>
            <w:gridSpan w:val="2"/>
            <w:tcBorders>
              <w:bottom w:val="single" w:sz="4" w:space="0" w:color="auto"/>
            </w:tcBorders>
          </w:tcPr>
          <w:p w:rsidR="004D5DFE" w:rsidRPr="00F65259" w:rsidRDefault="004D5DFE" w:rsidP="00277B37">
            <w:pPr>
              <w:ind w:firstLine="426"/>
            </w:pPr>
          </w:p>
        </w:tc>
        <w:tc>
          <w:tcPr>
            <w:tcW w:w="2514" w:type="dxa"/>
            <w:vMerge w:val="restart"/>
          </w:tcPr>
          <w:p w:rsidR="004D5DFE" w:rsidRPr="00F65259" w:rsidRDefault="004D5DFE" w:rsidP="00277B37">
            <w:pPr>
              <w:ind w:firstLine="34"/>
            </w:pPr>
            <w:r w:rsidRPr="00F65259">
              <w:t>§5, стр. 55, вопр. 1-4 в синей рамке, вопр. 1 в серой рамке</w:t>
            </w:r>
          </w:p>
          <w:p w:rsidR="004D5DFE" w:rsidRPr="00F65259" w:rsidRDefault="004D5DFE" w:rsidP="00277B37">
            <w:pPr>
              <w:ind w:firstLine="34"/>
            </w:pPr>
          </w:p>
        </w:tc>
      </w:tr>
      <w:tr w:rsidR="004D5DFE" w:rsidRPr="00F65259" w:rsidTr="00277B37">
        <w:trPr>
          <w:gridAfter w:val="1"/>
          <w:wAfter w:w="6" w:type="dxa"/>
          <w:trHeight w:val="1245"/>
        </w:trPr>
        <w:tc>
          <w:tcPr>
            <w:tcW w:w="1143" w:type="dxa"/>
            <w:vMerge/>
          </w:tcPr>
          <w:p w:rsidR="004D5DFE" w:rsidRPr="00F65259" w:rsidRDefault="004D5DFE" w:rsidP="00277B37">
            <w:pPr>
              <w:ind w:firstLine="34"/>
              <w:jc w:val="center"/>
            </w:pPr>
          </w:p>
        </w:tc>
        <w:tc>
          <w:tcPr>
            <w:tcW w:w="2129" w:type="dxa"/>
            <w:vMerge/>
          </w:tcPr>
          <w:p w:rsidR="004D5DFE" w:rsidRPr="00F65259" w:rsidRDefault="004D5DFE"/>
        </w:tc>
        <w:tc>
          <w:tcPr>
            <w:tcW w:w="8332" w:type="dxa"/>
            <w:vMerge/>
          </w:tcPr>
          <w:p w:rsidR="004D5DFE" w:rsidRPr="00F65259" w:rsidRDefault="004D5DFE" w:rsidP="00277B37">
            <w:pPr>
              <w:widowControl/>
            </w:pPr>
          </w:p>
        </w:tc>
        <w:tc>
          <w:tcPr>
            <w:tcW w:w="993" w:type="dxa"/>
            <w:vMerge/>
          </w:tcPr>
          <w:p w:rsidR="004D5DFE" w:rsidRPr="00F65259" w:rsidRDefault="004D5DFE" w:rsidP="00277B37">
            <w:pPr>
              <w:tabs>
                <w:tab w:val="left" w:pos="4500"/>
              </w:tabs>
              <w:ind w:firstLine="34"/>
            </w:pPr>
          </w:p>
        </w:tc>
        <w:tc>
          <w:tcPr>
            <w:tcW w:w="882" w:type="dxa"/>
            <w:gridSpan w:val="2"/>
            <w:tcBorders>
              <w:top w:val="single" w:sz="4" w:space="0" w:color="auto"/>
            </w:tcBorders>
          </w:tcPr>
          <w:p w:rsidR="004D5DFE" w:rsidRPr="00F65259" w:rsidRDefault="004D5DFE" w:rsidP="00277B37">
            <w:pPr>
              <w:ind w:firstLine="426"/>
            </w:pPr>
          </w:p>
        </w:tc>
        <w:tc>
          <w:tcPr>
            <w:tcW w:w="2514" w:type="dxa"/>
            <w:vMerge/>
          </w:tcPr>
          <w:p w:rsidR="004D5DFE" w:rsidRPr="00F65259" w:rsidRDefault="004D5DFE" w:rsidP="00277B37">
            <w:pPr>
              <w:ind w:firstLine="34"/>
            </w:pPr>
          </w:p>
        </w:tc>
      </w:tr>
      <w:tr w:rsidR="004D5DFE" w:rsidRPr="00F65259" w:rsidTr="00277B37">
        <w:trPr>
          <w:gridAfter w:val="1"/>
          <w:wAfter w:w="6" w:type="dxa"/>
          <w:trHeight w:val="384"/>
        </w:trPr>
        <w:tc>
          <w:tcPr>
            <w:tcW w:w="1143" w:type="dxa"/>
          </w:tcPr>
          <w:p w:rsidR="004D5DFE" w:rsidRPr="00F65259" w:rsidRDefault="004D5DFE" w:rsidP="00277B37">
            <w:pPr>
              <w:ind w:firstLine="34"/>
              <w:jc w:val="center"/>
            </w:pPr>
            <w:r w:rsidRPr="00F65259">
              <w:t>7.</w:t>
            </w:r>
          </w:p>
        </w:tc>
        <w:tc>
          <w:tcPr>
            <w:tcW w:w="2129" w:type="dxa"/>
          </w:tcPr>
          <w:p w:rsidR="004D5DFE" w:rsidRPr="00F65259" w:rsidRDefault="004D5DFE" w:rsidP="00277B37">
            <w:pPr>
              <w:ind w:firstLine="34"/>
            </w:pPr>
            <w:r w:rsidRPr="00F65259">
              <w:t>Повседневная жизнь</w:t>
            </w:r>
          </w:p>
        </w:tc>
        <w:tc>
          <w:tcPr>
            <w:tcW w:w="8332" w:type="dxa"/>
          </w:tcPr>
          <w:p w:rsidR="004D5DFE" w:rsidRPr="00F65259" w:rsidRDefault="004D5DFE" w:rsidP="00277B37">
            <w:pPr>
              <w:widowControl/>
            </w:pPr>
            <w:r w:rsidRPr="00F65259">
              <w:t xml:space="preserve">Ставят и формулируют проблему и цели урока; осознанно и произвольно строят сообщения в устной и письменной форме, в том числе творческого и </w:t>
            </w:r>
            <w:r w:rsidRPr="00F65259">
              <w:lastRenderedPageBreak/>
              <w:t>исследовательского характера.</w:t>
            </w:r>
          </w:p>
          <w:p w:rsidR="004D5DFE" w:rsidRPr="00F65259" w:rsidRDefault="004D5DFE" w:rsidP="00277B37">
            <w:pPr>
              <w:widowControl/>
            </w:pPr>
            <w:r w:rsidRPr="00F65259">
              <w:t>Получат возможность научиться: характеризовать изменения в социальной структуре общества, анализировать источники.</w:t>
            </w:r>
          </w:p>
        </w:tc>
        <w:tc>
          <w:tcPr>
            <w:tcW w:w="993" w:type="dxa"/>
          </w:tcPr>
          <w:p w:rsidR="004D5DFE" w:rsidRPr="00F65259" w:rsidRDefault="000571A6" w:rsidP="00277B37">
            <w:pPr>
              <w:ind w:firstLine="34"/>
              <w:jc w:val="center"/>
            </w:pPr>
            <w:r w:rsidRPr="00F65259">
              <w:lastRenderedPageBreak/>
              <w:t>22</w:t>
            </w:r>
            <w:r w:rsidR="004D5DFE" w:rsidRPr="00F65259">
              <w:t>.09</w:t>
            </w:r>
          </w:p>
        </w:tc>
        <w:tc>
          <w:tcPr>
            <w:tcW w:w="882" w:type="dxa"/>
            <w:gridSpan w:val="2"/>
          </w:tcPr>
          <w:p w:rsidR="004D5DFE" w:rsidRPr="00F65259" w:rsidRDefault="004D5DFE" w:rsidP="00277B37">
            <w:pPr>
              <w:ind w:firstLine="426"/>
            </w:pPr>
          </w:p>
        </w:tc>
        <w:tc>
          <w:tcPr>
            <w:tcW w:w="2514" w:type="dxa"/>
          </w:tcPr>
          <w:p w:rsidR="004D5DFE" w:rsidRPr="00F65259" w:rsidRDefault="004D5DFE" w:rsidP="00277B37">
            <w:pPr>
              <w:ind w:firstLine="34"/>
            </w:pPr>
            <w:r w:rsidRPr="00F65259">
              <w:t xml:space="preserve">§6-7, стр.47-60, ответить на вопросы, </w:t>
            </w:r>
            <w:r w:rsidRPr="00F65259">
              <w:lastRenderedPageBreak/>
              <w:t>вопросы второй рубрики</w:t>
            </w:r>
          </w:p>
        </w:tc>
      </w:tr>
      <w:tr w:rsidR="004D5DFE" w:rsidRPr="00F65259" w:rsidTr="00277B37">
        <w:trPr>
          <w:gridAfter w:val="1"/>
          <w:wAfter w:w="6" w:type="dxa"/>
          <w:trHeight w:val="384"/>
        </w:trPr>
        <w:tc>
          <w:tcPr>
            <w:tcW w:w="1143" w:type="dxa"/>
          </w:tcPr>
          <w:p w:rsidR="004D5DFE" w:rsidRPr="00F65259" w:rsidRDefault="004D5DFE" w:rsidP="00277B37">
            <w:pPr>
              <w:ind w:firstLine="34"/>
              <w:jc w:val="center"/>
            </w:pPr>
            <w:r w:rsidRPr="00F65259">
              <w:lastRenderedPageBreak/>
              <w:t>8.</w:t>
            </w:r>
          </w:p>
        </w:tc>
        <w:tc>
          <w:tcPr>
            <w:tcW w:w="2129" w:type="dxa"/>
          </w:tcPr>
          <w:p w:rsidR="004D5DFE" w:rsidRPr="00F65259" w:rsidRDefault="004D5DFE">
            <w:r w:rsidRPr="00F65259">
              <w:t>Великие гуманисты Европы</w:t>
            </w:r>
            <w:r w:rsidR="009E1665" w:rsidRPr="00F65259">
              <w:t>. Мир художественной культуры Возрождения. Рождение новой европейской науки</w:t>
            </w:r>
          </w:p>
        </w:tc>
        <w:tc>
          <w:tcPr>
            <w:tcW w:w="8332" w:type="dxa"/>
          </w:tcPr>
          <w:p w:rsidR="009E1665" w:rsidRPr="00F65259" w:rsidRDefault="004D5DFE" w:rsidP="009E1665">
            <w:pPr>
              <w:widowControl/>
            </w:pPr>
            <w:r w:rsidRPr="00F65259">
              <w:t>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r w:rsidR="009E1665" w:rsidRPr="00F65259">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D5DFE" w:rsidRPr="00F65259" w:rsidRDefault="009E1665" w:rsidP="009E1665">
            <w:pPr>
              <w:widowControl/>
            </w:pPr>
            <w:r w:rsidRPr="00F65259">
              <w:t>Получат возможность научиться: 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993" w:type="dxa"/>
          </w:tcPr>
          <w:p w:rsidR="004D5DFE" w:rsidRPr="00F65259" w:rsidRDefault="000571A6" w:rsidP="007F4294">
            <w:r w:rsidRPr="00F65259">
              <w:t>26</w:t>
            </w:r>
            <w:r w:rsidR="004D5DFE" w:rsidRPr="00F65259">
              <w:t>.09</w:t>
            </w:r>
          </w:p>
        </w:tc>
        <w:tc>
          <w:tcPr>
            <w:tcW w:w="882" w:type="dxa"/>
            <w:gridSpan w:val="2"/>
          </w:tcPr>
          <w:p w:rsidR="004D5DFE" w:rsidRPr="00F65259" w:rsidRDefault="004D5DFE" w:rsidP="00277B37">
            <w:pPr>
              <w:ind w:firstLine="426"/>
              <w:jc w:val="center"/>
            </w:pPr>
          </w:p>
        </w:tc>
        <w:tc>
          <w:tcPr>
            <w:tcW w:w="2514" w:type="dxa"/>
          </w:tcPr>
          <w:p w:rsidR="004D5DFE" w:rsidRPr="00F65259" w:rsidRDefault="004D5DFE" w:rsidP="00277B37">
            <w:pPr>
              <w:ind w:firstLine="34"/>
            </w:pPr>
            <w:r w:rsidRPr="00F65259">
              <w:t>§8</w:t>
            </w:r>
          </w:p>
          <w:p w:rsidR="004D5DFE" w:rsidRPr="00F65259" w:rsidRDefault="004D5DFE" w:rsidP="00277B37">
            <w:pPr>
              <w:ind w:firstLine="34"/>
            </w:pPr>
            <w:r w:rsidRPr="00F65259">
              <w:t>стр.60-68,</w:t>
            </w:r>
          </w:p>
          <w:p w:rsidR="004D5DFE" w:rsidRPr="00F65259" w:rsidRDefault="004D5DFE" w:rsidP="00277B37">
            <w:pPr>
              <w:ind w:firstLine="34"/>
            </w:pPr>
            <w:r w:rsidRPr="00F65259">
              <w:t>ответить на вопросы</w:t>
            </w:r>
          </w:p>
          <w:p w:rsidR="009E1665" w:rsidRPr="00F65259" w:rsidRDefault="009E1665" w:rsidP="009E1665">
            <w:pPr>
              <w:ind w:firstLine="34"/>
            </w:pPr>
            <w:r w:rsidRPr="00F65259">
              <w:t>§9</w:t>
            </w:r>
          </w:p>
          <w:p w:rsidR="004D5DFE" w:rsidRPr="00F65259" w:rsidRDefault="009E1665" w:rsidP="009E1665">
            <w:pPr>
              <w:ind w:firstLine="34"/>
            </w:pPr>
            <w:r w:rsidRPr="00F65259">
              <w:t>стр.68-77ответить на вопросы,вопросы ко 2-й рубрике</w:t>
            </w:r>
            <w:r w:rsidR="00853E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коративная синяя границ" style="width:6.75pt;height:5.25pt;visibility:visible">
                  <v:imagedata r:id="rId7" o:title="" croptop="22977f" cropbottom="34465f" cropleft="24386f" cropright="33163f"/>
                </v:shape>
              </w:pict>
            </w:r>
            <w:r w:rsidR="00BA5FD6" w:rsidRPr="00F65259">
              <w:t>§10, стр.77-85, ответить на вопросы,вопросы ко 2-й рубрике</w:t>
            </w:r>
            <w:r w:rsidR="00853EBC">
              <w:rPr>
                <w:noProof/>
              </w:rPr>
              <w:pict>
                <v:shape id="_x0000_i1026" type="#_x0000_t75" alt="декоративная синяя границ" style="width:6.75pt;height:5.25pt;visibility:visible">
                  <v:imagedata r:id="rId7" o:title="" croptop="22977f" cropbottom="34465f" cropleft="24386f" cropright="33163f"/>
                </v:shape>
              </w:pict>
            </w:r>
          </w:p>
        </w:tc>
      </w:tr>
      <w:tr w:rsidR="004D5DFE" w:rsidRPr="00F65259" w:rsidTr="00277B37">
        <w:trPr>
          <w:gridAfter w:val="1"/>
          <w:wAfter w:w="6" w:type="dxa"/>
          <w:trHeight w:val="262"/>
        </w:trPr>
        <w:tc>
          <w:tcPr>
            <w:tcW w:w="1143" w:type="dxa"/>
          </w:tcPr>
          <w:p w:rsidR="004D5DFE" w:rsidRPr="00F65259" w:rsidRDefault="004D5DFE" w:rsidP="00277B37">
            <w:pPr>
              <w:jc w:val="center"/>
            </w:pPr>
            <w:r w:rsidRPr="00F65259">
              <w:t>9.</w:t>
            </w:r>
          </w:p>
        </w:tc>
        <w:tc>
          <w:tcPr>
            <w:tcW w:w="2129" w:type="dxa"/>
          </w:tcPr>
          <w:p w:rsidR="004D5DFE" w:rsidRPr="00F65259" w:rsidRDefault="00BA5FD6">
            <w:r w:rsidRPr="00F65259">
              <w:t>Начало Реформации в Европе. Обновление христианства</w:t>
            </w:r>
          </w:p>
        </w:tc>
        <w:tc>
          <w:tcPr>
            <w:tcW w:w="8332" w:type="dxa"/>
          </w:tcPr>
          <w:p w:rsidR="00BA5FD6" w:rsidRPr="00F65259" w:rsidRDefault="00BA5FD6" w:rsidP="00BA5FD6">
            <w:pPr>
              <w:widowControl/>
            </w:pPr>
            <w:r w:rsidRPr="00F65259">
              <w:t>Планируют свои действия в соответствии с поставленной задачей и условиями ее реализации, оценивают правильность выполнения действий. Научатся определять термины: Реформация, революция, религиозные войны, лютеранство, протестантизм, пастор.</w:t>
            </w:r>
          </w:p>
          <w:p w:rsidR="004D5DFE" w:rsidRPr="00F65259" w:rsidRDefault="00BA5FD6" w:rsidP="00BA5FD6">
            <w:pPr>
              <w:widowControl/>
            </w:pPr>
            <w:r w:rsidRPr="00F65259">
              <w:t>Получат возможность научиться: свободно излагать подготовленные сообщения по теме, сравнивать различные религиозные течения.</w:t>
            </w:r>
          </w:p>
        </w:tc>
        <w:tc>
          <w:tcPr>
            <w:tcW w:w="993" w:type="dxa"/>
          </w:tcPr>
          <w:p w:rsidR="004D5DFE" w:rsidRPr="00F65259" w:rsidRDefault="000571A6" w:rsidP="000571A6">
            <w:pPr>
              <w:tabs>
                <w:tab w:val="left" w:pos="4500"/>
              </w:tabs>
            </w:pPr>
            <w:r w:rsidRPr="00F65259">
              <w:t>29.09</w:t>
            </w:r>
          </w:p>
        </w:tc>
        <w:tc>
          <w:tcPr>
            <w:tcW w:w="882" w:type="dxa"/>
            <w:gridSpan w:val="2"/>
            <w:vAlign w:val="center"/>
          </w:tcPr>
          <w:p w:rsidR="004D5DFE" w:rsidRPr="00F65259" w:rsidRDefault="004D5DFE" w:rsidP="00277B37">
            <w:pPr>
              <w:spacing w:before="100" w:after="100"/>
              <w:ind w:firstLine="426"/>
              <w:jc w:val="center"/>
              <w:rPr>
                <w:color w:val="666666"/>
              </w:rPr>
            </w:pPr>
          </w:p>
        </w:tc>
        <w:tc>
          <w:tcPr>
            <w:tcW w:w="2514" w:type="dxa"/>
          </w:tcPr>
          <w:p w:rsidR="00BA5FD6" w:rsidRPr="00F65259" w:rsidRDefault="004D5DFE" w:rsidP="00BA5FD6">
            <w:pPr>
              <w:ind w:firstLine="34"/>
            </w:pPr>
            <w:r w:rsidRPr="00F65259">
              <w:t xml:space="preserve"> </w:t>
            </w:r>
            <w:r w:rsidR="00BA5FD6" w:rsidRPr="00F65259">
              <w:t>§11</w:t>
            </w:r>
          </w:p>
          <w:p w:rsidR="004D5DFE" w:rsidRPr="00F65259" w:rsidRDefault="00BA5FD6" w:rsidP="00BA5FD6">
            <w:pPr>
              <w:ind w:firstLine="34"/>
            </w:pPr>
            <w:r w:rsidRPr="00F65259">
              <w:t>стр.87-94, ответить на вопросы,</w:t>
            </w:r>
            <w:r w:rsidR="00853EBC">
              <w:rPr>
                <w:noProof/>
              </w:rPr>
              <w:pict>
                <v:shape id="_x0000_i1027" type="#_x0000_t75" alt="декоративная синяя границ" style="width:6.75pt;height:5.25pt;visibility:visible">
                  <v:imagedata r:id="rId7" o:title="" croptop="22977f" cropbottom="34465f" cropleft="24386f" cropright="33163f"/>
                </v:shape>
              </w:pic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10.</w:t>
            </w:r>
          </w:p>
        </w:tc>
        <w:tc>
          <w:tcPr>
            <w:tcW w:w="2129" w:type="dxa"/>
          </w:tcPr>
          <w:p w:rsidR="00BA5FD6" w:rsidRPr="00F65259" w:rsidRDefault="00BA5FD6" w:rsidP="00BA5FD6">
            <w:pPr>
              <w:ind w:firstLine="34"/>
            </w:pPr>
            <w:r w:rsidRPr="00F65259">
              <w:t>Распространение Реформации в Европе. Контрреформация</w:t>
            </w:r>
          </w:p>
        </w:tc>
        <w:tc>
          <w:tcPr>
            <w:tcW w:w="8332" w:type="dxa"/>
          </w:tcPr>
          <w:p w:rsidR="00BA5FD6" w:rsidRPr="00F65259" w:rsidRDefault="00BA5FD6" w:rsidP="00BA5FD6">
            <w:pPr>
              <w:widowControl/>
            </w:pPr>
            <w:r w:rsidRPr="00F65259">
              <w:t>Выбирают наиболее эффективные способы решения задач, контролируют и оценивают процесс и результат деятельности. Научатся определять термины: кальвинизм, пресвитер, иезуит, контрреформация.</w:t>
            </w:r>
          </w:p>
          <w:p w:rsidR="00BA5FD6" w:rsidRPr="00F65259" w:rsidRDefault="00BA5FD6" w:rsidP="00BA5FD6">
            <w:pPr>
              <w:widowControl/>
            </w:pPr>
            <w:r w:rsidRPr="00F65259">
              <w:t>Получат возможность научиться: объяснять сущность кальвинизма, давать оценку сущности религиозных конфликтов.</w:t>
            </w:r>
          </w:p>
        </w:tc>
        <w:tc>
          <w:tcPr>
            <w:tcW w:w="993" w:type="dxa"/>
          </w:tcPr>
          <w:p w:rsidR="00BA5FD6" w:rsidRPr="00F65259" w:rsidRDefault="00BA5FD6" w:rsidP="00BA5FD6">
            <w:pPr>
              <w:tabs>
                <w:tab w:val="left" w:pos="4500"/>
              </w:tabs>
              <w:jc w:val="center"/>
            </w:pPr>
            <w:r w:rsidRPr="00F65259">
              <w:t>03.10</w:t>
            </w: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§12 стр.94-102,</w:t>
            </w:r>
          </w:p>
          <w:p w:rsidR="00BA5FD6" w:rsidRPr="00F65259" w:rsidRDefault="00BA5FD6" w:rsidP="00BA5FD6">
            <w:pPr>
              <w:ind w:firstLine="34"/>
            </w:pPr>
            <w:r w:rsidRPr="00F65259">
              <w:t xml:space="preserve">ответить на вопросы, </w:t>
            </w:r>
            <w:r w:rsidR="00853EBC">
              <w:rPr>
                <w:noProof/>
              </w:rPr>
              <w:pict>
                <v:shape id="_x0000_i1028" type="#_x0000_t75" alt="декоративная синяя границ" style="width:6.75pt;height:5.25pt;visibility:visible">
                  <v:imagedata r:id="rId7" o:title="" croptop="22977f" cropbottom="34465f" cropleft="24386f" cropright="33163f"/>
                </v:shape>
              </w:pict>
            </w:r>
            <w:r w:rsidRPr="00F65259">
              <w:t>. Придумать и нарисовать свой герб.</w:t>
            </w:r>
          </w:p>
        </w:tc>
      </w:tr>
      <w:tr w:rsidR="00BA5FD6" w:rsidRPr="00F65259" w:rsidTr="00277B37">
        <w:trPr>
          <w:gridAfter w:val="1"/>
          <w:wAfter w:w="6" w:type="dxa"/>
          <w:trHeight w:val="2201"/>
        </w:trPr>
        <w:tc>
          <w:tcPr>
            <w:tcW w:w="1143" w:type="dxa"/>
          </w:tcPr>
          <w:p w:rsidR="00BA5FD6" w:rsidRPr="00F65259" w:rsidRDefault="00BA5FD6" w:rsidP="00BA5FD6">
            <w:pPr>
              <w:jc w:val="center"/>
            </w:pPr>
            <w:r w:rsidRPr="00F65259">
              <w:lastRenderedPageBreak/>
              <w:t>11.</w:t>
            </w:r>
          </w:p>
        </w:tc>
        <w:tc>
          <w:tcPr>
            <w:tcW w:w="2129" w:type="dxa"/>
          </w:tcPr>
          <w:p w:rsidR="00BA5FD6" w:rsidRPr="00F65259" w:rsidRDefault="00BA5FD6" w:rsidP="00BA5FD6">
            <w:r w:rsidRPr="00F65259">
              <w:t>Королевская власть и Реформация в Англии. Борьба за господство на морях</w:t>
            </w:r>
          </w:p>
        </w:tc>
        <w:tc>
          <w:tcPr>
            <w:tcW w:w="8332" w:type="dxa"/>
          </w:tcPr>
          <w:p w:rsidR="00BA5FD6" w:rsidRPr="00F65259" w:rsidRDefault="00BA5FD6" w:rsidP="00BA5FD6">
            <w:pPr>
              <w:widowControl/>
            </w:pPr>
            <w:r w:rsidRPr="00F65259">
              <w:t>Ставят учебные задачи на основе соотнесения того, что уже известно и усвоено, и того, что еще неизвестно. Научатся определять термины: англиканская церковь, пуритане, корсар, капер.</w:t>
            </w:r>
          </w:p>
          <w:p w:rsidR="00BA5FD6" w:rsidRPr="00F65259" w:rsidRDefault="00BA5FD6" w:rsidP="00BA5FD6">
            <w:pPr>
              <w:widowControl/>
            </w:pPr>
            <w:r w:rsidRPr="00F65259">
              <w:t>Получат возможность научиться: сравнивать Реформацию в Германии и Англии, англиканскую церковь с католической, анализировать исторические источники</w:t>
            </w:r>
          </w:p>
        </w:tc>
        <w:tc>
          <w:tcPr>
            <w:tcW w:w="993" w:type="dxa"/>
          </w:tcPr>
          <w:p w:rsidR="00BA5FD6" w:rsidRPr="00F65259" w:rsidRDefault="00BA5FD6" w:rsidP="00BA5FD6">
            <w:pPr>
              <w:tabs>
                <w:tab w:val="left" w:pos="4500"/>
              </w:tabs>
              <w:jc w:val="center"/>
            </w:pPr>
            <w:r w:rsidRPr="00F65259">
              <w:t>06.10</w:t>
            </w: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§13 стр. 102-114</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12.</w:t>
            </w:r>
          </w:p>
        </w:tc>
        <w:tc>
          <w:tcPr>
            <w:tcW w:w="2129" w:type="dxa"/>
          </w:tcPr>
          <w:p w:rsidR="00BA5FD6" w:rsidRPr="00F65259" w:rsidRDefault="009D5613" w:rsidP="00BA5FD6">
            <w:pPr>
              <w:ind w:firstLine="34"/>
            </w:pPr>
            <w:r w:rsidRPr="00F65259">
              <w:t>Религиозные войны и укрепление абсолютной монархии во Франции</w:t>
            </w:r>
          </w:p>
        </w:tc>
        <w:tc>
          <w:tcPr>
            <w:tcW w:w="8332" w:type="dxa"/>
          </w:tcPr>
          <w:p w:rsidR="009D5613" w:rsidRPr="00F65259" w:rsidRDefault="009D5613" w:rsidP="009D5613">
            <w:pPr>
              <w:widowControl/>
            </w:pPr>
            <w:r w:rsidRPr="00F65259">
              <w:t>Самостоятельно выделяют и формулируют познавательные цели, используют общие приемы решения задач. Научатся определять термины: эдикт, гугенот, месса.</w:t>
            </w:r>
          </w:p>
          <w:p w:rsidR="009D5613" w:rsidRPr="00F65259" w:rsidRDefault="009D5613" w:rsidP="009D5613">
            <w:pPr>
              <w:widowControl/>
            </w:pPr>
            <w:r w:rsidRPr="00F65259">
              <w:t>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p w:rsidR="00BA5FD6" w:rsidRPr="00F65259" w:rsidRDefault="00BA5FD6" w:rsidP="00BA5FD6">
            <w:pPr>
              <w:widowControl/>
            </w:pPr>
          </w:p>
        </w:tc>
        <w:tc>
          <w:tcPr>
            <w:tcW w:w="993" w:type="dxa"/>
          </w:tcPr>
          <w:p w:rsidR="00BA5FD6" w:rsidRPr="00F65259" w:rsidRDefault="00BA5FD6" w:rsidP="00BA5FD6">
            <w:pPr>
              <w:tabs>
                <w:tab w:val="left" w:pos="4500"/>
              </w:tabs>
              <w:jc w:val="center"/>
            </w:pPr>
            <w:r w:rsidRPr="00F65259">
              <w:t>10.10</w:t>
            </w: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9D5613" w:rsidRPr="00F65259" w:rsidRDefault="009D5613" w:rsidP="009D5613">
            <w:pPr>
              <w:ind w:firstLine="34"/>
            </w:pPr>
            <w:r w:rsidRPr="00F65259">
              <w:t>§14-15 стр. 114-126</w:t>
            </w:r>
          </w:p>
          <w:p w:rsidR="00BA5FD6" w:rsidRPr="00F65259" w:rsidRDefault="00BA5FD6" w:rsidP="00BA5FD6">
            <w:pPr>
              <w:ind w:firstLine="34"/>
            </w:pPr>
          </w:p>
        </w:tc>
      </w:tr>
      <w:tr w:rsidR="00BA5FD6" w:rsidRPr="00F65259" w:rsidTr="00277B37">
        <w:trPr>
          <w:gridAfter w:val="1"/>
          <w:wAfter w:w="6" w:type="dxa"/>
          <w:trHeight w:val="384"/>
        </w:trPr>
        <w:tc>
          <w:tcPr>
            <w:tcW w:w="15993" w:type="dxa"/>
            <w:gridSpan w:val="7"/>
          </w:tcPr>
          <w:p w:rsidR="00BA5FD6" w:rsidRPr="00F65259" w:rsidRDefault="00BA5FD6" w:rsidP="00BA5FD6">
            <w:pPr>
              <w:ind w:firstLine="34"/>
              <w:jc w:val="center"/>
              <w:rPr>
                <w:b/>
              </w:rPr>
            </w:pPr>
            <w:r w:rsidRPr="00F65259">
              <w:rPr>
                <w:b/>
              </w:rPr>
              <w:t>Тема 2. Первые революции Нового времени. Международные отношения (борьба за первенство в Европе и колониях) ( 4 часа)</w:t>
            </w:r>
          </w:p>
        </w:tc>
      </w:tr>
      <w:tr w:rsidR="00BA5FD6" w:rsidRPr="00F65259" w:rsidTr="00277B37">
        <w:trPr>
          <w:gridAfter w:val="1"/>
          <w:wAfter w:w="6" w:type="dxa"/>
          <w:trHeight w:val="384"/>
        </w:trPr>
        <w:tc>
          <w:tcPr>
            <w:tcW w:w="1143" w:type="dxa"/>
          </w:tcPr>
          <w:p w:rsidR="00BA5FD6" w:rsidRPr="00F65259" w:rsidRDefault="009D5613" w:rsidP="00BA5FD6">
            <w:pPr>
              <w:jc w:val="center"/>
            </w:pPr>
            <w:r w:rsidRPr="00F65259">
              <w:t>13</w:t>
            </w:r>
            <w:r w:rsidR="00BA5FD6" w:rsidRPr="00F65259">
              <w:t>.</w:t>
            </w:r>
          </w:p>
        </w:tc>
        <w:tc>
          <w:tcPr>
            <w:tcW w:w="2129" w:type="dxa"/>
          </w:tcPr>
          <w:p w:rsidR="00BA5FD6" w:rsidRPr="00F65259" w:rsidRDefault="00BA5FD6" w:rsidP="00BA5FD6">
            <w:pPr>
              <w:rPr>
                <w:b/>
                <w:u w:val="single"/>
              </w:rPr>
            </w:pPr>
            <w:r w:rsidRPr="00F65259">
              <w:t>Освободительная война в Нидерландах. Рождение Республики Соединенных провинций</w:t>
            </w:r>
          </w:p>
        </w:tc>
        <w:tc>
          <w:tcPr>
            <w:tcW w:w="8332" w:type="dxa"/>
          </w:tcPr>
          <w:p w:rsidR="00BA5FD6" w:rsidRPr="00F65259" w:rsidRDefault="00BA5FD6" w:rsidP="00BA5FD6">
            <w:pPr>
              <w:widowControl/>
            </w:pPr>
            <w:r w:rsidRPr="00F65259">
              <w:rPr>
                <w:b/>
                <w:i/>
              </w:rPr>
              <w:t xml:space="preserve"> </w:t>
            </w:r>
            <w:r w:rsidRPr="00F65259">
              <w:t>Ставят и формулируют проблему урока, самостоятельно создают алгоритм деятельности при решении проблем. Научатся определять термины: штатгальтер, гёзы, иконоборцы, террор, уния, революция.</w:t>
            </w:r>
          </w:p>
          <w:p w:rsidR="00BA5FD6" w:rsidRPr="00F65259" w:rsidRDefault="00BA5FD6" w:rsidP="00BA5FD6">
            <w:pPr>
              <w:widowControl/>
            </w:pPr>
            <w:r w:rsidRPr="00F65259">
              <w:t>Получат возможность научиться: использовать типовые планы изучения революций, работать с документами и текстом учебника.</w:t>
            </w:r>
          </w:p>
        </w:tc>
        <w:tc>
          <w:tcPr>
            <w:tcW w:w="993" w:type="dxa"/>
            <w:tcBorders>
              <w:bottom w:val="single" w:sz="4" w:space="0" w:color="auto"/>
            </w:tcBorders>
          </w:tcPr>
          <w:p w:rsidR="009D5613" w:rsidRPr="00F65259" w:rsidRDefault="009D5613" w:rsidP="009D5613">
            <w:pPr>
              <w:tabs>
                <w:tab w:val="left" w:pos="4500"/>
              </w:tabs>
              <w:jc w:val="center"/>
            </w:pPr>
            <w:r w:rsidRPr="00F65259">
              <w:t>13.10</w:t>
            </w:r>
          </w:p>
          <w:p w:rsidR="009D5613" w:rsidRPr="00F65259" w:rsidRDefault="009D5613" w:rsidP="009D5613">
            <w:pPr>
              <w:tabs>
                <w:tab w:val="left" w:pos="4500"/>
              </w:tabs>
              <w:jc w:val="center"/>
            </w:pPr>
          </w:p>
          <w:p w:rsidR="009D5613" w:rsidRPr="00F65259" w:rsidRDefault="009D5613" w:rsidP="009D5613">
            <w:pPr>
              <w:tabs>
                <w:tab w:val="left" w:pos="4500"/>
              </w:tabs>
              <w:jc w:val="center"/>
            </w:pPr>
          </w:p>
          <w:p w:rsidR="009D5613" w:rsidRPr="00F65259" w:rsidRDefault="009D5613" w:rsidP="009D5613">
            <w:pPr>
              <w:tabs>
                <w:tab w:val="left" w:pos="4500"/>
              </w:tabs>
              <w:jc w:val="center"/>
            </w:pPr>
          </w:p>
          <w:p w:rsidR="009D5613" w:rsidRPr="00F65259" w:rsidRDefault="009D5613" w:rsidP="009D5613">
            <w:pPr>
              <w:tabs>
                <w:tab w:val="left" w:pos="4500"/>
              </w:tabs>
              <w:jc w:val="center"/>
            </w:pPr>
          </w:p>
          <w:p w:rsidR="009D5613" w:rsidRPr="00F65259" w:rsidRDefault="009D5613" w:rsidP="009D5613">
            <w:pPr>
              <w:tabs>
                <w:tab w:val="left" w:pos="4500"/>
              </w:tabs>
              <w:jc w:val="center"/>
            </w:pPr>
          </w:p>
          <w:p w:rsidR="009D5613" w:rsidRPr="00F65259" w:rsidRDefault="009D5613" w:rsidP="009D5613">
            <w:pPr>
              <w:tabs>
                <w:tab w:val="left" w:pos="4500"/>
              </w:tabs>
              <w:jc w:val="center"/>
            </w:pPr>
          </w:p>
          <w:p w:rsidR="009D5613" w:rsidRPr="00F65259" w:rsidRDefault="009D5613" w:rsidP="009D5613">
            <w:pPr>
              <w:tabs>
                <w:tab w:val="left" w:pos="4500"/>
              </w:tabs>
              <w:jc w:val="center"/>
            </w:pPr>
          </w:p>
          <w:p w:rsidR="00BA5FD6" w:rsidRPr="00F65259" w:rsidRDefault="00BA5FD6" w:rsidP="009D5613">
            <w:pPr>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§16</w:t>
            </w:r>
          </w:p>
          <w:p w:rsidR="00BA5FD6" w:rsidRPr="00F65259" w:rsidRDefault="00BA5FD6" w:rsidP="00BA5FD6">
            <w:pPr>
              <w:ind w:firstLine="34"/>
            </w:pPr>
            <w:r w:rsidRPr="00F65259">
              <w:t>стр.127-135, ответить на вопросы ,</w:t>
            </w:r>
          </w:p>
          <w:p w:rsidR="00BA5FD6" w:rsidRPr="00F65259" w:rsidRDefault="00853EBC" w:rsidP="00BA5FD6">
            <w:pPr>
              <w:ind w:firstLine="34"/>
            </w:pPr>
            <w:r>
              <w:rPr>
                <w:noProof/>
              </w:rPr>
              <w:pict>
                <v:shape id="_x0000_i1029" type="#_x0000_t75" alt="декоративная синяя границ" style="width:6.75pt;height:5.25pt;visibility:visible">
                  <v:imagedata r:id="rId7" o:title="" croptop="22977f" cropbottom="34465f" cropleft="24386f" cropright="33163f"/>
                </v:shape>
              </w:pict>
            </w:r>
          </w:p>
        </w:tc>
      </w:tr>
      <w:tr w:rsidR="00BA5FD6" w:rsidRPr="00F65259" w:rsidTr="00277B37">
        <w:trPr>
          <w:gridAfter w:val="1"/>
          <w:wAfter w:w="6" w:type="dxa"/>
          <w:trHeight w:val="384"/>
        </w:trPr>
        <w:tc>
          <w:tcPr>
            <w:tcW w:w="1143" w:type="dxa"/>
          </w:tcPr>
          <w:p w:rsidR="00BA5FD6" w:rsidRPr="00F65259" w:rsidRDefault="009D5613" w:rsidP="00BA5FD6">
            <w:pPr>
              <w:jc w:val="center"/>
            </w:pPr>
            <w:r w:rsidRPr="00F65259">
              <w:t>14</w:t>
            </w:r>
            <w:r w:rsidR="00BA5FD6" w:rsidRPr="00F65259">
              <w:t>.</w:t>
            </w:r>
          </w:p>
        </w:tc>
        <w:tc>
          <w:tcPr>
            <w:tcW w:w="2129" w:type="dxa"/>
          </w:tcPr>
          <w:p w:rsidR="00BA5FD6" w:rsidRPr="00F65259" w:rsidRDefault="00BA5FD6" w:rsidP="00BA5FD6">
            <w:r w:rsidRPr="00F65259">
              <w:t>Парламент против короля. Революция в Англии</w:t>
            </w:r>
          </w:p>
        </w:tc>
        <w:tc>
          <w:tcPr>
            <w:tcW w:w="8332" w:type="dxa"/>
          </w:tcPr>
          <w:p w:rsidR="00BA5FD6" w:rsidRPr="00F65259" w:rsidRDefault="00BA5FD6" w:rsidP="00BA5FD6">
            <w:pPr>
              <w:widowControl/>
            </w:pPr>
            <w:r w:rsidRPr="00F65259">
              <w:t>Ориентируются в разнообразии способов решения познавательных задач, выбирают наиболее эффективные из них. Научатся определять термины: джентри, гражданская война, круглоголовые, левеллеры, диггеры, тори, виги, парламентская монархия</w:t>
            </w:r>
          </w:p>
          <w:p w:rsidR="00BA5FD6" w:rsidRPr="00F65259" w:rsidRDefault="00BA5FD6" w:rsidP="00BA5FD6">
            <w:pPr>
              <w:widowControl/>
            </w:pPr>
            <w:r w:rsidRPr="00F65259">
              <w:t>Получат возможность научиться: называть главные события английской революции, характеризовать позиции участников революции.</w:t>
            </w:r>
          </w:p>
        </w:tc>
        <w:tc>
          <w:tcPr>
            <w:tcW w:w="993" w:type="dxa"/>
            <w:tcBorders>
              <w:top w:val="single" w:sz="4" w:space="0" w:color="auto"/>
            </w:tcBorders>
          </w:tcPr>
          <w:p w:rsidR="009D5613" w:rsidRPr="00F65259" w:rsidRDefault="009D5613" w:rsidP="009D5613">
            <w:pPr>
              <w:jc w:val="center"/>
            </w:pPr>
            <w:r w:rsidRPr="00F65259">
              <w:t>17.10</w:t>
            </w:r>
          </w:p>
          <w:p w:rsidR="00BA5FD6" w:rsidRPr="00F65259" w:rsidRDefault="00BA5FD6" w:rsidP="009D5613">
            <w:pPr>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§14</w:t>
            </w:r>
          </w:p>
          <w:p w:rsidR="00BA5FD6" w:rsidRPr="00F65259" w:rsidRDefault="00BA5FD6" w:rsidP="00BA5FD6">
            <w:pPr>
              <w:ind w:firstLine="34"/>
            </w:pPr>
            <w:r w:rsidRPr="00F65259">
              <w:t>стр.69-73, ответить на вопросы ,</w:t>
            </w:r>
          </w:p>
          <w:p w:rsidR="00BA5FD6" w:rsidRPr="00F65259" w:rsidRDefault="00853EBC" w:rsidP="00BA5FD6">
            <w:pPr>
              <w:ind w:firstLine="34"/>
            </w:pPr>
            <w:r>
              <w:rPr>
                <w:noProof/>
              </w:rPr>
              <w:pict>
                <v:shape id="_x0000_i1030" type="#_x0000_t75" alt="декоративная синяя границ" style="width:6.75pt;height:5.25pt;visibility:visible">
                  <v:imagedata r:id="rId8" o:title="" croptop="22977f" cropbottom="34465f" cropleft="24379f" cropright="33177f"/>
                </v:shape>
              </w:pict>
            </w:r>
            <w:r w:rsidR="00BA5FD6" w:rsidRPr="00F65259">
              <w:t>,работа с картой</w:t>
            </w:r>
          </w:p>
        </w:tc>
      </w:tr>
      <w:tr w:rsidR="00BA5FD6" w:rsidRPr="00F65259" w:rsidTr="00277B37">
        <w:trPr>
          <w:gridAfter w:val="1"/>
          <w:wAfter w:w="6" w:type="dxa"/>
          <w:trHeight w:val="384"/>
        </w:trPr>
        <w:tc>
          <w:tcPr>
            <w:tcW w:w="1143" w:type="dxa"/>
          </w:tcPr>
          <w:p w:rsidR="00BA5FD6" w:rsidRPr="00F65259" w:rsidRDefault="009D5613" w:rsidP="00BA5FD6">
            <w:pPr>
              <w:jc w:val="center"/>
            </w:pPr>
            <w:r w:rsidRPr="00F65259">
              <w:lastRenderedPageBreak/>
              <w:t>15</w:t>
            </w:r>
            <w:r w:rsidR="00BA5FD6" w:rsidRPr="00F65259">
              <w:t>.</w:t>
            </w:r>
          </w:p>
        </w:tc>
        <w:tc>
          <w:tcPr>
            <w:tcW w:w="2129" w:type="dxa"/>
          </w:tcPr>
          <w:p w:rsidR="00BA5FD6" w:rsidRPr="00F65259" w:rsidRDefault="00BA5FD6" w:rsidP="00BA5FD6">
            <w:r w:rsidRPr="00F65259">
              <w:t>Путь к парламентской монархии</w:t>
            </w:r>
          </w:p>
        </w:tc>
        <w:tc>
          <w:tcPr>
            <w:tcW w:w="8332" w:type="dxa"/>
          </w:tcPr>
          <w:p w:rsidR="00BA5FD6" w:rsidRPr="00F65259" w:rsidRDefault="00BA5FD6" w:rsidP="00BA5FD6">
            <w:pPr>
              <w:widowControl/>
            </w:pPr>
            <w:r w:rsidRPr="00F65259">
              <w:t>Аргументируют свою позицию и координируют ее с позициями партнеров в сотрудничестве при выработке общего решения в совместной деятельности. Получат возможность научиться: называть главные события английской революции, характеризовать позиции участников революции.</w:t>
            </w:r>
          </w:p>
        </w:tc>
        <w:tc>
          <w:tcPr>
            <w:tcW w:w="993" w:type="dxa"/>
            <w:tcBorders>
              <w:bottom w:val="single" w:sz="4" w:space="0" w:color="auto"/>
            </w:tcBorders>
          </w:tcPr>
          <w:p w:rsidR="005F335C" w:rsidRPr="00F65259" w:rsidRDefault="005F335C" w:rsidP="005F335C">
            <w:pPr>
              <w:jc w:val="center"/>
            </w:pPr>
            <w:r w:rsidRPr="00F65259">
              <w:t>20.10</w:t>
            </w:r>
          </w:p>
          <w:p w:rsidR="00BA5FD6" w:rsidRPr="00F65259" w:rsidRDefault="00BA5FD6" w:rsidP="005F335C"/>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§18</w:t>
            </w:r>
          </w:p>
          <w:p w:rsidR="00BA5FD6" w:rsidRPr="00F65259" w:rsidRDefault="00BA5FD6" w:rsidP="00BA5FD6">
            <w:pPr>
              <w:ind w:firstLine="34"/>
            </w:pPr>
            <w:r w:rsidRPr="00F65259">
              <w:t>стр.151-158,</w:t>
            </w:r>
          </w:p>
          <w:p w:rsidR="00BA5FD6" w:rsidRPr="00F65259" w:rsidRDefault="00BA5FD6" w:rsidP="00BA5FD6">
            <w:r w:rsidRPr="00F65259">
              <w:t>ответить на вопросы, работа с картой,</w:t>
            </w:r>
            <w:r w:rsidR="00853EBC">
              <w:rPr>
                <w:noProof/>
              </w:rPr>
              <w:pict>
                <v:shape id="_x0000_i1031" type="#_x0000_t75" alt="декоративная синяя границ" style="width:6.75pt;height:5.25pt;visibility:visible">
                  <v:imagedata r:id="rId7" o:title="" croptop="22977f" cropbottom="34465f" cropleft="24386f" cropright="33163f"/>
                </v:shape>
              </w:pict>
            </w:r>
          </w:p>
          <w:p w:rsidR="00BA5FD6" w:rsidRPr="00F65259" w:rsidRDefault="00BA5FD6" w:rsidP="00BA5FD6">
            <w:pPr>
              <w:ind w:firstLine="34"/>
            </w:pPr>
          </w:p>
        </w:tc>
      </w:tr>
      <w:tr w:rsidR="00BA5FD6" w:rsidRPr="00F65259" w:rsidTr="00277B37">
        <w:trPr>
          <w:gridAfter w:val="1"/>
          <w:wAfter w:w="6" w:type="dxa"/>
          <w:trHeight w:val="384"/>
        </w:trPr>
        <w:tc>
          <w:tcPr>
            <w:tcW w:w="1143" w:type="dxa"/>
          </w:tcPr>
          <w:p w:rsidR="00BA5FD6" w:rsidRPr="00F65259" w:rsidRDefault="009D5613" w:rsidP="00BA5FD6">
            <w:pPr>
              <w:jc w:val="center"/>
            </w:pPr>
            <w:r w:rsidRPr="00F65259">
              <w:t>16</w:t>
            </w:r>
            <w:r w:rsidR="00BA5FD6" w:rsidRPr="00F65259">
              <w:t>.</w:t>
            </w:r>
          </w:p>
        </w:tc>
        <w:tc>
          <w:tcPr>
            <w:tcW w:w="2129" w:type="dxa"/>
          </w:tcPr>
          <w:p w:rsidR="00BA5FD6" w:rsidRPr="00F65259" w:rsidRDefault="00BA5FD6" w:rsidP="00BA5FD6">
            <w:r w:rsidRPr="00F65259">
              <w:t>Международные отношения в XVI-XVIII вв.</w:t>
            </w:r>
          </w:p>
        </w:tc>
        <w:tc>
          <w:tcPr>
            <w:tcW w:w="8332" w:type="dxa"/>
          </w:tcPr>
          <w:p w:rsidR="00BA5FD6" w:rsidRPr="00F65259" w:rsidRDefault="00BA5FD6" w:rsidP="00BA5FD6">
            <w:pPr>
              <w:widowControl/>
            </w:pPr>
            <w:r w:rsidRPr="00F65259">
              <w:t>Аргументируют свою позицию и координируют ее с позициями партнеров в сотрудничестве при выработке общего решения в совместной деятельности. Научатся определять термины: Тридцатилетняя война, коалиция, Восточный вопрос.</w:t>
            </w:r>
          </w:p>
          <w:p w:rsidR="00BA5FD6" w:rsidRPr="00F65259" w:rsidRDefault="00BA5FD6" w:rsidP="00BA5FD6">
            <w:pPr>
              <w:widowControl/>
            </w:pPr>
            <w:r w:rsidRPr="00F65259">
              <w:t>Получат возможность научиться: объяснять причины военных конфликтов между европейскими государствами, характеризовать ход военных действий.</w:t>
            </w:r>
          </w:p>
        </w:tc>
        <w:tc>
          <w:tcPr>
            <w:tcW w:w="993" w:type="dxa"/>
            <w:tcBorders>
              <w:top w:val="single" w:sz="4" w:space="0" w:color="auto"/>
            </w:tcBorders>
          </w:tcPr>
          <w:p w:rsidR="005F335C" w:rsidRPr="00F65259" w:rsidRDefault="005F335C" w:rsidP="005F335C">
            <w:r w:rsidRPr="00F65259">
              <w:t>24.10</w:t>
            </w:r>
          </w:p>
          <w:p w:rsidR="00BA5FD6" w:rsidRPr="00F65259" w:rsidRDefault="00BA5FD6" w:rsidP="005F335C">
            <w:pPr>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§19</w:t>
            </w:r>
          </w:p>
          <w:p w:rsidR="00BA5FD6" w:rsidRPr="00F65259" w:rsidRDefault="00BA5FD6" w:rsidP="00BA5FD6">
            <w:pPr>
              <w:ind w:firstLine="34"/>
            </w:pPr>
            <w:r w:rsidRPr="00F65259">
              <w:t>стр.158-167 ответить на вопросы, работа с документом на стр. 163,</w:t>
            </w:r>
            <w:r w:rsidR="00853EBC">
              <w:rPr>
                <w:noProof/>
              </w:rPr>
              <w:pict>
                <v:shape id="_x0000_i1032" type="#_x0000_t75" alt="декоративная синяя границ" style="width:6.75pt;height:5.25pt;visibility:visible">
                  <v:imagedata r:id="rId7" o:title="" croptop="22977f" cropbottom="34465f" cropleft="24386f" cropright="33163f"/>
                </v:shape>
              </w:pict>
            </w:r>
          </w:p>
          <w:p w:rsidR="00BA5FD6" w:rsidRPr="00F65259" w:rsidRDefault="00BA5FD6" w:rsidP="00BA5FD6"/>
        </w:tc>
      </w:tr>
      <w:tr w:rsidR="00BA5FD6" w:rsidRPr="00F65259" w:rsidTr="00277B37">
        <w:trPr>
          <w:gridAfter w:val="1"/>
          <w:wAfter w:w="6" w:type="dxa"/>
          <w:trHeight w:val="384"/>
        </w:trPr>
        <w:tc>
          <w:tcPr>
            <w:tcW w:w="15993" w:type="dxa"/>
            <w:gridSpan w:val="7"/>
          </w:tcPr>
          <w:p w:rsidR="00BA5FD6" w:rsidRPr="00F65259" w:rsidRDefault="00BA5FD6" w:rsidP="00BA5FD6">
            <w:pPr>
              <w:ind w:firstLine="34"/>
              <w:jc w:val="center"/>
            </w:pPr>
            <w:r w:rsidRPr="00F65259">
              <w:rPr>
                <w:b/>
              </w:rPr>
              <w:t>Тема 3. Эпоха Просвещения. Время преобразований</w:t>
            </w:r>
            <w:r w:rsidR="00E9595E" w:rsidRPr="00F65259">
              <w:rPr>
                <w:b/>
              </w:rPr>
              <w:t xml:space="preserve">  ( 5</w:t>
            </w:r>
            <w:r w:rsidRPr="00F65259">
              <w:rPr>
                <w:b/>
              </w:rPr>
              <w:t xml:space="preserve"> часов)</w:t>
            </w:r>
          </w:p>
        </w:tc>
      </w:tr>
      <w:tr w:rsidR="00BA5FD6" w:rsidRPr="00F65259" w:rsidTr="00277B37">
        <w:trPr>
          <w:gridAfter w:val="1"/>
          <w:wAfter w:w="6" w:type="dxa"/>
          <w:trHeight w:val="384"/>
        </w:trPr>
        <w:tc>
          <w:tcPr>
            <w:tcW w:w="1143" w:type="dxa"/>
          </w:tcPr>
          <w:p w:rsidR="00BA5FD6" w:rsidRPr="00F65259" w:rsidRDefault="005F335C" w:rsidP="00BA5FD6">
            <w:pPr>
              <w:ind w:firstLine="34"/>
              <w:jc w:val="center"/>
            </w:pPr>
            <w:r w:rsidRPr="00F65259">
              <w:t>17</w:t>
            </w:r>
            <w:r w:rsidR="00BA5FD6" w:rsidRPr="00F65259">
              <w:t>.</w:t>
            </w:r>
          </w:p>
        </w:tc>
        <w:tc>
          <w:tcPr>
            <w:tcW w:w="2129" w:type="dxa"/>
          </w:tcPr>
          <w:p w:rsidR="00BA5FD6" w:rsidRPr="00F65259" w:rsidRDefault="00BA5FD6" w:rsidP="00BA5FD6">
            <w:r w:rsidRPr="00F65259">
              <w:t>Великие просветители Европы</w:t>
            </w:r>
            <w:r w:rsidR="001A6F23" w:rsidRPr="00F65259">
              <w:t xml:space="preserve"> .Мир художественной культуры Просвещения.</w:t>
            </w:r>
          </w:p>
        </w:tc>
        <w:tc>
          <w:tcPr>
            <w:tcW w:w="8332" w:type="dxa"/>
          </w:tcPr>
          <w:p w:rsidR="00BA5FD6" w:rsidRPr="00F65259" w:rsidRDefault="00BA5FD6" w:rsidP="00BA5FD6">
            <w:pPr>
              <w:widowControl/>
            </w:pPr>
            <w:r w:rsidRPr="00F65259">
              <w:rPr>
                <w:b/>
                <w:i/>
              </w:rPr>
              <w:t xml:space="preserve"> </w:t>
            </w:r>
            <w:r w:rsidRPr="00F65259">
              <w:t>Выбирают наиболее эффективные способы решения задач, контролируют и оценивают процесс и результат деятельности. Научатся определять термины: эпоха Просвещения, разделение властей, просвещенный абсолютизм.</w:t>
            </w:r>
          </w:p>
          <w:p w:rsidR="00BA5FD6" w:rsidRPr="00F65259" w:rsidRDefault="00BA5FD6" w:rsidP="00BA5FD6">
            <w:pPr>
              <w:widowControl/>
            </w:pPr>
            <w:r w:rsidRPr="00F65259">
              <w:t>Получат возможность научиться: характеризовать предпосылки Просвещения, объяснять основные идеи просветителей и их общественное значение.</w:t>
            </w:r>
          </w:p>
        </w:tc>
        <w:tc>
          <w:tcPr>
            <w:tcW w:w="993" w:type="dxa"/>
            <w:tcBorders>
              <w:bottom w:val="single" w:sz="4" w:space="0" w:color="auto"/>
            </w:tcBorders>
          </w:tcPr>
          <w:p w:rsidR="005F335C" w:rsidRPr="00F65259" w:rsidRDefault="005F335C" w:rsidP="005F335C">
            <w:pPr>
              <w:jc w:val="center"/>
            </w:pPr>
            <w:r w:rsidRPr="00F65259">
              <w:t>07.11</w:t>
            </w:r>
          </w:p>
          <w:p w:rsidR="00BA5FD6" w:rsidRPr="00F65259" w:rsidRDefault="00BA5FD6" w:rsidP="005F335C">
            <w:pPr>
              <w:tabs>
                <w:tab w:val="left" w:pos="4500"/>
              </w:tabs>
              <w:ind w:firstLine="34"/>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BA5FD6" w:rsidP="00BA5FD6">
            <w:pPr>
              <w:ind w:firstLine="34"/>
            </w:pPr>
            <w:r w:rsidRPr="00F65259">
              <w:t>§20</w:t>
            </w:r>
          </w:p>
          <w:p w:rsidR="00BA5FD6" w:rsidRPr="00F65259" w:rsidRDefault="00BA5FD6" w:rsidP="00BA5FD6">
            <w:pPr>
              <w:ind w:firstLine="34"/>
            </w:pPr>
            <w:r w:rsidRPr="00F65259">
              <w:t>стр.167-178,</w:t>
            </w:r>
          </w:p>
          <w:p w:rsidR="001A6F23" w:rsidRPr="00F65259" w:rsidRDefault="00BA5FD6" w:rsidP="001A6F23">
            <w:pPr>
              <w:ind w:firstLine="34"/>
            </w:pPr>
            <w:r w:rsidRPr="00F65259">
              <w:t>ответить на вопросы,</w:t>
            </w:r>
            <w:r w:rsidR="00853EBC">
              <w:rPr>
                <w:noProof/>
              </w:rPr>
              <w:pict>
                <v:shape id="_x0000_i1033" type="#_x0000_t75" alt="декоративная синяя границ" style="width:6.75pt;height:5.25pt;visibility:visible">
                  <v:imagedata r:id="rId7" o:title="" croptop="22977f" cropbottom="34465f" cropleft="24386f" cropright="33163f"/>
                </v:shape>
              </w:pict>
            </w:r>
            <w:r w:rsidRPr="00F65259">
              <w:t>, сообщение о Жанне д’Арк</w:t>
            </w:r>
            <w:r w:rsidR="001A6F23" w:rsidRPr="00F65259">
              <w:t>§21</w:t>
            </w:r>
          </w:p>
          <w:p w:rsidR="001A6F23" w:rsidRPr="00F65259" w:rsidRDefault="001A6F23" w:rsidP="001A6F23">
            <w:pPr>
              <w:ind w:firstLine="34"/>
            </w:pPr>
            <w:r w:rsidRPr="00F65259">
              <w:t>стр.178-184,</w:t>
            </w:r>
          </w:p>
          <w:p w:rsidR="00BA5FD6" w:rsidRPr="00F65259" w:rsidRDefault="001A6F23" w:rsidP="001A6F23">
            <w:pPr>
              <w:ind w:firstLine="34"/>
            </w:pPr>
            <w:r w:rsidRPr="00F65259">
              <w:t>ответить на вопросы, работа с картой,</w:t>
            </w:r>
          </w:p>
        </w:tc>
      </w:tr>
      <w:tr w:rsidR="00BA5FD6" w:rsidRPr="00F65259" w:rsidTr="00277B37">
        <w:trPr>
          <w:gridAfter w:val="1"/>
          <w:wAfter w:w="6" w:type="dxa"/>
          <w:trHeight w:val="424"/>
        </w:trPr>
        <w:tc>
          <w:tcPr>
            <w:tcW w:w="1143" w:type="dxa"/>
          </w:tcPr>
          <w:p w:rsidR="00BA5FD6" w:rsidRPr="00F65259" w:rsidRDefault="005F335C" w:rsidP="00BA5FD6">
            <w:pPr>
              <w:ind w:firstLine="34"/>
              <w:jc w:val="center"/>
            </w:pPr>
            <w:r w:rsidRPr="00F65259">
              <w:t>18</w:t>
            </w:r>
            <w:r w:rsidR="00BA5FD6" w:rsidRPr="00F65259">
              <w:t>.</w:t>
            </w:r>
          </w:p>
        </w:tc>
        <w:tc>
          <w:tcPr>
            <w:tcW w:w="2129" w:type="dxa"/>
          </w:tcPr>
          <w:p w:rsidR="00BA5FD6" w:rsidRPr="00F65259" w:rsidRDefault="001A6F23" w:rsidP="00BA5FD6">
            <w:r w:rsidRPr="00F65259">
              <w:t>На пути к индустриальной эпохе</w:t>
            </w:r>
          </w:p>
        </w:tc>
        <w:tc>
          <w:tcPr>
            <w:tcW w:w="8332" w:type="dxa"/>
          </w:tcPr>
          <w:p w:rsidR="00BA5FD6" w:rsidRPr="00F65259" w:rsidRDefault="001A6F23" w:rsidP="00BA5FD6">
            <w:pPr>
              <w:widowControl/>
            </w:pPr>
            <w:r w:rsidRPr="00F65259">
              <w:t>Ставят учебную задачу, определяют последовательность промежуточных целей с учетом конечного результата, составляют план и алгоритм действий. Научатся давать определения понятиям: аграрная революция, промышленный переворот, фабрика.</w:t>
            </w:r>
          </w:p>
        </w:tc>
        <w:tc>
          <w:tcPr>
            <w:tcW w:w="993" w:type="dxa"/>
            <w:tcBorders>
              <w:top w:val="single" w:sz="4" w:space="0" w:color="auto"/>
            </w:tcBorders>
          </w:tcPr>
          <w:p w:rsidR="005F335C" w:rsidRPr="00F65259" w:rsidRDefault="005F335C" w:rsidP="005F335C">
            <w:pPr>
              <w:tabs>
                <w:tab w:val="left" w:pos="4500"/>
              </w:tabs>
              <w:ind w:firstLine="34"/>
              <w:jc w:val="center"/>
            </w:pPr>
            <w:r w:rsidRPr="00F65259">
              <w:t>10.11</w:t>
            </w:r>
          </w:p>
          <w:p w:rsidR="00BA5FD6" w:rsidRPr="00F65259" w:rsidRDefault="00BA5FD6" w:rsidP="005F335C">
            <w:pPr>
              <w:tabs>
                <w:tab w:val="left" w:pos="4500"/>
              </w:tabs>
              <w:ind w:firstLine="34"/>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BA5FD6" w:rsidRPr="00F65259" w:rsidRDefault="001A6F23" w:rsidP="00BA5FD6">
            <w:pPr>
              <w:ind w:firstLine="34"/>
            </w:pPr>
            <w:r w:rsidRPr="00F65259">
              <w:t>§22 стр.184-191, ответить на вопросы,</w:t>
            </w:r>
            <w:r w:rsidR="00853EBC">
              <w:rPr>
                <w:noProof/>
              </w:rPr>
              <w:pict>
                <v:shape id="_x0000_i1034" type="#_x0000_t75" alt="декоративная синяя границ" style="width:6.75pt;height:5.25pt;visibility:visible">
                  <v:imagedata r:id="rId7" o:title="" croptop="22977f" cropbottom="34465f" cropleft="24386f" cropright="33163f"/>
                </v:shape>
              </w:pict>
            </w:r>
            <w:r w:rsidRPr="00F65259">
              <w:t>.</w:t>
            </w:r>
            <w:r w:rsidR="00853EBC">
              <w:rPr>
                <w:noProof/>
              </w:rPr>
              <w:pict>
                <v:shape id="_x0000_i1035" type="#_x0000_t75" alt="декоративная синяя границ" style="width:6.75pt;height:5.25pt;visibility:visible">
                  <v:imagedata r:id="rId7" o:title="" croptop="22977f" cropbottom="34465f" cropleft="24386f" cropright="33163f"/>
                </v:shape>
              </w:pict>
            </w:r>
            <w:r w:rsidR="00BA5FD6" w:rsidRPr="00F65259">
              <w:t>.</w:t>
            </w:r>
          </w:p>
        </w:tc>
      </w:tr>
      <w:tr w:rsidR="00BA5FD6" w:rsidRPr="00F65259" w:rsidTr="00277B37">
        <w:trPr>
          <w:gridAfter w:val="1"/>
          <w:wAfter w:w="6" w:type="dxa"/>
          <w:trHeight w:val="384"/>
        </w:trPr>
        <w:tc>
          <w:tcPr>
            <w:tcW w:w="1143" w:type="dxa"/>
          </w:tcPr>
          <w:p w:rsidR="00BA5FD6" w:rsidRPr="00F65259" w:rsidRDefault="001A6F23" w:rsidP="00BA5FD6">
            <w:pPr>
              <w:ind w:firstLine="34"/>
              <w:jc w:val="center"/>
            </w:pPr>
            <w:r w:rsidRPr="00F65259">
              <w:t>19</w:t>
            </w:r>
            <w:r w:rsidR="00BA5FD6" w:rsidRPr="00F65259">
              <w:t>.</w:t>
            </w:r>
          </w:p>
        </w:tc>
        <w:tc>
          <w:tcPr>
            <w:tcW w:w="2129" w:type="dxa"/>
          </w:tcPr>
          <w:p w:rsidR="00BA5FD6" w:rsidRPr="00F65259" w:rsidRDefault="001A6F23" w:rsidP="00BA5FD6">
            <w:r w:rsidRPr="00F65259">
              <w:t xml:space="preserve">Английские колонии в Северной Америке .Война за независимость. Создание </w:t>
            </w:r>
            <w:r w:rsidRPr="00F65259">
              <w:lastRenderedPageBreak/>
              <w:t>Соединенных Штатов Америки</w:t>
            </w:r>
          </w:p>
        </w:tc>
        <w:tc>
          <w:tcPr>
            <w:tcW w:w="8332" w:type="dxa"/>
          </w:tcPr>
          <w:p w:rsidR="001A6F23" w:rsidRPr="00F65259" w:rsidRDefault="001A6F23" w:rsidP="001A6F23">
            <w:pPr>
              <w:widowControl/>
            </w:pPr>
            <w:r w:rsidRPr="00F65259">
              <w:lastRenderedPageBreak/>
              <w:t>Самостоятельно создают алгоритмы деятельности при решении проблемы различного характера. Научатся определять термины: колония, метрополия, пилигрим, идеология.</w:t>
            </w:r>
          </w:p>
          <w:p w:rsidR="00BA5FD6" w:rsidRPr="00F65259" w:rsidRDefault="001A6F23" w:rsidP="001A6F23">
            <w:pPr>
              <w:widowControl/>
            </w:pPr>
            <w:r w:rsidRPr="00F65259">
              <w:t>Получат возможность научиться: работать с историческими источниками, анализировать и выделять главное в тексте, использовать карту как источник информации.</w:t>
            </w:r>
          </w:p>
        </w:tc>
        <w:tc>
          <w:tcPr>
            <w:tcW w:w="993" w:type="dxa"/>
            <w:tcBorders>
              <w:bottom w:val="single" w:sz="4" w:space="0" w:color="auto"/>
            </w:tcBorders>
          </w:tcPr>
          <w:p w:rsidR="005F335C" w:rsidRPr="00F65259" w:rsidRDefault="005F335C" w:rsidP="005F335C">
            <w:pPr>
              <w:tabs>
                <w:tab w:val="left" w:pos="4500"/>
              </w:tabs>
              <w:ind w:firstLine="34"/>
              <w:jc w:val="center"/>
            </w:pPr>
            <w:r w:rsidRPr="00F65259">
              <w:t>14.11</w:t>
            </w:r>
          </w:p>
          <w:p w:rsidR="00BA5FD6" w:rsidRPr="00F65259" w:rsidRDefault="00BA5FD6" w:rsidP="005F335C">
            <w:pPr>
              <w:tabs>
                <w:tab w:val="left" w:pos="4500"/>
              </w:tabs>
              <w:ind w:firstLine="34"/>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1A6F23" w:rsidRPr="00F65259" w:rsidRDefault="001A6F23" w:rsidP="001A6F23">
            <w:pPr>
              <w:ind w:firstLine="34"/>
            </w:pPr>
            <w:r w:rsidRPr="00F65259">
              <w:t>§23</w:t>
            </w:r>
          </w:p>
          <w:p w:rsidR="001A6F23" w:rsidRPr="00F65259" w:rsidRDefault="001A6F23" w:rsidP="001A6F23">
            <w:r w:rsidRPr="00F65259">
              <w:t>стр.191-199, ответить на вопросы, работа с картой,</w:t>
            </w:r>
            <w:r w:rsidR="00853EBC">
              <w:rPr>
                <w:noProof/>
              </w:rPr>
              <w:pict>
                <v:shape id="_x0000_i1036" type="#_x0000_t75" alt="декоративная синяя границ" style="width:6.75pt;height:5.25pt;visibility:visible">
                  <v:imagedata r:id="rId7" o:title="" croptop="22977f" cropbottom="34465f" cropleft="24386f" cropright="33163f"/>
                </v:shape>
              </w:pict>
            </w:r>
            <w:r w:rsidRPr="00F65259">
              <w:t>. §24</w:t>
            </w:r>
          </w:p>
          <w:p w:rsidR="001A6F23" w:rsidRPr="00F65259" w:rsidRDefault="001A6F23" w:rsidP="001A6F23">
            <w:r w:rsidRPr="00F65259">
              <w:t>стр.200-208,</w:t>
            </w:r>
          </w:p>
          <w:p w:rsidR="00BA5FD6" w:rsidRPr="00F65259" w:rsidRDefault="001A6F23" w:rsidP="001A6F23">
            <w:pPr>
              <w:ind w:firstLine="34"/>
            </w:pPr>
            <w:r w:rsidRPr="00F65259">
              <w:t xml:space="preserve">ответить на вопросы, </w:t>
            </w:r>
            <w:r w:rsidR="00853EBC">
              <w:rPr>
                <w:noProof/>
              </w:rPr>
              <w:lastRenderedPageBreak/>
              <w:pict>
                <v:shape id="_x0000_i1037" type="#_x0000_t75" alt="декоративная синяя границ" style="width:6.75pt;height:5.25pt;visibility:visible">
                  <v:imagedata r:id="rId7" o:title="" croptop="22977f" cropbottom="34465f" cropleft="24386f" cropright="33163f"/>
                </v:shape>
              </w:pict>
            </w:r>
            <w:r w:rsidRPr="00F65259">
              <w:t>.</w:t>
            </w:r>
          </w:p>
        </w:tc>
      </w:tr>
      <w:tr w:rsidR="00BA5FD6" w:rsidRPr="00F65259" w:rsidTr="00277B37">
        <w:trPr>
          <w:gridAfter w:val="1"/>
          <w:wAfter w:w="6" w:type="dxa"/>
          <w:trHeight w:val="384"/>
        </w:trPr>
        <w:tc>
          <w:tcPr>
            <w:tcW w:w="1143" w:type="dxa"/>
          </w:tcPr>
          <w:p w:rsidR="00BA5FD6" w:rsidRPr="00F65259" w:rsidRDefault="001A6F23" w:rsidP="00BA5FD6">
            <w:pPr>
              <w:ind w:firstLine="34"/>
              <w:jc w:val="center"/>
            </w:pPr>
            <w:r w:rsidRPr="00F65259">
              <w:lastRenderedPageBreak/>
              <w:t>20</w:t>
            </w:r>
            <w:r w:rsidR="00BA5FD6" w:rsidRPr="00F65259">
              <w:t>.</w:t>
            </w:r>
          </w:p>
        </w:tc>
        <w:tc>
          <w:tcPr>
            <w:tcW w:w="2129" w:type="dxa"/>
          </w:tcPr>
          <w:p w:rsidR="00BA5FD6" w:rsidRPr="00F65259" w:rsidRDefault="001A6F23" w:rsidP="00BA5FD6">
            <w:pPr>
              <w:ind w:firstLine="34"/>
            </w:pPr>
            <w:r w:rsidRPr="00F65259">
              <w:t>Франция в XVIII в. Причины и начало французской революции</w:t>
            </w:r>
            <w:r w:rsidR="000354CE" w:rsidRPr="00F65259">
              <w:t>.</w:t>
            </w:r>
          </w:p>
        </w:tc>
        <w:tc>
          <w:tcPr>
            <w:tcW w:w="8332" w:type="dxa"/>
          </w:tcPr>
          <w:p w:rsidR="000354CE" w:rsidRPr="00F65259" w:rsidRDefault="000354CE" w:rsidP="000354CE">
            <w:pPr>
              <w:widowControl/>
            </w:pPr>
            <w:r w:rsidRPr="00F65259">
              <w:t>Самостоятельно выделяют и формулируют познавательные цели, используют общие приемы решения задач. Получат возможность научиться: характеризовать причины и предпосылки революции, определять причинно-следственные связи, систематизировать изученный материал. Учитывают разные мнения и стремятся к координации различных позиций в сотрудничестве, формулируют собственное мнение и позицию. Научатся определять термины: жирондисты, якобинцы, правые, левые, диктатура, гильотина.</w:t>
            </w:r>
          </w:p>
          <w:p w:rsidR="00BA5FD6" w:rsidRPr="00F65259" w:rsidRDefault="000354CE" w:rsidP="000354CE">
            <w:pPr>
              <w:widowControl/>
            </w:pPr>
            <w:r w:rsidRPr="00F65259">
              <w:t>Получат возможность научиться:</w:t>
            </w:r>
            <w:r w:rsidRPr="00F65259">
              <w:rPr>
                <w:i/>
              </w:rPr>
              <w:t xml:space="preserve"> </w:t>
            </w:r>
            <w:r w:rsidRPr="00F65259">
              <w:t>анализировать причины революции, анализировать текст исторического документа.</w:t>
            </w:r>
          </w:p>
        </w:tc>
        <w:tc>
          <w:tcPr>
            <w:tcW w:w="993" w:type="dxa"/>
            <w:tcBorders>
              <w:top w:val="single" w:sz="4" w:space="0" w:color="auto"/>
            </w:tcBorders>
          </w:tcPr>
          <w:p w:rsidR="001A6F23" w:rsidRPr="00F65259" w:rsidRDefault="001A6F23" w:rsidP="001A6F23">
            <w:pPr>
              <w:tabs>
                <w:tab w:val="left" w:pos="4500"/>
              </w:tabs>
              <w:ind w:firstLine="34"/>
              <w:jc w:val="center"/>
            </w:pPr>
            <w:r w:rsidRPr="00F65259">
              <w:t>17.11</w:t>
            </w:r>
          </w:p>
          <w:p w:rsidR="00BA5FD6" w:rsidRPr="00F65259" w:rsidRDefault="00BA5FD6" w:rsidP="001A6F23">
            <w:pPr>
              <w:tabs>
                <w:tab w:val="left" w:pos="4500"/>
              </w:tabs>
              <w:ind w:firstLine="34"/>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0354CE" w:rsidRPr="00F65259" w:rsidRDefault="000354CE" w:rsidP="000354CE">
            <w:r w:rsidRPr="00F65259">
              <w:t>§25</w:t>
            </w:r>
          </w:p>
          <w:p w:rsidR="00BA5FD6" w:rsidRPr="00F65259" w:rsidRDefault="000354CE" w:rsidP="000354CE">
            <w:pPr>
              <w:ind w:firstLine="34"/>
            </w:pPr>
            <w:r w:rsidRPr="00F65259">
              <w:t xml:space="preserve">стр. 208-213, ответить на вопросы, </w:t>
            </w:r>
            <w:r w:rsidR="00853EBC">
              <w:rPr>
                <w:noProof/>
              </w:rPr>
              <w:pict>
                <v:shape id="_x0000_i1038" type="#_x0000_t75" alt="декоративная синяя границ" style="width:6.75pt;height:5.25pt;visibility:visible">
                  <v:imagedata r:id="rId7" o:title="" croptop="22977f" cropbottom="34465f" cropleft="24386f" cropright="33163f"/>
                </v:shape>
              </w:pict>
            </w:r>
            <w:r w:rsidRPr="00F65259">
              <w:t>.</w:t>
            </w:r>
          </w:p>
        </w:tc>
      </w:tr>
      <w:tr w:rsidR="00BA5FD6" w:rsidRPr="00F65259" w:rsidTr="00277B37">
        <w:trPr>
          <w:gridAfter w:val="1"/>
          <w:wAfter w:w="6" w:type="dxa"/>
          <w:trHeight w:val="384"/>
        </w:trPr>
        <w:tc>
          <w:tcPr>
            <w:tcW w:w="1143" w:type="dxa"/>
          </w:tcPr>
          <w:p w:rsidR="00BA5FD6" w:rsidRPr="00F65259" w:rsidRDefault="000354CE" w:rsidP="00BA5FD6">
            <w:pPr>
              <w:ind w:firstLine="34"/>
              <w:jc w:val="center"/>
            </w:pPr>
            <w:r w:rsidRPr="00F65259">
              <w:t>21</w:t>
            </w:r>
            <w:r w:rsidR="00BA5FD6" w:rsidRPr="00F65259">
              <w:t>.</w:t>
            </w:r>
          </w:p>
        </w:tc>
        <w:tc>
          <w:tcPr>
            <w:tcW w:w="2129" w:type="dxa"/>
          </w:tcPr>
          <w:p w:rsidR="00BA5FD6" w:rsidRPr="00F65259" w:rsidRDefault="000354CE" w:rsidP="00BA5FD6">
            <w:r w:rsidRPr="00F65259">
              <w:t>Французская революция. От монархии к республике. Французская революция. От якобинской диктатуры к 18 брюмера Наполеона Бонапарта</w:t>
            </w:r>
          </w:p>
        </w:tc>
        <w:tc>
          <w:tcPr>
            <w:tcW w:w="8332" w:type="dxa"/>
          </w:tcPr>
          <w:p w:rsidR="000354CE" w:rsidRPr="00F65259" w:rsidRDefault="000354CE" w:rsidP="000354CE">
            <w:pPr>
              <w:widowControl/>
            </w:pPr>
            <w:r w:rsidRPr="00F65259">
              <w:t>Ставят и формулируют проблему урока, самостоятельно создают алгоритм деятельности при решении проблем. Научатся определять термины: умеренные, Директория, термидорианцы.</w:t>
            </w:r>
          </w:p>
          <w:p w:rsidR="00BA5FD6" w:rsidRPr="00F65259" w:rsidRDefault="000354CE" w:rsidP="000354CE">
            <w:pPr>
              <w:widowControl/>
            </w:pPr>
            <w:r w:rsidRPr="00F65259">
              <w:t>Получат возможность научиться: систематизировать изученный материал</w:t>
            </w:r>
          </w:p>
        </w:tc>
        <w:tc>
          <w:tcPr>
            <w:tcW w:w="993" w:type="dxa"/>
            <w:tcBorders>
              <w:top w:val="single" w:sz="4" w:space="0" w:color="auto"/>
              <w:bottom w:val="single" w:sz="4" w:space="0" w:color="auto"/>
            </w:tcBorders>
          </w:tcPr>
          <w:p w:rsidR="000354CE" w:rsidRPr="00F65259" w:rsidRDefault="000354CE" w:rsidP="000354CE">
            <w:pPr>
              <w:tabs>
                <w:tab w:val="left" w:pos="4500"/>
              </w:tabs>
              <w:ind w:firstLine="34"/>
              <w:jc w:val="center"/>
            </w:pPr>
            <w:r w:rsidRPr="00F65259">
              <w:t>21.11</w:t>
            </w:r>
          </w:p>
          <w:p w:rsidR="00BA5FD6" w:rsidRPr="00F65259" w:rsidRDefault="00BA5FD6" w:rsidP="000354CE">
            <w:pPr>
              <w:tabs>
                <w:tab w:val="left" w:pos="4500"/>
              </w:tabs>
              <w:ind w:firstLine="34"/>
              <w:jc w:val="center"/>
            </w:pPr>
          </w:p>
        </w:tc>
        <w:tc>
          <w:tcPr>
            <w:tcW w:w="882" w:type="dxa"/>
            <w:gridSpan w:val="2"/>
            <w:vAlign w:val="center"/>
          </w:tcPr>
          <w:p w:rsidR="00BA5FD6" w:rsidRPr="00F65259" w:rsidRDefault="00BA5FD6" w:rsidP="00BA5FD6">
            <w:pPr>
              <w:spacing w:before="100" w:after="100"/>
              <w:ind w:firstLine="426"/>
              <w:jc w:val="center"/>
              <w:rPr>
                <w:color w:val="666666"/>
              </w:rPr>
            </w:pPr>
          </w:p>
        </w:tc>
        <w:tc>
          <w:tcPr>
            <w:tcW w:w="2514" w:type="dxa"/>
          </w:tcPr>
          <w:p w:rsidR="000354CE" w:rsidRPr="00F65259" w:rsidRDefault="000354CE" w:rsidP="00BA5FD6">
            <w:r w:rsidRPr="00F65259">
              <w:t>§26-28 стр. 214-236</w:t>
            </w:r>
          </w:p>
          <w:p w:rsidR="00BA5FD6" w:rsidRPr="00F65259" w:rsidRDefault="000354CE" w:rsidP="00BA5FD6">
            <w:r w:rsidRPr="00F65259">
              <w:t>§29-30 стр. 236-252</w:t>
            </w:r>
          </w:p>
        </w:tc>
      </w:tr>
      <w:tr w:rsidR="00BA5FD6" w:rsidRPr="00F65259" w:rsidTr="00277B37">
        <w:trPr>
          <w:gridAfter w:val="1"/>
          <w:wAfter w:w="6" w:type="dxa"/>
          <w:trHeight w:val="384"/>
        </w:trPr>
        <w:tc>
          <w:tcPr>
            <w:tcW w:w="15993" w:type="dxa"/>
            <w:gridSpan w:val="7"/>
          </w:tcPr>
          <w:p w:rsidR="00BA5FD6" w:rsidRPr="00F65259" w:rsidRDefault="00BA5FD6" w:rsidP="00BA5FD6">
            <w:pPr>
              <w:ind w:firstLine="34"/>
              <w:jc w:val="center"/>
            </w:pPr>
            <w:r w:rsidRPr="00F65259">
              <w:rPr>
                <w:b/>
              </w:rPr>
              <w:t>Тема 4. Традиционные общества Востока. Начало европейской колонизации ( 2 часа)</w:t>
            </w:r>
          </w:p>
        </w:tc>
      </w:tr>
      <w:tr w:rsidR="00BA5FD6" w:rsidRPr="00F65259" w:rsidTr="00277B37">
        <w:trPr>
          <w:gridAfter w:val="1"/>
          <w:wAfter w:w="6" w:type="dxa"/>
          <w:trHeight w:val="384"/>
        </w:trPr>
        <w:tc>
          <w:tcPr>
            <w:tcW w:w="1143" w:type="dxa"/>
          </w:tcPr>
          <w:p w:rsidR="00BA5FD6" w:rsidRPr="00F65259" w:rsidRDefault="000354CE" w:rsidP="00BA5FD6">
            <w:pPr>
              <w:ind w:firstLine="34"/>
            </w:pPr>
            <w:r w:rsidRPr="00F65259">
              <w:t>22</w:t>
            </w:r>
            <w:r w:rsidR="00BA5FD6" w:rsidRPr="00F65259">
              <w:t>.</w:t>
            </w:r>
          </w:p>
        </w:tc>
        <w:tc>
          <w:tcPr>
            <w:tcW w:w="2129" w:type="dxa"/>
          </w:tcPr>
          <w:p w:rsidR="00BA5FD6" w:rsidRPr="00F65259" w:rsidRDefault="000354CE" w:rsidP="00BA5FD6">
            <w:pPr>
              <w:ind w:firstLine="34"/>
            </w:pPr>
            <w:r w:rsidRPr="00F65259">
              <w:t xml:space="preserve">Государства Востока: традиционное общество в эпоху раннего Нового времени. Начало европейской </w:t>
            </w:r>
            <w:r w:rsidRPr="00F65259">
              <w:lastRenderedPageBreak/>
              <w:t>колонизации</w:t>
            </w:r>
          </w:p>
        </w:tc>
        <w:tc>
          <w:tcPr>
            <w:tcW w:w="8332" w:type="dxa"/>
          </w:tcPr>
          <w:p w:rsidR="000354CE" w:rsidRPr="00F65259" w:rsidRDefault="00BA5FD6" w:rsidP="000354CE">
            <w:pPr>
              <w:widowControl/>
            </w:pPr>
            <w:r w:rsidRPr="00F65259">
              <w:lastRenderedPageBreak/>
              <w:t>.</w:t>
            </w:r>
            <w:r w:rsidR="000354CE" w:rsidRPr="00F65259">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Научатся определять термины: самурай, конфуцианство, буддизм, синтоизм, могол, клан, сипай, богдыхан, колонизация, регламентация.</w:t>
            </w:r>
          </w:p>
          <w:p w:rsidR="00BA5FD6" w:rsidRPr="00F65259" w:rsidRDefault="000354CE" w:rsidP="000354CE">
            <w:pPr>
              <w:widowControl/>
            </w:pPr>
            <w:r w:rsidRPr="00F65259">
              <w:t>Получат возможность научиться:</w:t>
            </w:r>
            <w:r w:rsidRPr="00F65259">
              <w:rPr>
                <w:i/>
              </w:rPr>
              <w:t xml:space="preserve"> </w:t>
            </w:r>
            <w:r w:rsidRPr="00F65259">
              <w:t xml:space="preserve">раскрывать особенности развития стран Востока в Новое время, характеризовать отношения европейской и восточной </w:t>
            </w:r>
            <w:r w:rsidRPr="00F65259">
              <w:lastRenderedPageBreak/>
              <w:t>цивилизаций</w:t>
            </w:r>
          </w:p>
        </w:tc>
        <w:tc>
          <w:tcPr>
            <w:tcW w:w="993" w:type="dxa"/>
            <w:vMerge w:val="restart"/>
          </w:tcPr>
          <w:p w:rsidR="000354CE" w:rsidRPr="00F65259" w:rsidRDefault="000354CE" w:rsidP="000354CE">
            <w:pPr>
              <w:tabs>
                <w:tab w:val="left" w:pos="4500"/>
              </w:tabs>
              <w:ind w:firstLine="34"/>
              <w:jc w:val="center"/>
            </w:pPr>
            <w:r w:rsidRPr="00F65259">
              <w:lastRenderedPageBreak/>
              <w:t>24.11</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0354CE" w:rsidRPr="00F65259" w:rsidRDefault="000354CE" w:rsidP="000354CE">
            <w:pPr>
              <w:tabs>
                <w:tab w:val="left" w:pos="4500"/>
              </w:tabs>
              <w:ind w:firstLine="34"/>
              <w:jc w:val="center"/>
            </w:pPr>
          </w:p>
          <w:p w:rsidR="000354CE" w:rsidRPr="00F65259" w:rsidRDefault="000354CE" w:rsidP="000354CE">
            <w:pPr>
              <w:tabs>
                <w:tab w:val="left" w:pos="4500"/>
              </w:tabs>
              <w:ind w:firstLine="34"/>
              <w:jc w:val="center"/>
            </w:pPr>
          </w:p>
          <w:p w:rsidR="000354CE" w:rsidRPr="00F65259" w:rsidRDefault="000354CE" w:rsidP="000354CE">
            <w:pPr>
              <w:tabs>
                <w:tab w:val="left" w:pos="4500"/>
              </w:tabs>
              <w:ind w:firstLine="34"/>
              <w:jc w:val="center"/>
            </w:pPr>
            <w:r w:rsidRPr="00F65259">
              <w:t>28.11</w:t>
            </w:r>
          </w:p>
          <w:p w:rsidR="00BA5FD6" w:rsidRPr="00F65259" w:rsidRDefault="00BA5FD6" w:rsidP="00BA5FD6">
            <w:pPr>
              <w:tabs>
                <w:tab w:val="left" w:pos="4500"/>
              </w:tabs>
              <w:jc w:val="center"/>
            </w:pPr>
          </w:p>
        </w:tc>
        <w:tc>
          <w:tcPr>
            <w:tcW w:w="882" w:type="dxa"/>
            <w:gridSpan w:val="2"/>
          </w:tcPr>
          <w:p w:rsidR="00BA5FD6" w:rsidRPr="00F65259" w:rsidRDefault="00BA5FD6" w:rsidP="00BA5FD6">
            <w:pPr>
              <w:spacing w:before="100" w:after="100"/>
              <w:ind w:firstLine="426"/>
              <w:jc w:val="center"/>
            </w:pPr>
          </w:p>
        </w:tc>
        <w:tc>
          <w:tcPr>
            <w:tcW w:w="2514" w:type="dxa"/>
          </w:tcPr>
          <w:p w:rsidR="000354CE" w:rsidRPr="00F65259" w:rsidRDefault="000354CE" w:rsidP="000354CE">
            <w:pPr>
              <w:ind w:firstLine="34"/>
            </w:pPr>
            <w:r w:rsidRPr="00F65259">
              <w:t>§31</w:t>
            </w:r>
          </w:p>
          <w:p w:rsidR="000354CE" w:rsidRPr="00F65259" w:rsidRDefault="000354CE" w:rsidP="000354CE">
            <w:pPr>
              <w:ind w:firstLine="34"/>
            </w:pPr>
            <w:r w:rsidRPr="00F65259">
              <w:t>стр.252-265, ответить на вопросы,</w:t>
            </w:r>
            <w:r w:rsidR="00853EBC">
              <w:rPr>
                <w:noProof/>
              </w:rPr>
              <w:pict>
                <v:shape id="_x0000_i1039" type="#_x0000_t75" alt="декоративная синяя границ" style="width:6.75pt;height:5.25pt;visibility:visible">
                  <v:imagedata r:id="rId7" o:title="" croptop="22977f" cropbottom="34465f" cropleft="24386f" cropright="33163f"/>
                </v:shape>
              </w:pict>
            </w:r>
            <w:r w:rsidRPr="00F65259">
              <w:t>.§32 стр.265-277, подготовиться к контрольной работе</w:t>
            </w:r>
          </w:p>
          <w:p w:rsidR="00BA5FD6" w:rsidRPr="00F65259" w:rsidRDefault="00BA5FD6" w:rsidP="00BA5FD6">
            <w:pPr>
              <w:ind w:firstLine="34"/>
            </w:pPr>
          </w:p>
        </w:tc>
      </w:tr>
      <w:tr w:rsidR="00BA5FD6" w:rsidRPr="00F65259" w:rsidTr="00277B37">
        <w:trPr>
          <w:gridAfter w:val="1"/>
          <w:wAfter w:w="6" w:type="dxa"/>
          <w:trHeight w:val="384"/>
        </w:trPr>
        <w:tc>
          <w:tcPr>
            <w:tcW w:w="1143" w:type="dxa"/>
          </w:tcPr>
          <w:p w:rsidR="00BA5FD6" w:rsidRPr="00F65259" w:rsidRDefault="000354CE" w:rsidP="00BA5FD6">
            <w:pPr>
              <w:ind w:firstLine="34"/>
            </w:pPr>
            <w:r w:rsidRPr="00F65259">
              <w:lastRenderedPageBreak/>
              <w:t>23</w:t>
            </w:r>
            <w:r w:rsidR="00BA5FD6" w:rsidRPr="00F65259">
              <w:t>.</w:t>
            </w:r>
          </w:p>
        </w:tc>
        <w:tc>
          <w:tcPr>
            <w:tcW w:w="2129" w:type="dxa"/>
          </w:tcPr>
          <w:p w:rsidR="00BA5FD6" w:rsidRPr="00F65259" w:rsidRDefault="000354CE" w:rsidP="00BA5FD6">
            <w:pPr>
              <w:ind w:firstLine="34"/>
            </w:pPr>
            <w:r w:rsidRPr="00F65259">
              <w:t>Повторительно-обобщающий урок по курсу «История Нового времени.</w:t>
            </w:r>
          </w:p>
        </w:tc>
        <w:tc>
          <w:tcPr>
            <w:tcW w:w="8332" w:type="dxa"/>
          </w:tcPr>
          <w:p w:rsidR="00BA5FD6" w:rsidRPr="00F65259" w:rsidRDefault="000354CE" w:rsidP="00BA5FD6">
            <w:r w:rsidRPr="00F65259">
              <w:t>Объяснять смысл понятия Новое время.  Раскрывать сущность происходящих в эту эпоху изменений.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Нового времени.   Объяснять, какие процессы способствовали формированию человека новой эпохи Просвещения.  Защищать проекты, представлять презентации.</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p>
        </w:tc>
      </w:tr>
      <w:tr w:rsidR="00BA5FD6" w:rsidRPr="00F65259" w:rsidTr="00277B37">
        <w:trPr>
          <w:gridAfter w:val="1"/>
          <w:wAfter w:w="6" w:type="dxa"/>
          <w:trHeight w:val="384"/>
        </w:trPr>
        <w:tc>
          <w:tcPr>
            <w:tcW w:w="15993" w:type="dxa"/>
            <w:gridSpan w:val="7"/>
          </w:tcPr>
          <w:p w:rsidR="00BA5FD6" w:rsidRPr="00F65259" w:rsidRDefault="00BA5FD6" w:rsidP="00BA5FD6">
            <w:pPr>
              <w:jc w:val="center"/>
            </w:pPr>
            <w:r w:rsidRPr="00F65259">
              <w:rPr>
                <w:b/>
              </w:rPr>
              <w:t>Раздел II. История России ( 44 часа).</w:t>
            </w:r>
          </w:p>
        </w:tc>
      </w:tr>
      <w:tr w:rsidR="00BA5FD6" w:rsidRPr="00F65259" w:rsidTr="00277B37">
        <w:trPr>
          <w:gridAfter w:val="1"/>
          <w:wAfter w:w="6" w:type="dxa"/>
          <w:trHeight w:val="384"/>
        </w:trPr>
        <w:tc>
          <w:tcPr>
            <w:tcW w:w="15993" w:type="dxa"/>
            <w:gridSpan w:val="7"/>
          </w:tcPr>
          <w:p w:rsidR="00BA5FD6" w:rsidRPr="00F65259" w:rsidRDefault="00BA5FD6" w:rsidP="00BA5FD6">
            <w:pPr>
              <w:jc w:val="center"/>
            </w:pPr>
            <w:r w:rsidRPr="00F65259">
              <w:rPr>
                <w:b/>
              </w:rPr>
              <w:t xml:space="preserve">Тема 5. Россия в XVI веке  ( </w:t>
            </w:r>
            <w:r w:rsidR="006058E0" w:rsidRPr="00F65259">
              <w:rPr>
                <w:b/>
              </w:rPr>
              <w:t>25</w:t>
            </w:r>
            <w:r w:rsidRPr="00F65259">
              <w:rPr>
                <w:b/>
              </w:rPr>
              <w:t xml:space="preserve"> часов).</w:t>
            </w:r>
          </w:p>
        </w:tc>
      </w:tr>
      <w:tr w:rsidR="00BA5FD6" w:rsidRPr="00F65259" w:rsidTr="00277B37">
        <w:trPr>
          <w:gridAfter w:val="1"/>
          <w:wAfter w:w="6" w:type="dxa"/>
          <w:trHeight w:val="384"/>
        </w:trPr>
        <w:tc>
          <w:tcPr>
            <w:tcW w:w="1143" w:type="dxa"/>
          </w:tcPr>
          <w:p w:rsidR="00BA5FD6" w:rsidRPr="00F65259" w:rsidRDefault="00E9595E" w:rsidP="00BA5FD6">
            <w:pPr>
              <w:ind w:firstLine="34"/>
            </w:pPr>
            <w:r w:rsidRPr="00F65259">
              <w:t>24</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Мир и Россия в начале</w:t>
            </w:r>
          </w:p>
          <w:p w:rsidR="00BA5FD6" w:rsidRPr="00F65259" w:rsidRDefault="00BA5FD6" w:rsidP="00BA5FD6">
            <w:pPr>
              <w:widowControl/>
              <w:jc w:val="center"/>
            </w:pPr>
            <w:r w:rsidRPr="00F65259">
              <w:t>эпохи Великих географических открытий</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Актуализировать знания по истории Нового времени о Великих географических открытиях, их предпосылках;</w:t>
            </w:r>
          </w:p>
          <w:p w:rsidR="00BA5FD6" w:rsidRPr="00F65259" w:rsidRDefault="00BA5FD6" w:rsidP="00BA5FD6">
            <w:pPr>
              <w:widowControl/>
              <w:jc w:val="both"/>
            </w:pPr>
            <w:r w:rsidRPr="00F65259">
              <w:t>Работать с исторической картой:</w:t>
            </w:r>
          </w:p>
          <w:p w:rsidR="00BA5FD6" w:rsidRPr="00F65259" w:rsidRDefault="00BA5FD6" w:rsidP="00BA5FD6">
            <w:pPr>
              <w:widowControl/>
              <w:jc w:val="both"/>
            </w:pPr>
            <w:r w:rsidRPr="00F65259">
              <w:t>- показывать пути движения экспедиций первооткрывателей;</w:t>
            </w:r>
          </w:p>
          <w:p w:rsidR="00BA5FD6" w:rsidRPr="00F65259" w:rsidRDefault="00BA5FD6" w:rsidP="00BA5FD6">
            <w:pPr>
              <w:widowControl/>
              <w:jc w:val="both"/>
            </w:pPr>
            <w:r w:rsidRPr="00F65259">
              <w:t>- показывать северные и южные пути из Европы в Индию; аргументированно выбирать наиболее короткий и безопасный;</w:t>
            </w:r>
          </w:p>
          <w:p w:rsidR="00BA5FD6" w:rsidRPr="00F65259" w:rsidRDefault="00BA5FD6" w:rsidP="00BA5FD6">
            <w:pPr>
              <w:widowControl/>
              <w:jc w:val="both"/>
            </w:pPr>
            <w:r w:rsidRPr="00F65259">
              <w:t>- показывать на карте географические объекты, открытые поморами;</w:t>
            </w:r>
          </w:p>
          <w:p w:rsidR="00BA5FD6" w:rsidRPr="00F65259" w:rsidRDefault="00BA5FD6" w:rsidP="00BA5FD6">
            <w:pPr>
              <w:widowControl/>
              <w:jc w:val="both"/>
            </w:pPr>
            <w:r w:rsidRPr="00F65259">
              <w:t>Называть последствия географических открытий, выделять среди них положительные и отрицательные;</w:t>
            </w:r>
          </w:p>
          <w:p w:rsidR="00BA5FD6" w:rsidRPr="00F65259" w:rsidRDefault="00BA5FD6" w:rsidP="00BA5FD6">
            <w:pPr>
              <w:widowControl/>
              <w:jc w:val="both"/>
            </w:pPr>
            <w:r w:rsidRPr="00F65259">
              <w:t>Работать с текстом учебника, документами, предложенными в нём: находить главное, отвечать на вопросы;</w:t>
            </w:r>
          </w:p>
          <w:p w:rsidR="00BA5FD6" w:rsidRPr="00F65259" w:rsidRDefault="00BA5FD6" w:rsidP="00BA5FD6">
            <w:pPr>
              <w:widowControl/>
              <w:jc w:val="both"/>
            </w:pPr>
            <w:r w:rsidRPr="00F65259">
              <w:t>Работать с иллюстративным материалом учебника: сравнивать корабли поморов и каравеллы и др.;</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tcPr>
          <w:p w:rsidR="000354CE" w:rsidRPr="00F65259" w:rsidRDefault="000354CE" w:rsidP="000354CE">
            <w:pPr>
              <w:tabs>
                <w:tab w:val="left" w:pos="4500"/>
              </w:tabs>
              <w:ind w:firstLine="34"/>
              <w:jc w:val="center"/>
            </w:pPr>
            <w:r w:rsidRPr="00F65259">
              <w:t>01.12</w:t>
            </w:r>
          </w:p>
          <w:p w:rsidR="00BA5FD6" w:rsidRPr="00F65259" w:rsidRDefault="00BA5FD6" w:rsidP="000354CE">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r w:rsidRPr="00F65259">
              <w:t>§1, стр. 13 устно ответить на вопросы для работы с текстом §, устно выполнить задания по карте</w:t>
            </w:r>
          </w:p>
        </w:tc>
      </w:tr>
      <w:tr w:rsidR="00BA5FD6" w:rsidRPr="00F65259" w:rsidTr="00277B37">
        <w:trPr>
          <w:gridAfter w:val="1"/>
          <w:wAfter w:w="6" w:type="dxa"/>
          <w:trHeight w:val="384"/>
        </w:trPr>
        <w:tc>
          <w:tcPr>
            <w:tcW w:w="1143" w:type="dxa"/>
          </w:tcPr>
          <w:p w:rsidR="00BA5FD6" w:rsidRPr="00F65259" w:rsidRDefault="00E9595E" w:rsidP="00BA5FD6">
            <w:pPr>
              <w:ind w:firstLine="34"/>
            </w:pPr>
            <w:r w:rsidRPr="00F65259">
              <w:t>25</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Территория, население и</w:t>
            </w:r>
          </w:p>
          <w:p w:rsidR="00BA5FD6" w:rsidRPr="00F65259" w:rsidRDefault="00BA5FD6" w:rsidP="00BA5FD6">
            <w:pPr>
              <w:widowControl/>
              <w:jc w:val="center"/>
            </w:pPr>
            <w:r w:rsidRPr="00F65259">
              <w:t>хозяйство России в начале XVI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Актуализировать знания об основных группах населения Руси и России, их занятиях;</w:t>
            </w:r>
          </w:p>
          <w:p w:rsidR="00BA5FD6" w:rsidRPr="00F65259" w:rsidRDefault="00BA5FD6" w:rsidP="00BA5FD6">
            <w:pPr>
              <w:widowControl/>
              <w:jc w:val="both"/>
            </w:pPr>
            <w:r w:rsidRPr="00F65259">
              <w:t>Работать с исторической картой:</w:t>
            </w:r>
          </w:p>
          <w:p w:rsidR="00BA5FD6" w:rsidRPr="00F65259" w:rsidRDefault="00BA5FD6" w:rsidP="00BA5FD6">
            <w:pPr>
              <w:ind w:right="47"/>
              <w:jc w:val="both"/>
            </w:pPr>
            <w:r w:rsidRPr="00F65259">
              <w:t>- показывать на карте территории расселения казачества в XVI в ;</w:t>
            </w:r>
          </w:p>
          <w:p w:rsidR="00BA5FD6" w:rsidRPr="00F65259" w:rsidRDefault="00BA5FD6" w:rsidP="00BA5FD6">
            <w:pPr>
              <w:ind w:right="47"/>
              <w:jc w:val="both"/>
            </w:pPr>
            <w:r w:rsidRPr="00F65259">
              <w:lastRenderedPageBreak/>
              <w:t>Раскрывать смысл понятий: казачество, реформа, слобода, ярмарка и др.;</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xml:space="preserve">- используя текст параграфа, анализировать структуру городского самоуправления в указанный период; </w:t>
            </w:r>
          </w:p>
          <w:p w:rsidR="00BA5FD6" w:rsidRPr="00F65259" w:rsidRDefault="00BA5FD6" w:rsidP="00BA5FD6">
            <w:pPr>
              <w:widowControl/>
              <w:jc w:val="both"/>
            </w:pPr>
            <w:r w:rsidRPr="00F65259">
              <w:t>Решать проблемные задания;</w:t>
            </w:r>
          </w:p>
          <w:p w:rsidR="00BA5FD6" w:rsidRPr="00F65259" w:rsidRDefault="00BA5FD6" w:rsidP="00BA5FD6">
            <w:pPr>
              <w:jc w:val="both"/>
            </w:pPr>
            <w:r w:rsidRPr="00F65259">
              <w:t>Сравнивать положение рядовых казаков и атаманов (на основе иллюстрации в учебнике);</w:t>
            </w:r>
          </w:p>
          <w:p w:rsidR="00BA5FD6" w:rsidRPr="00F65259" w:rsidRDefault="00BA5FD6" w:rsidP="00BA5FD6">
            <w:pPr>
              <w:widowControl/>
              <w:jc w:val="both"/>
            </w:pPr>
            <w:r w:rsidRPr="00F65259">
              <w:t xml:space="preserve">Устанавливать причинно-следственные связи (на основе информации об особенностях земледелия в России и природно-климатических условиях её территории); </w:t>
            </w:r>
          </w:p>
          <w:p w:rsidR="00BA5FD6" w:rsidRPr="00F65259" w:rsidRDefault="00BA5FD6" w:rsidP="00BA5FD6">
            <w:pPr>
              <w:widowControl/>
              <w:jc w:val="both"/>
            </w:pPr>
            <w:r w:rsidRPr="00F65259">
              <w:t>Осуществлять самооценку и взаимооценку.</w:t>
            </w:r>
          </w:p>
        </w:tc>
        <w:tc>
          <w:tcPr>
            <w:tcW w:w="993" w:type="dxa"/>
          </w:tcPr>
          <w:p w:rsidR="00E9595E" w:rsidRPr="00F65259" w:rsidRDefault="00E9595E" w:rsidP="00E9595E">
            <w:pPr>
              <w:jc w:val="center"/>
            </w:pPr>
            <w:r w:rsidRPr="00F65259">
              <w:lastRenderedPageBreak/>
              <w:t>05.12</w:t>
            </w:r>
          </w:p>
          <w:p w:rsidR="00BA5FD6" w:rsidRPr="00F65259" w:rsidRDefault="00BA5FD6" w:rsidP="00E9595E"/>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§2, стр. 19, устно ответить на вопросы для работы с текстом §, стр. 21 вопрос к документу устно</w:t>
            </w:r>
          </w:p>
          <w:p w:rsidR="00BA5FD6" w:rsidRPr="00F65259" w:rsidRDefault="00BA5FD6" w:rsidP="00BA5FD6">
            <w:pPr>
              <w:ind w:firstLine="34"/>
            </w:pPr>
          </w:p>
        </w:tc>
      </w:tr>
      <w:tr w:rsidR="00BA5FD6" w:rsidRPr="00F65259" w:rsidTr="00277B37">
        <w:trPr>
          <w:trHeight w:val="384"/>
        </w:trPr>
        <w:tc>
          <w:tcPr>
            <w:tcW w:w="1143" w:type="dxa"/>
          </w:tcPr>
          <w:p w:rsidR="00BA5FD6" w:rsidRPr="00F65259" w:rsidRDefault="006058E0" w:rsidP="006058E0">
            <w:pPr>
              <w:ind w:firstLine="34"/>
            </w:pPr>
            <w:r w:rsidRPr="00F65259">
              <w:lastRenderedPageBreak/>
              <w:t>26-27</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Формирование единых государств в Европе и России</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Актуализировать знания по истории Нового времени о формировании единых государств в Европе, об особенностях абсолютизма;</w:t>
            </w:r>
          </w:p>
          <w:p w:rsidR="00BA5FD6" w:rsidRPr="00F65259" w:rsidRDefault="00BA5FD6" w:rsidP="00BA5FD6">
            <w:pPr>
              <w:widowControl/>
              <w:jc w:val="both"/>
            </w:pPr>
            <w:r w:rsidRPr="00F65259">
              <w:t>Показывать на карте территорию России к концу правления Ивана III;</w:t>
            </w:r>
          </w:p>
          <w:p w:rsidR="00BA5FD6" w:rsidRPr="00F65259" w:rsidRDefault="00BA5FD6" w:rsidP="00BA5FD6">
            <w:pPr>
              <w:widowControl/>
              <w:jc w:val="both"/>
            </w:pPr>
            <w:r w:rsidRPr="00F65259">
              <w:t>Раскрывать смысл понятий: самодержавие, крепостное право;</w:t>
            </w:r>
          </w:p>
          <w:p w:rsidR="00BA5FD6" w:rsidRPr="00F65259" w:rsidRDefault="00BA5FD6" w:rsidP="00BA5FD6">
            <w:pPr>
              <w:widowControl/>
              <w:jc w:val="both"/>
            </w:pPr>
            <w:r w:rsidRPr="00F65259">
              <w:t>Рассказывать об условиях жизни восточных славян, используя текст и иллюстрации в учебнике, историческую карту;</w:t>
            </w:r>
          </w:p>
          <w:p w:rsidR="00BA5FD6" w:rsidRPr="00F65259" w:rsidRDefault="00BA5FD6" w:rsidP="00BA5FD6">
            <w:pPr>
              <w:widowControl/>
              <w:jc w:val="both"/>
            </w:pPr>
            <w:r w:rsidRPr="00F65259">
              <w:t>Сравнивать европейский абсолютизм и российское самодержавие;</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используя текст параграфа, называть характерные черты военной революции в Европе в XV-XVI вв.;</w:t>
            </w:r>
          </w:p>
          <w:p w:rsidR="00BA5FD6" w:rsidRPr="00F65259" w:rsidRDefault="00BA5FD6" w:rsidP="00BA5FD6">
            <w:pPr>
              <w:widowControl/>
              <w:jc w:val="both"/>
            </w:pPr>
            <w:r w:rsidRPr="00F65259">
              <w:t xml:space="preserve">- выделять главное; </w:t>
            </w:r>
          </w:p>
          <w:p w:rsidR="00BA5FD6" w:rsidRPr="00F65259" w:rsidRDefault="00BA5FD6" w:rsidP="00BA5FD6">
            <w:pPr>
              <w:widowControl/>
              <w:jc w:val="both"/>
            </w:pPr>
            <w:r w:rsidRPr="00F65259">
              <w:t>Соотносить события российской и европейской истории;</w:t>
            </w:r>
          </w:p>
          <w:p w:rsidR="00BA5FD6" w:rsidRPr="00F65259" w:rsidRDefault="00BA5FD6" w:rsidP="00BA5FD6">
            <w:pPr>
              <w:widowControl/>
              <w:jc w:val="both"/>
            </w:pPr>
            <w:r w:rsidRPr="00F65259">
              <w:t>Осуществлять самооценку и взаимооценку.</w:t>
            </w:r>
          </w:p>
        </w:tc>
        <w:tc>
          <w:tcPr>
            <w:tcW w:w="993" w:type="dxa"/>
          </w:tcPr>
          <w:p w:rsidR="00E9595E" w:rsidRPr="00F65259" w:rsidRDefault="00E9595E" w:rsidP="00E9595E">
            <w:pPr>
              <w:tabs>
                <w:tab w:val="left" w:pos="4500"/>
              </w:tabs>
              <w:jc w:val="center"/>
            </w:pPr>
            <w:r w:rsidRPr="00F65259">
              <w:t>08.12</w:t>
            </w:r>
          </w:p>
          <w:p w:rsidR="00E9595E" w:rsidRPr="00F65259" w:rsidRDefault="00E9595E" w:rsidP="00E9595E">
            <w:pPr>
              <w:tabs>
                <w:tab w:val="left" w:pos="4500"/>
              </w:tabs>
              <w:jc w:val="center"/>
            </w:pPr>
            <w:r w:rsidRPr="00F65259">
              <w:t>12.12</w:t>
            </w:r>
          </w:p>
          <w:p w:rsidR="00E9595E" w:rsidRPr="00F65259" w:rsidRDefault="00E9595E" w:rsidP="00E9595E">
            <w:pPr>
              <w:tabs>
                <w:tab w:val="left" w:pos="4500"/>
              </w:tabs>
              <w:jc w:val="center"/>
            </w:pPr>
          </w:p>
          <w:p w:rsidR="00BA5FD6" w:rsidRPr="00F65259" w:rsidRDefault="00BA5FD6" w:rsidP="00E9595E"/>
        </w:tc>
        <w:tc>
          <w:tcPr>
            <w:tcW w:w="850" w:type="dxa"/>
          </w:tcPr>
          <w:p w:rsidR="00BA5FD6" w:rsidRPr="00F65259" w:rsidRDefault="00BA5FD6" w:rsidP="00BA5FD6">
            <w:pPr>
              <w:ind w:firstLine="34"/>
            </w:pPr>
          </w:p>
        </w:tc>
        <w:tc>
          <w:tcPr>
            <w:tcW w:w="2552" w:type="dxa"/>
            <w:gridSpan w:val="3"/>
          </w:tcPr>
          <w:p w:rsidR="00BA5FD6" w:rsidRPr="00F65259" w:rsidRDefault="00BA5FD6" w:rsidP="00BA5FD6">
            <w:pPr>
              <w:ind w:firstLine="34"/>
            </w:pPr>
            <w:r w:rsidRPr="00F65259">
              <w:t>§3, стр. 26, устно ответить на вопросы для работы с текстом § , ответить на вопрос к документу</w:t>
            </w:r>
          </w:p>
        </w:tc>
      </w:tr>
      <w:tr w:rsidR="00BA5FD6" w:rsidRPr="00F65259" w:rsidTr="00277B37">
        <w:trPr>
          <w:trHeight w:val="303"/>
        </w:trPr>
        <w:tc>
          <w:tcPr>
            <w:tcW w:w="1143" w:type="dxa"/>
          </w:tcPr>
          <w:p w:rsidR="00BA5FD6" w:rsidRPr="00F65259" w:rsidRDefault="006058E0" w:rsidP="00BA5FD6">
            <w:pPr>
              <w:ind w:firstLine="34"/>
              <w:jc w:val="center"/>
            </w:pPr>
            <w:r w:rsidRPr="00F65259">
              <w:t>28-29</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Российское государство в</w:t>
            </w:r>
          </w:p>
          <w:p w:rsidR="00BA5FD6" w:rsidRPr="00F65259" w:rsidRDefault="00BA5FD6" w:rsidP="00BA5FD6">
            <w:pPr>
              <w:widowControl/>
              <w:jc w:val="center"/>
            </w:pPr>
            <w:r w:rsidRPr="00F65259">
              <w:t xml:space="preserve">первой трети XVI </w:t>
            </w:r>
            <w:r w:rsidRPr="00F65259">
              <w:lastRenderedPageBreak/>
              <w:t>в.</w:t>
            </w:r>
          </w:p>
        </w:tc>
        <w:tc>
          <w:tcPr>
            <w:tcW w:w="8332" w:type="dxa"/>
            <w:tcMar>
              <w:left w:w="108" w:type="dxa"/>
              <w:right w:w="108" w:type="dxa"/>
            </w:tcMar>
          </w:tcPr>
          <w:p w:rsidR="00BA5FD6" w:rsidRPr="00F65259" w:rsidRDefault="00BA5FD6" w:rsidP="00BA5FD6">
            <w:pPr>
              <w:widowControl/>
              <w:jc w:val="both"/>
            </w:pPr>
            <w:r w:rsidRPr="00F65259">
              <w:lastRenderedPageBreak/>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Показывать на карте территории, России к концу правления Василия III;</w:t>
            </w:r>
          </w:p>
          <w:p w:rsidR="00BA5FD6" w:rsidRPr="00F65259" w:rsidRDefault="00BA5FD6" w:rsidP="00BA5FD6">
            <w:pPr>
              <w:widowControl/>
              <w:jc w:val="both"/>
            </w:pPr>
            <w:r w:rsidRPr="00F65259">
              <w:lastRenderedPageBreak/>
              <w:t xml:space="preserve">Раскрывать смысл понятий: Боярская дума, дворяне, кормление, приказы и др.; </w:t>
            </w:r>
          </w:p>
          <w:p w:rsidR="00BA5FD6" w:rsidRPr="00F65259" w:rsidRDefault="00BA5FD6" w:rsidP="00BA5FD6">
            <w:pPr>
              <w:widowControl/>
              <w:jc w:val="both"/>
            </w:pPr>
            <w:r w:rsidRPr="00F65259">
              <w:t xml:space="preserve">Высказывать и аргументировать мнение о важности закрепления за великим князем исключительного права чеканки монеты; </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на основе текста составлять схему управления Российским государством в первой трети XVI века;</w:t>
            </w:r>
          </w:p>
          <w:p w:rsidR="00BA5FD6" w:rsidRPr="00F65259" w:rsidRDefault="00BA5FD6" w:rsidP="00BA5FD6">
            <w:pPr>
              <w:widowControl/>
              <w:jc w:val="both"/>
            </w:pPr>
            <w:r w:rsidRPr="00F65259">
              <w:t>Сравнивать российское поместье и европейский феод по предложенным признакам (с. 34);</w:t>
            </w:r>
          </w:p>
          <w:p w:rsidR="00BA5FD6" w:rsidRPr="00F65259" w:rsidRDefault="00BA5FD6" w:rsidP="00BA5FD6">
            <w:pPr>
              <w:widowControl/>
              <w:jc w:val="both"/>
            </w:pPr>
            <w:r w:rsidRPr="00F65259">
              <w:t>Осуществлять самооценку и взаимооценку.</w:t>
            </w:r>
          </w:p>
        </w:tc>
        <w:tc>
          <w:tcPr>
            <w:tcW w:w="993" w:type="dxa"/>
          </w:tcPr>
          <w:p w:rsidR="006058E0" w:rsidRPr="00F65259" w:rsidRDefault="006058E0" w:rsidP="006058E0">
            <w:r w:rsidRPr="00F65259">
              <w:lastRenderedPageBreak/>
              <w:t>15.12</w:t>
            </w:r>
          </w:p>
          <w:p w:rsidR="006058E0" w:rsidRPr="00F65259" w:rsidRDefault="006058E0" w:rsidP="006058E0">
            <w:r w:rsidRPr="00F65259">
              <w:t>19.12</w:t>
            </w:r>
          </w:p>
          <w:p w:rsidR="00BA5FD6" w:rsidRPr="00F65259" w:rsidRDefault="00BA5FD6" w:rsidP="006058E0"/>
        </w:tc>
        <w:tc>
          <w:tcPr>
            <w:tcW w:w="850" w:type="dxa"/>
          </w:tcPr>
          <w:p w:rsidR="00BA5FD6" w:rsidRPr="00F65259" w:rsidRDefault="00BA5FD6" w:rsidP="00BA5FD6">
            <w:pPr>
              <w:ind w:firstLine="34"/>
            </w:pPr>
          </w:p>
        </w:tc>
        <w:tc>
          <w:tcPr>
            <w:tcW w:w="2552" w:type="dxa"/>
            <w:gridSpan w:val="3"/>
          </w:tcPr>
          <w:p w:rsidR="00BA5FD6" w:rsidRPr="00F65259" w:rsidRDefault="00BA5FD6" w:rsidP="00BA5FD6">
            <w:pPr>
              <w:ind w:firstLine="34"/>
            </w:pPr>
            <w:r w:rsidRPr="00F65259">
              <w:t xml:space="preserve">§4, стр. 33, устно ответить на вопросы для работы с текстом </w:t>
            </w:r>
            <w:r w:rsidRPr="00F65259">
              <w:lastRenderedPageBreak/>
              <w:t>§ , выполнить задание по карте</w:t>
            </w:r>
          </w:p>
        </w:tc>
      </w:tr>
      <w:tr w:rsidR="00BA5FD6" w:rsidRPr="00F65259" w:rsidTr="00277B37">
        <w:trPr>
          <w:gridAfter w:val="1"/>
          <w:wAfter w:w="6" w:type="dxa"/>
          <w:trHeight w:val="707"/>
        </w:trPr>
        <w:tc>
          <w:tcPr>
            <w:tcW w:w="1143" w:type="dxa"/>
          </w:tcPr>
          <w:p w:rsidR="00BA5FD6" w:rsidRPr="00F65259" w:rsidRDefault="006058E0" w:rsidP="00BA5FD6">
            <w:pPr>
              <w:ind w:firstLine="34"/>
              <w:jc w:val="center"/>
            </w:pPr>
            <w:r w:rsidRPr="00F65259">
              <w:lastRenderedPageBreak/>
              <w:t>30</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Внешняя политика Российского государства в первой трети XVI в.</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Показывать на карте территории, отошедшие к России в результате войн с Великим княжеством Литовским в первой трети XVI в.;</w:t>
            </w:r>
          </w:p>
          <w:p w:rsidR="00BA5FD6" w:rsidRPr="00F65259" w:rsidRDefault="00BA5FD6" w:rsidP="00BA5FD6">
            <w:pPr>
              <w:widowControl/>
              <w:jc w:val="both"/>
            </w:pPr>
            <w:r w:rsidRPr="00F65259">
              <w:t>Раскрывать смысл понятий: сейм, острог;</w:t>
            </w:r>
          </w:p>
          <w:p w:rsidR="00BA5FD6" w:rsidRPr="00F65259" w:rsidRDefault="00BA5FD6" w:rsidP="00BA5FD6">
            <w:pPr>
              <w:widowControl/>
              <w:jc w:val="both"/>
            </w:pPr>
            <w:r w:rsidRPr="00F65259">
              <w:t xml:space="preserve"> 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на основе текста заполнять таблицу «Отношения с Литвой и Ливонским орденом»;</w:t>
            </w:r>
          </w:p>
          <w:p w:rsidR="00BA5FD6" w:rsidRPr="00F65259" w:rsidRDefault="00BA5FD6" w:rsidP="00BA5FD6">
            <w:pPr>
              <w:widowControl/>
              <w:jc w:val="both"/>
            </w:pPr>
            <w:r w:rsidRPr="00F65259">
              <w:t>Оценивать политику Ивана III и Василия III по отношению к Казанскому ханству, высказывать мнение о целях действий российских государей;</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val="restart"/>
          </w:tcPr>
          <w:p w:rsidR="006058E0" w:rsidRPr="00F65259" w:rsidRDefault="006058E0" w:rsidP="006058E0">
            <w:r w:rsidRPr="00F65259">
              <w:t>22.12</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6058E0" w:rsidRPr="00F65259" w:rsidRDefault="006058E0" w:rsidP="006058E0">
            <w:pPr>
              <w:tabs>
                <w:tab w:val="left" w:pos="4500"/>
              </w:tabs>
              <w:jc w:val="center"/>
            </w:pPr>
            <w:r w:rsidRPr="00F65259">
              <w:t>26.12</w:t>
            </w:r>
          </w:p>
          <w:p w:rsidR="00BA5FD6" w:rsidRPr="00F65259" w:rsidRDefault="00BA5FD6" w:rsidP="00BA5FD6">
            <w:pPr>
              <w:tabs>
                <w:tab w:val="left" w:pos="4500"/>
              </w:tabs>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§5, стр. 40, устно ответить на вопросы для работы с текстом § , задания на карте</w:t>
            </w:r>
          </w:p>
        </w:tc>
      </w:tr>
      <w:tr w:rsidR="00BA5FD6" w:rsidRPr="00F65259" w:rsidTr="00277B37">
        <w:trPr>
          <w:gridAfter w:val="1"/>
          <w:wAfter w:w="6" w:type="dxa"/>
          <w:trHeight w:val="384"/>
        </w:trPr>
        <w:tc>
          <w:tcPr>
            <w:tcW w:w="1143" w:type="dxa"/>
          </w:tcPr>
          <w:p w:rsidR="00BA5FD6" w:rsidRPr="00F65259" w:rsidRDefault="006058E0" w:rsidP="00BA5FD6">
            <w:pPr>
              <w:ind w:firstLine="34"/>
              <w:jc w:val="center"/>
            </w:pPr>
            <w:r w:rsidRPr="00F65259">
              <w:t>31</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Начало правления Ивана IV</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Показывать на карте территорию России в начале правления Ивана IV; </w:t>
            </w:r>
          </w:p>
          <w:p w:rsidR="00BA5FD6" w:rsidRPr="00F65259" w:rsidRDefault="00BA5FD6" w:rsidP="00BA5FD6">
            <w:pPr>
              <w:widowControl/>
              <w:jc w:val="both"/>
            </w:pPr>
            <w:r w:rsidRPr="00F65259">
              <w:t>Высказывать мнение о значении реформ Елены Глинской для централизации государства, о последствиях боярского правления аргументировать его;</w:t>
            </w:r>
          </w:p>
          <w:p w:rsidR="00BA5FD6" w:rsidRPr="00F65259" w:rsidRDefault="00BA5FD6" w:rsidP="00BA5FD6">
            <w:pPr>
              <w:widowControl/>
              <w:jc w:val="both"/>
            </w:pPr>
            <w:r w:rsidRPr="00F65259">
              <w:t>Объяснять, почему Земский собор 1549 года называют  «собором примирения»;</w:t>
            </w:r>
          </w:p>
          <w:p w:rsidR="00BA5FD6" w:rsidRPr="00F65259" w:rsidRDefault="00BA5FD6" w:rsidP="00BA5FD6">
            <w:pPr>
              <w:widowControl/>
              <w:jc w:val="both"/>
            </w:pPr>
            <w:r w:rsidRPr="00F65259">
              <w:t xml:space="preserve">Формулировать и аргументировать суждение о том, как борьба боярских </w:t>
            </w:r>
            <w:r w:rsidRPr="00F65259">
              <w:lastRenderedPageBreak/>
              <w:t>группировок за власть могла отразиться на личности Ивана IV;</w:t>
            </w:r>
          </w:p>
          <w:p w:rsidR="00BA5FD6" w:rsidRPr="00F65259" w:rsidRDefault="00BA5FD6" w:rsidP="00BA5FD6">
            <w:pPr>
              <w:widowControl/>
              <w:jc w:val="both"/>
            </w:pPr>
            <w:r w:rsidRPr="00F65259">
              <w:t>Работать с текстом учебника и документов (Из «Большой челобитной И. Пересветова», «Из Домостроя», др.) – с. 48;</w:t>
            </w:r>
          </w:p>
          <w:p w:rsidR="00BA5FD6" w:rsidRPr="00F65259" w:rsidRDefault="00BA5FD6" w:rsidP="00BA5FD6">
            <w:pPr>
              <w:widowControl/>
              <w:jc w:val="both"/>
            </w:pPr>
            <w:r w:rsidRPr="00F65259">
              <w:t>Осуществлять самооценку.</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 xml:space="preserve">§6, стр. 47, устно ответить на вопросы для работы с текстом § </w:t>
            </w:r>
          </w:p>
        </w:tc>
      </w:tr>
      <w:tr w:rsidR="00BA5FD6" w:rsidRPr="00F65259" w:rsidTr="00277B37">
        <w:trPr>
          <w:gridAfter w:val="1"/>
          <w:wAfter w:w="6" w:type="dxa"/>
          <w:trHeight w:val="384"/>
        </w:trPr>
        <w:tc>
          <w:tcPr>
            <w:tcW w:w="1143" w:type="dxa"/>
          </w:tcPr>
          <w:p w:rsidR="00BA5FD6" w:rsidRPr="00F65259" w:rsidRDefault="006058E0" w:rsidP="00BA5FD6">
            <w:pPr>
              <w:ind w:firstLine="34"/>
              <w:jc w:val="center"/>
            </w:pPr>
            <w:r w:rsidRPr="00F65259">
              <w:lastRenderedPageBreak/>
              <w:t>32</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Реформы Избранной Рады</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 xml:space="preserve">Раскрывать смысл понятий: Земский собор, Избранная Рада, местничество, сословно-представительная монархия, стрельцы; </w:t>
            </w:r>
          </w:p>
          <w:p w:rsidR="00BA5FD6" w:rsidRPr="00F65259" w:rsidRDefault="00BA5FD6" w:rsidP="00BA5FD6">
            <w:pPr>
              <w:widowControl/>
              <w:jc w:val="both"/>
            </w:pPr>
            <w:r w:rsidRPr="00F65259">
              <w:t>Называть реформы Избранной рады, их даты (на основе работы с текстом учебника);</w:t>
            </w:r>
          </w:p>
          <w:p w:rsidR="00BA5FD6" w:rsidRPr="00F65259" w:rsidRDefault="00BA5FD6" w:rsidP="00BA5FD6">
            <w:pPr>
              <w:widowControl/>
              <w:jc w:val="both"/>
            </w:pPr>
            <w:r w:rsidRPr="00F65259">
              <w:t xml:space="preserve">Выделять характерные черты сословно-представительной монархии; </w:t>
            </w:r>
          </w:p>
          <w:p w:rsidR="00BA5FD6" w:rsidRPr="00F65259" w:rsidRDefault="00BA5FD6" w:rsidP="00BA5FD6">
            <w:pPr>
              <w:widowControl/>
              <w:jc w:val="both"/>
            </w:pPr>
            <w:r w:rsidRPr="00F65259">
              <w:t>Составлять фишбоун «Россия – централизованное государство»;</w:t>
            </w:r>
          </w:p>
          <w:p w:rsidR="00BA5FD6" w:rsidRPr="00F65259" w:rsidRDefault="00BA5FD6" w:rsidP="00BA5FD6">
            <w:pPr>
              <w:widowControl/>
              <w:jc w:val="both"/>
            </w:pPr>
            <w:r w:rsidRPr="00F65259">
              <w:t>Давать оценку значению реформ Избранной рады;</w:t>
            </w:r>
          </w:p>
          <w:p w:rsidR="00BA5FD6" w:rsidRPr="00F65259" w:rsidRDefault="00BA5FD6" w:rsidP="00BA5FD6">
            <w:pPr>
              <w:widowControl/>
              <w:jc w:val="both"/>
            </w:pPr>
            <w:r w:rsidRPr="00F65259">
              <w:t>Высказывать мнение об изменениях в войске (на основе работы с текстом и иллюстрациями учебника);</w:t>
            </w:r>
          </w:p>
          <w:p w:rsidR="00BA5FD6" w:rsidRPr="00F65259" w:rsidRDefault="00BA5FD6" w:rsidP="00BA5FD6">
            <w:pPr>
              <w:widowControl/>
              <w:jc w:val="both"/>
            </w:pPr>
            <w:r w:rsidRPr="00F65259">
              <w:t>Работать с текстом документа «Из «Русской истории в жизнеописаниях её главнейших деятелей» Н.И. Костомарова» – с. 48 (анализировать, отвечать на вопросы);</w:t>
            </w:r>
          </w:p>
          <w:p w:rsidR="00BA5FD6" w:rsidRPr="00F65259" w:rsidRDefault="00BA5FD6" w:rsidP="00BA5FD6">
            <w:pPr>
              <w:widowControl/>
              <w:jc w:val="both"/>
            </w:pPr>
            <w:r w:rsidRPr="00F65259">
              <w:t xml:space="preserve">Формулировать и аргументировать суждение о том, можно ли Россию в период правления Ивана IV называть сословно-представительной монархией (используя материалы рубрики «Историки спорят» - с. 49-50); </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val="restart"/>
          </w:tcPr>
          <w:p w:rsidR="006058E0" w:rsidRPr="00F65259" w:rsidRDefault="006058E0" w:rsidP="006058E0">
            <w:pPr>
              <w:tabs>
                <w:tab w:val="left" w:pos="4500"/>
              </w:tabs>
              <w:jc w:val="center"/>
            </w:pPr>
            <w:r w:rsidRPr="00F65259">
              <w:t>29.12</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6058E0" w:rsidRPr="00F65259" w:rsidRDefault="006058E0" w:rsidP="006058E0">
            <w:pPr>
              <w:tabs>
                <w:tab w:val="left" w:pos="4500"/>
              </w:tabs>
              <w:jc w:val="center"/>
            </w:pPr>
            <w:r w:rsidRPr="00F65259">
              <w:t>09.01</w:t>
            </w:r>
          </w:p>
          <w:p w:rsidR="006058E0" w:rsidRPr="00F65259" w:rsidRDefault="006058E0" w:rsidP="006058E0">
            <w:pPr>
              <w:tabs>
                <w:tab w:val="left" w:pos="4500"/>
              </w:tabs>
              <w:jc w:val="center"/>
            </w:pPr>
            <w:r w:rsidRPr="00F65259">
              <w:t>12.01</w:t>
            </w:r>
          </w:p>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 xml:space="preserve">стр. 57, устно ответить на вопросы для работы с текстом § </w:t>
            </w:r>
          </w:p>
        </w:tc>
      </w:tr>
      <w:tr w:rsidR="00BA5FD6" w:rsidRPr="00F65259" w:rsidTr="00277B37">
        <w:trPr>
          <w:gridAfter w:val="1"/>
          <w:wAfter w:w="6" w:type="dxa"/>
          <w:trHeight w:val="989"/>
        </w:trPr>
        <w:tc>
          <w:tcPr>
            <w:tcW w:w="1143" w:type="dxa"/>
          </w:tcPr>
          <w:p w:rsidR="00BA5FD6" w:rsidRPr="00F65259" w:rsidRDefault="006058E0" w:rsidP="00BA5FD6">
            <w:pPr>
              <w:ind w:firstLine="34"/>
              <w:jc w:val="center"/>
            </w:pPr>
            <w:r w:rsidRPr="00F65259">
              <w:t>33-34</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Государства Поволжья, Северного Причерноморья, Сибири в середине XVI в.</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Раскрывать смысл понятий: гарнизон, гвардия и др.;</w:t>
            </w:r>
          </w:p>
          <w:p w:rsidR="00BA5FD6" w:rsidRPr="00F65259" w:rsidRDefault="00BA5FD6" w:rsidP="00BA5FD6">
            <w:pPr>
              <w:widowControl/>
              <w:jc w:val="both"/>
            </w:pPr>
            <w:r w:rsidRPr="00F65259">
              <w:t>Работать с исторической картой:</w:t>
            </w:r>
          </w:p>
          <w:p w:rsidR="00BA5FD6" w:rsidRPr="00F65259" w:rsidRDefault="00BA5FD6" w:rsidP="00BA5FD6">
            <w:pPr>
              <w:widowControl/>
              <w:jc w:val="both"/>
            </w:pPr>
            <w:r w:rsidRPr="00F65259">
              <w:t>- показывать границы Крымского, Астраханского, Казанского, сибирского ханств в XVI в ;</w:t>
            </w:r>
          </w:p>
          <w:p w:rsidR="00BA5FD6" w:rsidRPr="00F65259" w:rsidRDefault="00BA5FD6" w:rsidP="00BA5FD6">
            <w:pPr>
              <w:widowControl/>
              <w:jc w:val="both"/>
            </w:pPr>
            <w:r w:rsidRPr="00F65259">
              <w:t>- используя современную административно-территориальную карту России, назвать регионы России, которые сегодня располагаются на территориях бывших казанского, Астраханского, Крымского ханств;</w:t>
            </w:r>
          </w:p>
          <w:p w:rsidR="00BA5FD6" w:rsidRPr="00F65259" w:rsidRDefault="00BA5FD6" w:rsidP="00BA5FD6">
            <w:pPr>
              <w:widowControl/>
              <w:jc w:val="both"/>
            </w:pPr>
            <w:r w:rsidRPr="00F65259">
              <w:lastRenderedPageBreak/>
              <w:t>Участвовать в работе группы (с текстом учебника и дополнительными источниками информации), презентовать результаты работы группы, обсуждать их с одноклассниками;</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стр. 57, задания по карте, подготовка презентации</w:t>
            </w:r>
          </w:p>
        </w:tc>
      </w:tr>
      <w:tr w:rsidR="00BA5FD6" w:rsidRPr="00F65259" w:rsidTr="00277B37">
        <w:trPr>
          <w:gridAfter w:val="1"/>
          <w:wAfter w:w="6" w:type="dxa"/>
          <w:trHeight w:val="384"/>
        </w:trPr>
        <w:tc>
          <w:tcPr>
            <w:tcW w:w="1143" w:type="dxa"/>
          </w:tcPr>
          <w:p w:rsidR="00BA5FD6" w:rsidRPr="00F65259" w:rsidRDefault="006058E0" w:rsidP="00BA5FD6">
            <w:pPr>
              <w:ind w:firstLine="34"/>
              <w:jc w:val="center"/>
            </w:pPr>
            <w:r w:rsidRPr="00F65259">
              <w:lastRenderedPageBreak/>
              <w:t>35</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Защищаем проекты по теме «Государства Поволжья, Северного Причерноморья, Сибири в середине XVI в.»</w:t>
            </w:r>
          </w:p>
        </w:tc>
        <w:tc>
          <w:tcPr>
            <w:tcW w:w="8332" w:type="dxa"/>
            <w:tcMar>
              <w:left w:w="108" w:type="dxa"/>
              <w:right w:w="108" w:type="dxa"/>
            </w:tcMar>
          </w:tcPr>
          <w:p w:rsidR="00BA5FD6" w:rsidRPr="00F65259" w:rsidRDefault="00BA5FD6" w:rsidP="00BA5FD6">
            <w:pPr>
              <w:widowControl/>
              <w:jc w:val="both"/>
              <w:rPr>
                <w:i/>
              </w:rPr>
            </w:pPr>
          </w:p>
        </w:tc>
        <w:tc>
          <w:tcPr>
            <w:tcW w:w="993" w:type="dxa"/>
            <w:vMerge w:val="restart"/>
          </w:tcPr>
          <w:p w:rsidR="006058E0" w:rsidRPr="00F65259" w:rsidRDefault="006058E0" w:rsidP="006058E0">
            <w:pPr>
              <w:tabs>
                <w:tab w:val="left" w:pos="4500"/>
              </w:tabs>
              <w:jc w:val="center"/>
            </w:pPr>
            <w:r w:rsidRPr="00F65259">
              <w:t>16.01.</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6058E0" w:rsidRPr="00F65259" w:rsidRDefault="006058E0" w:rsidP="006058E0">
            <w:pPr>
              <w:tabs>
                <w:tab w:val="left" w:pos="4500"/>
              </w:tabs>
              <w:jc w:val="center"/>
            </w:pPr>
            <w:r w:rsidRPr="00F65259">
              <w:t>19.01</w:t>
            </w:r>
          </w:p>
          <w:p w:rsidR="006058E0" w:rsidRPr="00F65259" w:rsidRDefault="006058E0" w:rsidP="006058E0">
            <w:pPr>
              <w:tabs>
                <w:tab w:val="left" w:pos="4500"/>
              </w:tabs>
              <w:jc w:val="center"/>
            </w:pPr>
            <w:r w:rsidRPr="00F65259">
              <w:t>23.01</w:t>
            </w:r>
          </w:p>
          <w:p w:rsidR="00BA5FD6" w:rsidRPr="00F65259" w:rsidRDefault="00BA5FD6" w:rsidP="00BA5FD6">
            <w:pPr>
              <w:tabs>
                <w:tab w:val="left" w:pos="4500"/>
              </w:tabs>
              <w:jc w:val="center"/>
            </w:pPr>
          </w:p>
        </w:tc>
        <w:tc>
          <w:tcPr>
            <w:tcW w:w="882" w:type="dxa"/>
            <w:gridSpan w:val="2"/>
          </w:tcPr>
          <w:p w:rsidR="00BA5FD6" w:rsidRPr="00F65259" w:rsidRDefault="00BA5FD6" w:rsidP="00BA5FD6">
            <w:pPr>
              <w:tabs>
                <w:tab w:val="left" w:pos="4500"/>
              </w:tabs>
              <w:ind w:firstLine="426"/>
              <w:jc w:val="center"/>
            </w:pPr>
          </w:p>
        </w:tc>
        <w:tc>
          <w:tcPr>
            <w:tcW w:w="2514" w:type="dxa"/>
          </w:tcPr>
          <w:p w:rsidR="00BA5FD6" w:rsidRPr="00F65259" w:rsidRDefault="00BA5FD6" w:rsidP="00BA5FD6">
            <w:pPr>
              <w:ind w:firstLine="34"/>
            </w:pPr>
          </w:p>
        </w:tc>
      </w:tr>
      <w:tr w:rsidR="00BA5FD6" w:rsidRPr="00F65259" w:rsidTr="00277B37">
        <w:trPr>
          <w:gridAfter w:val="1"/>
          <w:wAfter w:w="6" w:type="dxa"/>
          <w:trHeight w:val="384"/>
        </w:trPr>
        <w:tc>
          <w:tcPr>
            <w:tcW w:w="1143" w:type="dxa"/>
          </w:tcPr>
          <w:p w:rsidR="00BA5FD6" w:rsidRPr="00F65259" w:rsidRDefault="006058E0" w:rsidP="00BA5FD6">
            <w:pPr>
              <w:ind w:firstLine="34"/>
              <w:jc w:val="center"/>
            </w:pPr>
            <w:r w:rsidRPr="00F65259">
              <w:t>36-37</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Внешняя политика</w:t>
            </w:r>
          </w:p>
          <w:p w:rsidR="00BA5FD6" w:rsidRPr="00F65259" w:rsidRDefault="00BA5FD6" w:rsidP="00BA5FD6">
            <w:pPr>
              <w:widowControl/>
              <w:jc w:val="center"/>
            </w:pPr>
            <w:r w:rsidRPr="00F65259">
              <w:t>России во второй половине</w:t>
            </w:r>
          </w:p>
          <w:p w:rsidR="00BA5FD6" w:rsidRPr="00F65259" w:rsidRDefault="00BA5FD6" w:rsidP="00BA5FD6">
            <w:pPr>
              <w:widowControl/>
              <w:jc w:val="center"/>
            </w:pPr>
            <w:r w:rsidRPr="00F65259">
              <w:t>XVI в.:  восточное и южное направления</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Раскрывать смысл понятий: засечные черты, ясак; </w:t>
            </w:r>
          </w:p>
          <w:p w:rsidR="00BA5FD6" w:rsidRPr="00F65259" w:rsidRDefault="00BA5FD6" w:rsidP="00BA5FD6">
            <w:pPr>
              <w:widowControl/>
              <w:jc w:val="both"/>
            </w:pPr>
            <w:r w:rsidRPr="00F65259">
              <w:t>Работать с исторической картой:</w:t>
            </w:r>
          </w:p>
          <w:p w:rsidR="00BA5FD6" w:rsidRPr="00F65259" w:rsidRDefault="00BA5FD6" w:rsidP="00BA5FD6">
            <w:pPr>
              <w:widowControl/>
              <w:jc w:val="both"/>
            </w:pPr>
            <w:r w:rsidRPr="00F65259">
              <w:t>- показывать походы войск Ивана IV на Казань и Астрахань;</w:t>
            </w:r>
          </w:p>
          <w:p w:rsidR="00BA5FD6" w:rsidRPr="00F65259" w:rsidRDefault="00BA5FD6" w:rsidP="00BA5FD6">
            <w:pPr>
              <w:widowControl/>
              <w:jc w:val="both"/>
            </w:pPr>
            <w:r w:rsidRPr="00F65259">
              <w:t>Работать с текстом учебника, историческими документами:</w:t>
            </w:r>
          </w:p>
          <w:p w:rsidR="00BA5FD6" w:rsidRPr="00F65259" w:rsidRDefault="00BA5FD6" w:rsidP="00BA5FD6">
            <w:pPr>
              <w:widowControl/>
              <w:jc w:val="both"/>
            </w:pPr>
            <w:r w:rsidRPr="00F65259">
              <w:t>- составлять сложный план;</w:t>
            </w:r>
          </w:p>
          <w:p w:rsidR="00BA5FD6" w:rsidRPr="00F65259" w:rsidRDefault="00BA5FD6" w:rsidP="00BA5FD6">
            <w:pPr>
              <w:widowControl/>
              <w:jc w:val="both"/>
            </w:pPr>
            <w:r w:rsidRPr="00F65259">
              <w:t>- пользуясь текстом параграфа и дополнительными источниками информации, составлять образный рассказ о походе русских войск на Казань и её взятии;</w:t>
            </w:r>
          </w:p>
          <w:p w:rsidR="00BA5FD6" w:rsidRPr="00F65259" w:rsidRDefault="00BA5FD6" w:rsidP="00BA5FD6">
            <w:pPr>
              <w:widowControl/>
              <w:jc w:val="both"/>
            </w:pPr>
            <w:r w:rsidRPr="00F65259">
              <w:t>Соотносить информацию параграфа и документов с иллюстрациями, отвечать на вопросы, делать выводы;</w:t>
            </w:r>
          </w:p>
          <w:p w:rsidR="00BA5FD6" w:rsidRPr="00F65259" w:rsidRDefault="00BA5FD6" w:rsidP="00BA5FD6">
            <w:pPr>
              <w:widowControl/>
            </w:pPr>
            <w:r w:rsidRPr="00F65259">
              <w:t>Осуществлять рефлексию собственной деятельности на уроке.</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tabs>
                <w:tab w:val="left" w:pos="4500"/>
              </w:tabs>
              <w:ind w:firstLine="426"/>
              <w:jc w:val="center"/>
            </w:pPr>
          </w:p>
        </w:tc>
        <w:tc>
          <w:tcPr>
            <w:tcW w:w="2514" w:type="dxa"/>
          </w:tcPr>
          <w:p w:rsidR="00BA5FD6" w:rsidRPr="00F65259" w:rsidRDefault="00BA5FD6" w:rsidP="00BA5FD6">
            <w:pPr>
              <w:ind w:firstLine="34"/>
            </w:pPr>
            <w:r w:rsidRPr="00F65259">
              <w:t>§7-8, стр. 58-65, задания по карте</w:t>
            </w:r>
          </w:p>
        </w:tc>
      </w:tr>
      <w:tr w:rsidR="00BA5FD6" w:rsidRPr="00F65259" w:rsidTr="00277B37">
        <w:trPr>
          <w:gridAfter w:val="1"/>
          <w:wAfter w:w="6" w:type="dxa"/>
          <w:trHeight w:val="586"/>
        </w:trPr>
        <w:tc>
          <w:tcPr>
            <w:tcW w:w="1143" w:type="dxa"/>
          </w:tcPr>
          <w:p w:rsidR="00BA5FD6" w:rsidRPr="00F65259" w:rsidRDefault="006058E0" w:rsidP="00BA5FD6">
            <w:pPr>
              <w:ind w:firstLine="34"/>
              <w:jc w:val="center"/>
            </w:pPr>
            <w:r w:rsidRPr="00F65259">
              <w:t>38-39</w:t>
            </w:r>
            <w:r w:rsidR="00BA5FD6" w:rsidRPr="00F65259">
              <w:t>.</w:t>
            </w:r>
          </w:p>
        </w:tc>
        <w:tc>
          <w:tcPr>
            <w:tcW w:w="2129" w:type="dxa"/>
            <w:tcMar>
              <w:left w:w="108" w:type="dxa"/>
              <w:right w:w="108" w:type="dxa"/>
            </w:tcMar>
          </w:tcPr>
          <w:p w:rsidR="00BA5FD6" w:rsidRPr="00F65259" w:rsidRDefault="00BA5FD6" w:rsidP="00BA5FD6">
            <w:pPr>
              <w:widowControl/>
              <w:jc w:val="center"/>
            </w:pPr>
            <w:r w:rsidRPr="00F65259">
              <w:t>Внешняя политика</w:t>
            </w:r>
          </w:p>
          <w:p w:rsidR="00BA5FD6" w:rsidRPr="00F65259" w:rsidRDefault="00BA5FD6" w:rsidP="00BA5FD6">
            <w:pPr>
              <w:widowControl/>
              <w:jc w:val="center"/>
            </w:pPr>
            <w:r w:rsidRPr="00F65259">
              <w:t>России во второй половине</w:t>
            </w:r>
          </w:p>
          <w:p w:rsidR="00BA5FD6" w:rsidRPr="00F65259" w:rsidRDefault="00BA5FD6" w:rsidP="00BA5FD6">
            <w:pPr>
              <w:widowControl/>
              <w:jc w:val="center"/>
            </w:pPr>
            <w:r w:rsidRPr="00F65259">
              <w:t xml:space="preserve">XVI в.:  отношения с Западной </w:t>
            </w:r>
            <w:r w:rsidRPr="00F65259">
              <w:lastRenderedPageBreak/>
              <w:t>Европой, Ливонская война</w:t>
            </w:r>
          </w:p>
        </w:tc>
        <w:tc>
          <w:tcPr>
            <w:tcW w:w="8332" w:type="dxa"/>
            <w:tcMar>
              <w:left w:w="108" w:type="dxa"/>
              <w:right w:w="108" w:type="dxa"/>
            </w:tcMar>
          </w:tcPr>
          <w:p w:rsidR="00BA5FD6" w:rsidRPr="00F65259" w:rsidRDefault="00BA5FD6" w:rsidP="00BA5FD6">
            <w:pPr>
              <w:widowControl/>
              <w:jc w:val="both"/>
            </w:pPr>
            <w:r w:rsidRPr="00F65259">
              <w:lastRenderedPageBreak/>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Работать с исторической картой:</w:t>
            </w:r>
          </w:p>
          <w:p w:rsidR="00BA5FD6" w:rsidRPr="00F65259" w:rsidRDefault="00BA5FD6" w:rsidP="00BA5FD6">
            <w:pPr>
              <w:widowControl/>
              <w:jc w:val="both"/>
            </w:pPr>
            <w:r w:rsidRPr="00F65259">
              <w:t>- показывать территорию России после окончания Ливонской войны, делать выводы;</w:t>
            </w:r>
          </w:p>
          <w:p w:rsidR="00BA5FD6" w:rsidRPr="00F65259" w:rsidRDefault="00BA5FD6" w:rsidP="00BA5FD6">
            <w:pPr>
              <w:widowControl/>
              <w:jc w:val="both"/>
            </w:pPr>
            <w:r w:rsidRPr="00F65259">
              <w:t>Работать с текстом учебника, историческими документами:</w:t>
            </w:r>
          </w:p>
          <w:p w:rsidR="00BA5FD6" w:rsidRPr="00F65259" w:rsidRDefault="00BA5FD6" w:rsidP="00BA5FD6">
            <w:pPr>
              <w:widowControl/>
              <w:jc w:val="both"/>
            </w:pPr>
            <w:r w:rsidRPr="00F65259">
              <w:t xml:space="preserve">- сравнивать причины военных действий России против Ливонского ордена и </w:t>
            </w:r>
            <w:r w:rsidRPr="00F65259">
              <w:lastRenderedPageBreak/>
              <w:t>татарских государств, находить общее и различное;</w:t>
            </w:r>
          </w:p>
          <w:p w:rsidR="00BA5FD6" w:rsidRPr="00F65259" w:rsidRDefault="00BA5FD6" w:rsidP="00BA5FD6">
            <w:pPr>
              <w:widowControl/>
              <w:jc w:val="both"/>
            </w:pPr>
            <w:r w:rsidRPr="00F65259">
              <w:t>- показывать  на карте ход боевых действий  в Ливонской войне;</w:t>
            </w:r>
          </w:p>
          <w:p w:rsidR="00BA5FD6" w:rsidRPr="00F65259" w:rsidRDefault="00BA5FD6" w:rsidP="00BA5FD6">
            <w:pPr>
              <w:widowControl/>
              <w:jc w:val="both"/>
            </w:pPr>
            <w:r w:rsidRPr="00F65259">
              <w:t>- на основании дополнительных источников (документов) делать выводы о взаимоотношениях России и европейских государств;</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val="restart"/>
          </w:tcPr>
          <w:p w:rsidR="006058E0" w:rsidRPr="00F65259" w:rsidRDefault="006058E0" w:rsidP="00BA5FD6">
            <w:pPr>
              <w:tabs>
                <w:tab w:val="left" w:pos="4500"/>
              </w:tabs>
              <w:jc w:val="center"/>
            </w:pPr>
            <w:r w:rsidRPr="00F65259">
              <w:lastRenderedPageBreak/>
              <w:t>26.01</w:t>
            </w:r>
          </w:p>
          <w:p w:rsidR="00BA5FD6" w:rsidRPr="00F65259" w:rsidRDefault="00BA5FD6" w:rsidP="00BA5FD6">
            <w:pPr>
              <w:tabs>
                <w:tab w:val="left" w:pos="4500"/>
              </w:tabs>
              <w:jc w:val="center"/>
            </w:pPr>
            <w:r w:rsidRPr="00F65259">
              <w:t>30.01</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r w:rsidRPr="00F65259">
              <w:t>02.02</w:t>
            </w:r>
          </w:p>
        </w:tc>
        <w:tc>
          <w:tcPr>
            <w:tcW w:w="882" w:type="dxa"/>
            <w:gridSpan w:val="2"/>
          </w:tcPr>
          <w:p w:rsidR="00BA5FD6" w:rsidRPr="00F65259" w:rsidRDefault="00BA5FD6" w:rsidP="00BA5FD6">
            <w:pPr>
              <w:tabs>
                <w:tab w:val="left" w:pos="4500"/>
              </w:tabs>
              <w:ind w:firstLine="426"/>
              <w:jc w:val="center"/>
            </w:pPr>
          </w:p>
        </w:tc>
        <w:tc>
          <w:tcPr>
            <w:tcW w:w="2514" w:type="dxa"/>
          </w:tcPr>
          <w:p w:rsidR="00BA5FD6" w:rsidRPr="00F65259" w:rsidRDefault="00BA5FD6" w:rsidP="00BA5FD6">
            <w:pPr>
              <w:ind w:firstLine="34"/>
            </w:pPr>
            <w:r w:rsidRPr="00F65259">
              <w:t xml:space="preserve">§7-8, стр. 65-68, устно ответить на вопросы для работы с текстом § </w:t>
            </w:r>
          </w:p>
        </w:tc>
      </w:tr>
      <w:tr w:rsidR="00BA5FD6" w:rsidRPr="00F65259" w:rsidTr="00277B37">
        <w:trPr>
          <w:gridAfter w:val="1"/>
          <w:wAfter w:w="6" w:type="dxa"/>
          <w:trHeight w:val="61"/>
        </w:trPr>
        <w:tc>
          <w:tcPr>
            <w:tcW w:w="1143" w:type="dxa"/>
          </w:tcPr>
          <w:p w:rsidR="00BA5FD6" w:rsidRPr="00F65259" w:rsidRDefault="00BA5FD6" w:rsidP="00BA5FD6">
            <w:pPr>
              <w:ind w:firstLine="34"/>
              <w:jc w:val="center"/>
            </w:pPr>
            <w:r w:rsidRPr="00F65259">
              <w:lastRenderedPageBreak/>
              <w:t>40.</w:t>
            </w:r>
          </w:p>
        </w:tc>
        <w:tc>
          <w:tcPr>
            <w:tcW w:w="2129" w:type="dxa"/>
            <w:tcMar>
              <w:left w:w="108" w:type="dxa"/>
              <w:right w:w="108" w:type="dxa"/>
            </w:tcMar>
          </w:tcPr>
          <w:p w:rsidR="00BA5FD6" w:rsidRPr="00F65259" w:rsidRDefault="00BA5FD6" w:rsidP="00BA5FD6">
            <w:pPr>
              <w:widowControl/>
              <w:jc w:val="center"/>
            </w:pPr>
            <w:r w:rsidRPr="00F65259">
              <w:t>Российское общество</w:t>
            </w:r>
          </w:p>
          <w:p w:rsidR="00BA5FD6" w:rsidRPr="00F65259" w:rsidRDefault="00BA5FD6" w:rsidP="00BA5FD6">
            <w:pPr>
              <w:widowControl/>
              <w:jc w:val="center"/>
            </w:pPr>
            <w:r w:rsidRPr="00F65259">
              <w:t>XVI в.: «служилые» и «тяглые»</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Показывать на карте территории, России к концу правления Василия III;</w:t>
            </w:r>
          </w:p>
          <w:p w:rsidR="00BA5FD6" w:rsidRPr="00F65259" w:rsidRDefault="00BA5FD6" w:rsidP="00BA5FD6">
            <w:pPr>
              <w:widowControl/>
              <w:jc w:val="both"/>
            </w:pPr>
            <w:r w:rsidRPr="00F65259">
              <w:t xml:space="preserve">Раскрывать смысл понятий: боярская дума, дворяне, кормление, приказы и др.; </w:t>
            </w:r>
          </w:p>
          <w:p w:rsidR="00BA5FD6" w:rsidRPr="00F65259" w:rsidRDefault="00BA5FD6" w:rsidP="00BA5FD6">
            <w:pPr>
              <w:widowControl/>
              <w:jc w:val="both"/>
            </w:pPr>
            <w:r w:rsidRPr="00F65259">
              <w:t xml:space="preserve">Высказывать и аргументировать мнение о важности закрепления за великим князем исключительного права чеканки монеты; </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на основе текста составлять схему управления Российским государством в первой трети XVI века;</w:t>
            </w:r>
          </w:p>
          <w:p w:rsidR="00BA5FD6" w:rsidRPr="00F65259" w:rsidRDefault="00BA5FD6" w:rsidP="00BA5FD6">
            <w:pPr>
              <w:widowControl/>
              <w:jc w:val="both"/>
            </w:pPr>
            <w:r w:rsidRPr="00F65259">
              <w:t>Сравнивать российское поместье и европейский феод по предложенным признакам (с. 34);</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§9, стр. 75, устно ответить на вопросы для работы с текстом §, вопрос № 1 стр. 75</w:t>
            </w:r>
          </w:p>
        </w:tc>
      </w:tr>
      <w:tr w:rsidR="00BA5FD6" w:rsidRPr="00F65259" w:rsidTr="00277B37">
        <w:trPr>
          <w:gridAfter w:val="1"/>
          <w:wAfter w:w="6" w:type="dxa"/>
          <w:trHeight w:val="707"/>
        </w:trPr>
        <w:tc>
          <w:tcPr>
            <w:tcW w:w="1143" w:type="dxa"/>
          </w:tcPr>
          <w:p w:rsidR="00BA5FD6" w:rsidRPr="00F65259" w:rsidRDefault="00BA5FD6" w:rsidP="00BA5FD6">
            <w:pPr>
              <w:ind w:firstLine="34"/>
              <w:jc w:val="center"/>
            </w:pPr>
            <w:r w:rsidRPr="00F65259">
              <w:t>41.</w:t>
            </w:r>
          </w:p>
        </w:tc>
        <w:tc>
          <w:tcPr>
            <w:tcW w:w="2129" w:type="dxa"/>
            <w:tcMar>
              <w:left w:w="108" w:type="dxa"/>
              <w:right w:w="108" w:type="dxa"/>
            </w:tcMar>
          </w:tcPr>
          <w:p w:rsidR="00BA5FD6" w:rsidRPr="00F65259" w:rsidRDefault="00BA5FD6" w:rsidP="00BA5FD6">
            <w:pPr>
              <w:widowControl/>
              <w:jc w:val="center"/>
            </w:pPr>
            <w:r w:rsidRPr="00F65259">
              <w:t xml:space="preserve">Народы России во второй половине </w:t>
            </w:r>
          </w:p>
          <w:p w:rsidR="00BA5FD6" w:rsidRPr="00F65259" w:rsidRDefault="00BA5FD6" w:rsidP="00BA5FD6">
            <w:pPr>
              <w:widowControl/>
              <w:jc w:val="center"/>
            </w:pPr>
            <w:r w:rsidRPr="00F65259">
              <w:t>XVI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Высказывать и аргументировать мнение о целях и роли распространения  христианства среди присоединенных народов;</w:t>
            </w:r>
          </w:p>
          <w:p w:rsidR="00BA5FD6" w:rsidRPr="00F65259" w:rsidRDefault="00BA5FD6" w:rsidP="00BA5FD6">
            <w:pPr>
              <w:widowControl/>
              <w:jc w:val="both"/>
            </w:pPr>
            <w:r w:rsidRPr="00F65259">
              <w:t>Сравнивать процесс распространения христианства среди населения земель, присоединенных к Российскому государству в XVI в., с Крещением Руси;</w:t>
            </w:r>
          </w:p>
          <w:p w:rsidR="00BA5FD6" w:rsidRPr="00F65259" w:rsidRDefault="00BA5FD6" w:rsidP="00BA5FD6">
            <w:pPr>
              <w:widowControl/>
              <w:jc w:val="both"/>
            </w:pPr>
            <w:r w:rsidRPr="00F65259">
              <w:t>Находить в тексте учебника информацию о правах нехристианского населения в Российском государстве в XVI в.,  делать выводы о…;</w:t>
            </w:r>
          </w:p>
          <w:p w:rsidR="00BA5FD6" w:rsidRPr="00F65259" w:rsidRDefault="00BA5FD6" w:rsidP="00BA5FD6">
            <w:pPr>
              <w:widowControl/>
              <w:jc w:val="both"/>
            </w:pPr>
            <w:r w:rsidRPr="00F65259">
              <w:t>Участвовать в работе группы (с текстом учебника и дополнительными источниками информации), презентовать результаты работы группы, обсуждать их с одноклассниками;</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tabs>
                <w:tab w:val="left" w:pos="4500"/>
              </w:tabs>
              <w:jc w:val="center"/>
            </w:pPr>
            <w:r w:rsidRPr="00F65259">
              <w:t>06.02</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r w:rsidRPr="00F65259">
              <w:t>09.02</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 xml:space="preserve">стр. 76- 81, стр. 80, устно ответить на вопросы для работы с текстом § </w:t>
            </w:r>
          </w:p>
        </w:tc>
      </w:tr>
      <w:tr w:rsidR="00BA5FD6" w:rsidRPr="00F65259" w:rsidTr="00277B37">
        <w:trPr>
          <w:gridAfter w:val="1"/>
          <w:wAfter w:w="6" w:type="dxa"/>
          <w:trHeight w:val="404"/>
        </w:trPr>
        <w:tc>
          <w:tcPr>
            <w:tcW w:w="1143" w:type="dxa"/>
          </w:tcPr>
          <w:p w:rsidR="00BA5FD6" w:rsidRPr="00F65259" w:rsidRDefault="00BA5FD6" w:rsidP="00BA5FD6">
            <w:pPr>
              <w:ind w:firstLine="34"/>
              <w:jc w:val="center"/>
            </w:pPr>
            <w:r w:rsidRPr="00F65259">
              <w:lastRenderedPageBreak/>
              <w:t>42.</w:t>
            </w:r>
          </w:p>
        </w:tc>
        <w:tc>
          <w:tcPr>
            <w:tcW w:w="2129" w:type="dxa"/>
            <w:tcMar>
              <w:left w:w="108" w:type="dxa"/>
              <w:right w:w="108" w:type="dxa"/>
            </w:tcMar>
          </w:tcPr>
          <w:p w:rsidR="00BA5FD6" w:rsidRPr="00F65259" w:rsidRDefault="00BA5FD6" w:rsidP="00BA5FD6">
            <w:pPr>
              <w:widowControl/>
              <w:jc w:val="center"/>
            </w:pPr>
            <w:r w:rsidRPr="00F65259">
              <w:t>Опричнина</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Раскрывать смысл понятий: опричнина, земщина;</w:t>
            </w:r>
          </w:p>
          <w:p w:rsidR="00BA5FD6" w:rsidRPr="00F65259" w:rsidRDefault="00BA5FD6" w:rsidP="00BA5FD6">
            <w:pPr>
              <w:widowControl/>
              <w:jc w:val="both"/>
            </w:pPr>
            <w:r w:rsidRPr="00F65259">
              <w:t>Высказывать и аргументировать мнение о причинах введения опричнины;</w:t>
            </w:r>
          </w:p>
          <w:p w:rsidR="00BA5FD6" w:rsidRPr="00F65259" w:rsidRDefault="00BA5FD6" w:rsidP="00BA5FD6">
            <w:pPr>
              <w:widowControl/>
              <w:jc w:val="both"/>
            </w:pPr>
            <w:r w:rsidRPr="00F65259">
              <w:t>Называть хронологические рамки опричнины;</w:t>
            </w:r>
          </w:p>
          <w:p w:rsidR="00BA5FD6" w:rsidRPr="00F65259" w:rsidRDefault="00BA5FD6" w:rsidP="00BA5FD6">
            <w:pPr>
              <w:widowControl/>
              <w:jc w:val="both"/>
            </w:pPr>
            <w:r w:rsidRPr="00F65259">
              <w:t>Работать с исторической картой:</w:t>
            </w:r>
          </w:p>
          <w:p w:rsidR="00BA5FD6" w:rsidRPr="00F65259" w:rsidRDefault="00BA5FD6" w:rsidP="00BA5FD6">
            <w:pPr>
              <w:widowControl/>
              <w:jc w:val="both"/>
            </w:pPr>
            <w:r w:rsidRPr="00F65259">
              <w:t>-показывать на карте территории, вошедшие в состав опричнины;</w:t>
            </w:r>
          </w:p>
          <w:p w:rsidR="00BA5FD6" w:rsidRPr="00F65259" w:rsidRDefault="00BA5FD6" w:rsidP="00BA5FD6">
            <w:pPr>
              <w:widowControl/>
              <w:jc w:val="both"/>
            </w:pPr>
            <w:r w:rsidRPr="00F65259">
              <w:t>- используя карту, сравнивать расположение и экономический потенциал земель опричнины и земщины;</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Оценивать поступки современников Ивана Грозного (митрополита Филиппа, Андрея Курбского);</w:t>
            </w:r>
          </w:p>
          <w:p w:rsidR="00BA5FD6" w:rsidRPr="00F65259" w:rsidRDefault="00BA5FD6" w:rsidP="00BA5FD6">
            <w:pPr>
              <w:widowControl/>
              <w:jc w:val="both"/>
            </w:pPr>
            <w:r w:rsidRPr="00F65259">
              <w:t>Называть и раскрывать последствия опричнины (на основе работы с текстом учебника);</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 xml:space="preserve">§10, стр. 87, устно ответить на вопросы для работы с текстом § </w:t>
            </w:r>
          </w:p>
        </w:tc>
      </w:tr>
      <w:tr w:rsidR="00BA5FD6" w:rsidRPr="00F65259" w:rsidTr="00277B37">
        <w:trPr>
          <w:gridAfter w:val="1"/>
          <w:wAfter w:w="6" w:type="dxa"/>
          <w:trHeight w:val="384"/>
        </w:trPr>
        <w:tc>
          <w:tcPr>
            <w:tcW w:w="1143" w:type="dxa"/>
          </w:tcPr>
          <w:p w:rsidR="00BA5FD6" w:rsidRPr="00F65259" w:rsidRDefault="00BA5FD6" w:rsidP="00BA5FD6">
            <w:pPr>
              <w:ind w:firstLine="34"/>
              <w:jc w:val="center"/>
            </w:pPr>
            <w:r w:rsidRPr="00F65259">
              <w:lastRenderedPageBreak/>
              <w:t>43.</w:t>
            </w:r>
          </w:p>
        </w:tc>
        <w:tc>
          <w:tcPr>
            <w:tcW w:w="2129" w:type="dxa"/>
            <w:tcMar>
              <w:left w:w="108" w:type="dxa"/>
              <w:right w:w="108" w:type="dxa"/>
            </w:tcMar>
          </w:tcPr>
          <w:p w:rsidR="00BA5FD6" w:rsidRPr="00F65259" w:rsidRDefault="00BA5FD6" w:rsidP="00BA5FD6">
            <w:pPr>
              <w:widowControl/>
              <w:jc w:val="center"/>
            </w:pPr>
            <w:r w:rsidRPr="00F65259">
              <w:t>Итоги царствования Ивана IV</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Актуализировать информацию о деятельности Ивана Грозного в разные периоды правления; </w:t>
            </w:r>
          </w:p>
          <w:p w:rsidR="00BA5FD6" w:rsidRPr="00F65259" w:rsidRDefault="00BA5FD6" w:rsidP="00BA5FD6">
            <w:pPr>
              <w:widowControl/>
              <w:jc w:val="both"/>
            </w:pPr>
            <w:r w:rsidRPr="00F65259">
              <w:t xml:space="preserve">Участвовать в дискуссии (возможные темы: «Итоги царствования Ивана IV: положительные или отрицательные»; «Иван IV: реформатор или тиран» и др.): </w:t>
            </w:r>
          </w:p>
          <w:p w:rsidR="00BA5FD6" w:rsidRPr="00F65259" w:rsidRDefault="00BA5FD6" w:rsidP="00BA5FD6">
            <w:pPr>
              <w:widowControl/>
              <w:jc w:val="both"/>
            </w:pPr>
            <w:r w:rsidRPr="00F65259">
              <w:t>- занимать определенную позицию в дискуссии;</w:t>
            </w:r>
          </w:p>
          <w:p w:rsidR="00BA5FD6" w:rsidRPr="00F65259" w:rsidRDefault="00BA5FD6" w:rsidP="00BA5FD6">
            <w:pPr>
              <w:widowControl/>
              <w:jc w:val="both"/>
            </w:pPr>
            <w:r w:rsidRPr="00F65259">
              <w:t>- формулировать суждения, аргументировать их с опорой на исторические факты;</w:t>
            </w:r>
          </w:p>
          <w:p w:rsidR="00BA5FD6" w:rsidRPr="00F65259" w:rsidRDefault="00BA5FD6" w:rsidP="00BA5FD6">
            <w:pPr>
              <w:widowControl/>
              <w:jc w:val="both"/>
            </w:pPr>
            <w:r w:rsidRPr="00F65259">
              <w:t>- формулировать контраргументы;</w:t>
            </w:r>
          </w:p>
          <w:p w:rsidR="00BA5FD6" w:rsidRPr="00F65259" w:rsidRDefault="00BA5FD6" w:rsidP="00BA5FD6">
            <w:pPr>
              <w:widowControl/>
              <w:jc w:val="both"/>
            </w:pPr>
            <w:r w:rsidRPr="00F65259">
              <w:t>- участвовать в деятельности группы, т.д.</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tabs>
                <w:tab w:val="left" w:pos="4500"/>
              </w:tabs>
              <w:jc w:val="center"/>
            </w:pPr>
            <w:r w:rsidRPr="00F65259">
              <w:t>13.02</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r w:rsidRPr="00F65259">
              <w:t>16.02</w:t>
            </w: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стр. 88-89, рубрика “Историки спорят”</w:t>
            </w:r>
          </w:p>
        </w:tc>
      </w:tr>
      <w:tr w:rsidR="00BA5FD6" w:rsidRPr="00F65259" w:rsidTr="00277B37">
        <w:trPr>
          <w:gridAfter w:val="1"/>
          <w:wAfter w:w="6" w:type="dxa"/>
          <w:trHeight w:val="384"/>
        </w:trPr>
        <w:tc>
          <w:tcPr>
            <w:tcW w:w="1143" w:type="dxa"/>
          </w:tcPr>
          <w:p w:rsidR="00BA5FD6" w:rsidRPr="00F65259" w:rsidRDefault="00BA5FD6" w:rsidP="00BA5FD6">
            <w:pPr>
              <w:ind w:firstLine="34"/>
              <w:jc w:val="center"/>
            </w:pPr>
            <w:r w:rsidRPr="00F65259">
              <w:t>44.</w:t>
            </w:r>
          </w:p>
        </w:tc>
        <w:tc>
          <w:tcPr>
            <w:tcW w:w="2129" w:type="dxa"/>
            <w:tcMar>
              <w:left w:w="108" w:type="dxa"/>
              <w:right w:w="108" w:type="dxa"/>
            </w:tcMar>
          </w:tcPr>
          <w:p w:rsidR="00BA5FD6" w:rsidRPr="00F65259" w:rsidRDefault="00BA5FD6" w:rsidP="00BA5FD6">
            <w:pPr>
              <w:widowControl/>
              <w:jc w:val="center"/>
            </w:pPr>
            <w:r w:rsidRPr="00F65259">
              <w:t>Россия в конце XVI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lastRenderedPageBreak/>
              <w:t>Используя карту, высказывать и аргументировать мнение о том, какое государство было главным соперником России в борьбе за выход к Балтийскому морю;</w:t>
            </w:r>
          </w:p>
          <w:p w:rsidR="00BA5FD6" w:rsidRPr="00F65259" w:rsidRDefault="00BA5FD6" w:rsidP="00BA5FD6">
            <w:pPr>
              <w:widowControl/>
              <w:jc w:val="both"/>
            </w:pPr>
            <w:r w:rsidRPr="00F65259">
              <w:t>Раскрывать смысл понятий: патриаршество, «заповедные годы», «урочные лета»;</w:t>
            </w:r>
          </w:p>
          <w:p w:rsidR="00BA5FD6" w:rsidRPr="00F65259" w:rsidRDefault="00BA5FD6" w:rsidP="00BA5FD6">
            <w:pPr>
              <w:widowControl/>
              <w:jc w:val="both"/>
            </w:pPr>
            <w:r w:rsidRPr="00F65259">
              <w:t xml:space="preserve"> 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решать проблемные задачи;</w:t>
            </w:r>
          </w:p>
          <w:p w:rsidR="00BA5FD6" w:rsidRPr="00F65259" w:rsidRDefault="00BA5FD6" w:rsidP="00BA5FD6">
            <w:pPr>
              <w:widowControl/>
              <w:jc w:val="both"/>
            </w:pPr>
            <w:r w:rsidRPr="00F65259">
              <w:t>Соотносить события российской и европейской истории;</w:t>
            </w:r>
          </w:p>
          <w:p w:rsidR="00BA5FD6" w:rsidRPr="00F65259" w:rsidRDefault="00BA5FD6" w:rsidP="00BA5FD6">
            <w:pPr>
              <w:widowControl/>
              <w:jc w:val="both"/>
            </w:pPr>
            <w:r w:rsidRPr="00F65259">
              <w:t>Работая в парах, давать оценку личности Бориса Годунова, аргументировать собственное мнение;</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tabs>
                <w:tab w:val="left" w:pos="4500"/>
              </w:tabs>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 xml:space="preserve">§11, стр. 93, устно ответить на вопросы </w:t>
            </w:r>
            <w:r w:rsidRPr="00F65259">
              <w:lastRenderedPageBreak/>
              <w:t xml:space="preserve">для работы с текстом § </w:t>
            </w:r>
          </w:p>
        </w:tc>
      </w:tr>
      <w:tr w:rsidR="00BA5FD6" w:rsidRPr="00F65259" w:rsidTr="00277B37">
        <w:trPr>
          <w:gridAfter w:val="1"/>
          <w:wAfter w:w="6" w:type="dxa"/>
          <w:trHeight w:val="2907"/>
        </w:trPr>
        <w:tc>
          <w:tcPr>
            <w:tcW w:w="1143" w:type="dxa"/>
          </w:tcPr>
          <w:p w:rsidR="00BA5FD6" w:rsidRPr="00F65259" w:rsidRDefault="00BA5FD6" w:rsidP="00BA5FD6">
            <w:pPr>
              <w:ind w:firstLine="34"/>
              <w:jc w:val="center"/>
            </w:pPr>
            <w:r w:rsidRPr="00F65259">
              <w:lastRenderedPageBreak/>
              <w:t>45.</w:t>
            </w:r>
          </w:p>
        </w:tc>
        <w:tc>
          <w:tcPr>
            <w:tcW w:w="2129" w:type="dxa"/>
            <w:tcMar>
              <w:left w:w="108" w:type="dxa"/>
              <w:right w:w="108" w:type="dxa"/>
            </w:tcMar>
          </w:tcPr>
          <w:p w:rsidR="00BA5FD6" w:rsidRPr="00F65259" w:rsidRDefault="00BA5FD6" w:rsidP="00BA5FD6">
            <w:pPr>
              <w:widowControl/>
              <w:jc w:val="center"/>
            </w:pPr>
            <w:r w:rsidRPr="00F65259">
              <w:t>Церковь и государство</w:t>
            </w:r>
          </w:p>
          <w:p w:rsidR="00BA5FD6" w:rsidRPr="00F65259" w:rsidRDefault="00BA5FD6" w:rsidP="00BA5FD6">
            <w:pPr>
              <w:widowControl/>
              <w:jc w:val="center"/>
            </w:pPr>
            <w:r w:rsidRPr="00F65259">
              <w:t>в XVI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Раскрывать смысл понятий: ереси, иосифляне, нестяжатели;</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заполнять таблицу «Иосифляне и нестяжатели»;</w:t>
            </w:r>
          </w:p>
          <w:p w:rsidR="00BA5FD6" w:rsidRPr="00F65259" w:rsidRDefault="00BA5FD6" w:rsidP="00BA5FD6">
            <w:pPr>
              <w:widowControl/>
              <w:jc w:val="both"/>
            </w:pPr>
            <w:r w:rsidRPr="00F65259">
              <w:t>Актуализировать знания по Всеобщей истории об архитектурных сооружениях иных религий, сравнивать их с христианскими храмами;</w:t>
            </w:r>
          </w:p>
          <w:p w:rsidR="00BA5FD6" w:rsidRPr="00F65259" w:rsidRDefault="00BA5FD6" w:rsidP="00BA5FD6">
            <w:pPr>
              <w:widowControl/>
              <w:jc w:val="both"/>
            </w:pPr>
            <w:r w:rsidRPr="00F65259">
              <w:t>Высказывать и аргументировать мнение о важности для светской власти церковной поддержки;</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tabs>
                <w:tab w:val="left" w:pos="4500"/>
              </w:tabs>
              <w:jc w:val="center"/>
            </w:pPr>
            <w:r w:rsidRPr="00F65259">
              <w:t>20.02</w:t>
            </w: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p>
          <w:p w:rsidR="00BA5FD6" w:rsidRPr="00F65259" w:rsidRDefault="00BA5FD6" w:rsidP="00BA5FD6">
            <w:pPr>
              <w:tabs>
                <w:tab w:val="left" w:pos="4500"/>
              </w:tabs>
              <w:jc w:val="center"/>
            </w:pPr>
            <w:r w:rsidRPr="00F65259">
              <w:t>27.02</w:t>
            </w:r>
          </w:p>
        </w:tc>
        <w:tc>
          <w:tcPr>
            <w:tcW w:w="882" w:type="dxa"/>
            <w:gridSpan w:val="2"/>
          </w:tcPr>
          <w:p w:rsidR="00BA5FD6" w:rsidRPr="00F65259" w:rsidRDefault="00BA5FD6" w:rsidP="00BA5FD6">
            <w:pPr>
              <w:tabs>
                <w:tab w:val="left" w:pos="4500"/>
              </w:tabs>
              <w:ind w:firstLine="426"/>
              <w:jc w:val="center"/>
            </w:pPr>
          </w:p>
        </w:tc>
        <w:tc>
          <w:tcPr>
            <w:tcW w:w="2514" w:type="dxa"/>
          </w:tcPr>
          <w:p w:rsidR="00BA5FD6" w:rsidRPr="00F65259" w:rsidRDefault="00BA5FD6" w:rsidP="00BA5FD6">
            <w:r w:rsidRPr="00F65259">
              <w:t xml:space="preserve">§ 12, стр. 100, §11, устно ответить на вопросы для работы с текстом § </w:t>
            </w:r>
          </w:p>
        </w:tc>
      </w:tr>
      <w:tr w:rsidR="00BA5FD6" w:rsidRPr="00F65259" w:rsidTr="00277B37">
        <w:trPr>
          <w:gridAfter w:val="1"/>
          <w:wAfter w:w="6" w:type="dxa"/>
          <w:trHeight w:val="384"/>
        </w:trPr>
        <w:tc>
          <w:tcPr>
            <w:tcW w:w="1143" w:type="dxa"/>
          </w:tcPr>
          <w:p w:rsidR="00BA5FD6" w:rsidRPr="00F65259" w:rsidRDefault="00BA5FD6" w:rsidP="00BA5FD6">
            <w:pPr>
              <w:ind w:firstLine="34"/>
              <w:jc w:val="center"/>
            </w:pPr>
            <w:r w:rsidRPr="00F65259">
              <w:t>46.</w:t>
            </w:r>
          </w:p>
        </w:tc>
        <w:tc>
          <w:tcPr>
            <w:tcW w:w="2129" w:type="dxa"/>
            <w:tcMar>
              <w:left w:w="108" w:type="dxa"/>
              <w:right w:w="108" w:type="dxa"/>
            </w:tcMar>
          </w:tcPr>
          <w:p w:rsidR="00BA5FD6" w:rsidRPr="00F65259" w:rsidRDefault="00BA5FD6" w:rsidP="00BA5FD6">
            <w:pPr>
              <w:widowControl/>
              <w:jc w:val="center"/>
            </w:pPr>
            <w:r w:rsidRPr="00F65259">
              <w:t>Культура и народов России в XVI в.</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Находить в учебнике характерные черты русской культуры в XVI веке;</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составлять схему «Литературный жанры XVI в»;</w:t>
            </w:r>
          </w:p>
          <w:p w:rsidR="00BA5FD6" w:rsidRPr="00F65259" w:rsidRDefault="00BA5FD6" w:rsidP="00BA5FD6">
            <w:pPr>
              <w:widowControl/>
              <w:jc w:val="both"/>
            </w:pPr>
            <w:r w:rsidRPr="00F65259">
              <w:t>Называть последствия изобретения книгопечатания для России и мира;</w:t>
            </w:r>
          </w:p>
          <w:p w:rsidR="00BA5FD6" w:rsidRPr="00F65259" w:rsidRDefault="00BA5FD6" w:rsidP="00BA5FD6">
            <w:pPr>
              <w:widowControl/>
              <w:jc w:val="both"/>
            </w:pPr>
            <w:r w:rsidRPr="00F65259">
              <w:t xml:space="preserve">Соотносить события российской и европейской истории: вычислять, сколько </w:t>
            </w:r>
            <w:r w:rsidRPr="00F65259">
              <w:lastRenderedPageBreak/>
              <w:t>лет прошло между изобретением книгопечатания в Европе и появлением его в России;</w:t>
            </w:r>
          </w:p>
          <w:p w:rsidR="00BA5FD6" w:rsidRPr="00F65259" w:rsidRDefault="00BA5FD6" w:rsidP="00BA5FD6">
            <w:pPr>
              <w:widowControl/>
              <w:jc w:val="both"/>
            </w:pPr>
            <w:r w:rsidRPr="00F65259">
              <w:t>Устанавливать причинно-следственные связи между укреплением центральной власти в России и развитием архитектуры и живописи;</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tcPr>
          <w:p w:rsidR="00BA5FD6" w:rsidRPr="00F65259" w:rsidRDefault="00BA5FD6" w:rsidP="00BA5FD6">
            <w:pPr>
              <w:jc w:val="center"/>
            </w:pPr>
          </w:p>
        </w:tc>
        <w:tc>
          <w:tcPr>
            <w:tcW w:w="882" w:type="dxa"/>
            <w:gridSpan w:val="2"/>
          </w:tcPr>
          <w:p w:rsidR="00BA5FD6" w:rsidRPr="00F65259" w:rsidRDefault="00BA5FD6" w:rsidP="00BA5FD6">
            <w:pPr>
              <w:tabs>
                <w:tab w:val="left" w:pos="4500"/>
              </w:tabs>
              <w:ind w:firstLine="426"/>
              <w:jc w:val="center"/>
            </w:pPr>
          </w:p>
        </w:tc>
        <w:tc>
          <w:tcPr>
            <w:tcW w:w="2514" w:type="dxa"/>
          </w:tcPr>
          <w:p w:rsidR="00BA5FD6" w:rsidRPr="00F65259" w:rsidRDefault="00BA5FD6" w:rsidP="00BA5FD6">
            <w:pPr>
              <w:ind w:firstLine="34"/>
            </w:pPr>
            <w:r w:rsidRPr="00F65259">
              <w:t xml:space="preserve">стр. 100-110, стр. 111 устно ответить на вопросы </w:t>
            </w:r>
          </w:p>
        </w:tc>
      </w:tr>
      <w:tr w:rsidR="00BA5FD6" w:rsidRPr="00F65259" w:rsidTr="00277B37">
        <w:trPr>
          <w:gridAfter w:val="1"/>
          <w:wAfter w:w="6" w:type="dxa"/>
          <w:trHeight w:val="424"/>
        </w:trPr>
        <w:tc>
          <w:tcPr>
            <w:tcW w:w="1143" w:type="dxa"/>
          </w:tcPr>
          <w:p w:rsidR="00BA5FD6" w:rsidRPr="00F65259" w:rsidRDefault="00BA5FD6" w:rsidP="00BA5FD6">
            <w:pPr>
              <w:ind w:firstLine="34"/>
              <w:jc w:val="center"/>
            </w:pPr>
            <w:r w:rsidRPr="00F65259">
              <w:lastRenderedPageBreak/>
              <w:t>47.</w:t>
            </w:r>
          </w:p>
        </w:tc>
        <w:tc>
          <w:tcPr>
            <w:tcW w:w="2129" w:type="dxa"/>
            <w:tcMar>
              <w:left w:w="108" w:type="dxa"/>
              <w:right w:w="108" w:type="dxa"/>
            </w:tcMar>
          </w:tcPr>
          <w:p w:rsidR="00BA5FD6" w:rsidRPr="00F65259" w:rsidRDefault="00BA5FD6" w:rsidP="00BA5FD6">
            <w:pPr>
              <w:widowControl/>
              <w:jc w:val="center"/>
            </w:pPr>
            <w:r w:rsidRPr="00F65259">
              <w:t>Повседневная жизнь народов России в XVI в.</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Выделять общее и особенное в фольклоре различных народов России;</w:t>
            </w:r>
          </w:p>
          <w:p w:rsidR="00BA5FD6" w:rsidRPr="00F65259" w:rsidRDefault="00BA5FD6" w:rsidP="00BA5FD6">
            <w:pPr>
              <w:widowControl/>
              <w:jc w:val="both"/>
            </w:pPr>
            <w:r w:rsidRPr="00F65259">
              <w:t>Сравнивать повседневную жизнь различных народов России;</w:t>
            </w:r>
          </w:p>
          <w:p w:rsidR="00BA5FD6" w:rsidRPr="00F65259" w:rsidRDefault="00BA5FD6" w:rsidP="00BA5FD6">
            <w:pPr>
              <w:widowControl/>
              <w:jc w:val="both"/>
            </w:pPr>
            <w:r w:rsidRPr="00F65259">
              <w:t>Рассказывать о том, как складывалась единая культура России;</w:t>
            </w:r>
          </w:p>
          <w:p w:rsidR="00BA5FD6" w:rsidRPr="00F65259" w:rsidRDefault="00BA5FD6" w:rsidP="00BA5FD6">
            <w:pPr>
              <w:widowControl/>
              <w:jc w:val="both"/>
            </w:pPr>
            <w:r w:rsidRPr="00F65259">
              <w:t>Приводить примеры культурных связей стран Европы и России;</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val="restart"/>
          </w:tcPr>
          <w:p w:rsidR="00BA5FD6" w:rsidRPr="00F65259" w:rsidRDefault="00BA5FD6" w:rsidP="00BA5FD6">
            <w:pPr>
              <w:jc w:val="center"/>
            </w:pPr>
            <w:r w:rsidRPr="00F65259">
              <w:t>02.03</w:t>
            </w:r>
          </w:p>
          <w:p w:rsidR="00BA5FD6" w:rsidRPr="00F65259" w:rsidRDefault="00BA5FD6" w:rsidP="00BA5FD6">
            <w:pPr>
              <w:jc w:val="center"/>
            </w:pPr>
          </w:p>
          <w:p w:rsidR="00BA5FD6" w:rsidRPr="00F65259" w:rsidRDefault="00BA5FD6" w:rsidP="00BA5FD6">
            <w:pPr>
              <w:jc w:val="center"/>
            </w:pPr>
          </w:p>
          <w:p w:rsidR="00BA5FD6" w:rsidRPr="00F65259" w:rsidRDefault="00BA5FD6" w:rsidP="00BA5FD6">
            <w:pPr>
              <w:jc w:val="center"/>
            </w:pPr>
          </w:p>
          <w:p w:rsidR="00BA5FD6" w:rsidRPr="00F65259" w:rsidRDefault="00BA5FD6" w:rsidP="00BA5FD6">
            <w:pPr>
              <w:jc w:val="center"/>
            </w:pPr>
          </w:p>
          <w:p w:rsidR="00BA5FD6" w:rsidRPr="00F65259" w:rsidRDefault="00BA5FD6" w:rsidP="00BA5FD6">
            <w:pPr>
              <w:jc w:val="center"/>
            </w:pPr>
          </w:p>
          <w:p w:rsidR="00BA5FD6" w:rsidRPr="00F65259" w:rsidRDefault="00BA5FD6" w:rsidP="00BA5FD6">
            <w:pPr>
              <w:jc w:val="center"/>
            </w:pPr>
            <w:r w:rsidRPr="00F65259">
              <w:t>06.03</w:t>
            </w:r>
          </w:p>
        </w:tc>
        <w:tc>
          <w:tcPr>
            <w:tcW w:w="882" w:type="dxa"/>
            <w:gridSpan w:val="2"/>
          </w:tcPr>
          <w:p w:rsidR="00BA5FD6" w:rsidRPr="00F65259" w:rsidRDefault="00BA5FD6" w:rsidP="00BA5FD6">
            <w:pPr>
              <w:tabs>
                <w:tab w:val="left" w:pos="4500"/>
              </w:tabs>
              <w:ind w:firstLine="426"/>
              <w:jc w:val="center"/>
            </w:pPr>
          </w:p>
        </w:tc>
        <w:tc>
          <w:tcPr>
            <w:tcW w:w="2514" w:type="dxa"/>
          </w:tcPr>
          <w:p w:rsidR="00BA5FD6" w:rsidRPr="00F65259" w:rsidRDefault="00BA5FD6" w:rsidP="00BA5FD6">
            <w:pPr>
              <w:ind w:firstLine="34"/>
            </w:pPr>
            <w:r w:rsidRPr="00F65259">
              <w:t xml:space="preserve">стр. 100-110, стр. 111 устно ответить на вопросы </w:t>
            </w:r>
          </w:p>
        </w:tc>
      </w:tr>
      <w:tr w:rsidR="00BA5FD6" w:rsidRPr="00F65259" w:rsidTr="00277B37">
        <w:trPr>
          <w:gridAfter w:val="1"/>
          <w:wAfter w:w="6" w:type="dxa"/>
          <w:trHeight w:val="384"/>
        </w:trPr>
        <w:tc>
          <w:tcPr>
            <w:tcW w:w="1143" w:type="dxa"/>
          </w:tcPr>
          <w:p w:rsidR="00BA5FD6" w:rsidRPr="00F65259" w:rsidRDefault="00BA5FD6" w:rsidP="00BA5FD6">
            <w:pPr>
              <w:ind w:firstLine="34"/>
              <w:jc w:val="center"/>
            </w:pPr>
            <w:r w:rsidRPr="00F65259">
              <w:t>48.</w:t>
            </w:r>
          </w:p>
        </w:tc>
        <w:tc>
          <w:tcPr>
            <w:tcW w:w="2129" w:type="dxa"/>
            <w:tcMar>
              <w:left w:w="108" w:type="dxa"/>
              <w:right w:w="108" w:type="dxa"/>
            </w:tcMar>
          </w:tcPr>
          <w:p w:rsidR="00BA5FD6" w:rsidRPr="00F65259" w:rsidRDefault="00BA5FD6" w:rsidP="00BA5FD6">
            <w:pPr>
              <w:widowControl/>
              <w:jc w:val="center"/>
            </w:pPr>
            <w:r w:rsidRPr="00F65259">
              <w:t>Повторительно-обобщающий урок по теме «Россия в XVI в.»</w:t>
            </w:r>
          </w:p>
        </w:tc>
        <w:tc>
          <w:tcPr>
            <w:tcW w:w="8332" w:type="dxa"/>
            <w:tcMar>
              <w:left w:w="108" w:type="dxa"/>
              <w:right w:w="108" w:type="dxa"/>
            </w:tcMar>
          </w:tcPr>
          <w:p w:rsidR="00BA5FD6" w:rsidRPr="00F65259" w:rsidRDefault="00BA5FD6" w:rsidP="00BA5FD6">
            <w:pPr>
              <w:widowControl/>
              <w:jc w:val="both"/>
            </w:pPr>
            <w:r w:rsidRPr="00F65259">
              <w:t>Актуализировать и систематизировать информацию по изученному периоду;</w:t>
            </w:r>
          </w:p>
          <w:p w:rsidR="00BA5FD6" w:rsidRPr="00F65259" w:rsidRDefault="00BA5FD6" w:rsidP="00BA5FD6">
            <w:pPr>
              <w:widowControl/>
              <w:jc w:val="both"/>
            </w:pPr>
            <w:r w:rsidRPr="00F65259">
              <w:t>Характеризовать особенности 16 века в России: в политике, экономике, социальной жизни, культуре;</w:t>
            </w:r>
          </w:p>
          <w:p w:rsidR="00BA5FD6" w:rsidRPr="00F65259" w:rsidRDefault="00BA5FD6" w:rsidP="00BA5FD6">
            <w:pPr>
              <w:widowControl/>
              <w:jc w:val="both"/>
            </w:pPr>
            <w:r w:rsidRPr="00F65259">
              <w:t>Высказывать суждения о сходствах и различиях истории 16 века России, Европы, мира;</w:t>
            </w:r>
          </w:p>
          <w:p w:rsidR="00BA5FD6" w:rsidRPr="00F65259" w:rsidRDefault="00BA5FD6" w:rsidP="00BA5FD6">
            <w:pPr>
              <w:widowControl/>
              <w:jc w:val="both"/>
            </w:pPr>
            <w:r w:rsidRPr="00F65259">
              <w:t>Решать проблемные задания;</w:t>
            </w:r>
          </w:p>
          <w:p w:rsidR="00BA5FD6" w:rsidRPr="00F65259" w:rsidRDefault="00BA5FD6" w:rsidP="00BA5FD6">
            <w:pPr>
              <w:widowControl/>
              <w:jc w:val="both"/>
            </w:pPr>
            <w:r w:rsidRPr="00F65259">
              <w:t>Участвовать в дидактической игре;</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jc w:val="center"/>
            </w:pP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подготовиться к проверочной работе</w:t>
            </w:r>
          </w:p>
        </w:tc>
      </w:tr>
      <w:tr w:rsidR="00BA5FD6" w:rsidRPr="00F65259" w:rsidTr="00277B37">
        <w:trPr>
          <w:gridAfter w:val="1"/>
          <w:wAfter w:w="6" w:type="dxa"/>
          <w:trHeight w:val="404"/>
        </w:trPr>
        <w:tc>
          <w:tcPr>
            <w:tcW w:w="15993" w:type="dxa"/>
            <w:gridSpan w:val="7"/>
          </w:tcPr>
          <w:p w:rsidR="00BA5FD6" w:rsidRPr="00F65259" w:rsidRDefault="00BA5FD6" w:rsidP="00BA5FD6">
            <w:pPr>
              <w:ind w:firstLine="34"/>
              <w:jc w:val="center"/>
            </w:pPr>
            <w:r w:rsidRPr="00F65259">
              <w:rPr>
                <w:b/>
              </w:rPr>
              <w:t>Тема 5. Смутное время. Россия при первых Романовых(22 часа)</w:t>
            </w:r>
          </w:p>
          <w:p w:rsidR="00BA5FD6" w:rsidRPr="00F65259" w:rsidRDefault="00BA5FD6" w:rsidP="00BA5FD6">
            <w:pPr>
              <w:ind w:firstLine="34"/>
              <w:jc w:val="center"/>
            </w:pPr>
          </w:p>
        </w:tc>
      </w:tr>
      <w:tr w:rsidR="00BA5FD6" w:rsidRPr="00F65259" w:rsidTr="00277B37">
        <w:trPr>
          <w:gridAfter w:val="1"/>
          <w:wAfter w:w="6" w:type="dxa"/>
          <w:trHeight w:val="1575"/>
        </w:trPr>
        <w:tc>
          <w:tcPr>
            <w:tcW w:w="1143" w:type="dxa"/>
          </w:tcPr>
          <w:p w:rsidR="00BA5FD6" w:rsidRPr="00F65259" w:rsidRDefault="00BA5FD6" w:rsidP="00BA5FD6">
            <w:pPr>
              <w:ind w:firstLine="34"/>
              <w:jc w:val="center"/>
            </w:pPr>
            <w:r w:rsidRPr="00F65259">
              <w:t>49.</w:t>
            </w:r>
          </w:p>
        </w:tc>
        <w:tc>
          <w:tcPr>
            <w:tcW w:w="2129" w:type="dxa"/>
            <w:tcMar>
              <w:left w:w="108" w:type="dxa"/>
              <w:right w:w="108" w:type="dxa"/>
            </w:tcMar>
          </w:tcPr>
          <w:p w:rsidR="00BA5FD6" w:rsidRPr="00F65259" w:rsidRDefault="00BA5FD6" w:rsidP="00BA5FD6">
            <w:pPr>
              <w:widowControl/>
              <w:jc w:val="center"/>
            </w:pPr>
            <w:r w:rsidRPr="00F65259">
              <w:t>Внешнеполитические связи России с Европой и Азией в конце XVI —начале XVII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Показывать на карте территорию России к концу XVI — началу XVII в.;</w:t>
            </w:r>
          </w:p>
          <w:p w:rsidR="00BA5FD6" w:rsidRPr="00F65259" w:rsidRDefault="00BA5FD6" w:rsidP="00BA5FD6">
            <w:pPr>
              <w:widowControl/>
              <w:jc w:val="both"/>
            </w:pPr>
            <w:r w:rsidRPr="00F65259">
              <w:t>Раскрывать смысл понятий: шляхта;</w:t>
            </w:r>
          </w:p>
          <w:p w:rsidR="00BA5FD6" w:rsidRPr="00F65259" w:rsidRDefault="00BA5FD6" w:rsidP="00BA5FD6">
            <w:pPr>
              <w:widowControl/>
              <w:jc w:val="both"/>
            </w:pPr>
            <w:r w:rsidRPr="00F65259">
              <w:t>Составлять кластер «Внешняя политика России в конце XVI — начале XVII в.»;</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xml:space="preserve">Сравнивать политику России в отношении Крымского ханства и Речи </w:t>
            </w:r>
            <w:r w:rsidRPr="00F65259">
              <w:lastRenderedPageBreak/>
              <w:t>Посполитой, делать выводы;</w:t>
            </w:r>
          </w:p>
          <w:p w:rsidR="00BA5FD6" w:rsidRPr="00F65259" w:rsidRDefault="00BA5FD6" w:rsidP="00BA5FD6">
            <w:pPr>
              <w:widowControl/>
              <w:jc w:val="both"/>
            </w:pPr>
            <w:r w:rsidRPr="00F65259">
              <w:t xml:space="preserve">Высказывать и аргументировать оценочное мнение о роли казаков в обороне южных границ России; </w:t>
            </w:r>
          </w:p>
          <w:p w:rsidR="00BA5FD6" w:rsidRPr="00F65259" w:rsidRDefault="00BA5FD6" w:rsidP="00BA5FD6">
            <w:pPr>
              <w:widowControl/>
              <w:jc w:val="both"/>
            </w:pPr>
            <w:r w:rsidRPr="00F65259">
              <w:t>Осуществлять самооценку и взаимооценку.</w:t>
            </w:r>
          </w:p>
        </w:tc>
        <w:tc>
          <w:tcPr>
            <w:tcW w:w="993" w:type="dxa"/>
          </w:tcPr>
          <w:p w:rsidR="00BA5FD6" w:rsidRPr="00F65259" w:rsidRDefault="00BA5FD6" w:rsidP="00BA5FD6">
            <w:pPr>
              <w:jc w:val="center"/>
            </w:pPr>
            <w:r w:rsidRPr="00F65259">
              <w:lastRenderedPageBreak/>
              <w:t>09.03</w:t>
            </w:r>
          </w:p>
        </w:tc>
        <w:tc>
          <w:tcPr>
            <w:tcW w:w="882" w:type="dxa"/>
            <w:gridSpan w:val="2"/>
          </w:tcPr>
          <w:p w:rsidR="00BA5FD6" w:rsidRPr="00F65259" w:rsidRDefault="00BA5FD6" w:rsidP="00BA5FD6">
            <w:pPr>
              <w:ind w:firstLine="426"/>
              <w:jc w:val="center"/>
            </w:pPr>
          </w:p>
        </w:tc>
        <w:tc>
          <w:tcPr>
            <w:tcW w:w="2514" w:type="dxa"/>
          </w:tcPr>
          <w:p w:rsidR="00BA5FD6" w:rsidRPr="00F65259" w:rsidRDefault="00BA5FD6" w:rsidP="00BA5FD6">
            <w:pPr>
              <w:ind w:firstLine="34"/>
            </w:pPr>
            <w:r w:rsidRPr="00F65259">
              <w:t>§13, стр. 8, ответить на вопросы к тексту параграфа, выполнить задания по работе с картой</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lastRenderedPageBreak/>
              <w:t>50.</w:t>
            </w:r>
          </w:p>
        </w:tc>
        <w:tc>
          <w:tcPr>
            <w:tcW w:w="2129" w:type="dxa"/>
            <w:tcMar>
              <w:left w:w="108" w:type="dxa"/>
              <w:right w:w="108" w:type="dxa"/>
            </w:tcMar>
          </w:tcPr>
          <w:p w:rsidR="00BA5FD6" w:rsidRPr="00F65259" w:rsidRDefault="00BA5FD6" w:rsidP="00BA5FD6">
            <w:pPr>
              <w:widowControl/>
              <w:jc w:val="center"/>
            </w:pPr>
            <w:r w:rsidRPr="00F65259">
              <w:t>Смута в Российском</w:t>
            </w:r>
          </w:p>
          <w:p w:rsidR="00BA5FD6" w:rsidRPr="00F65259" w:rsidRDefault="00BA5FD6" w:rsidP="00BA5FD6">
            <w:pPr>
              <w:widowControl/>
              <w:jc w:val="center"/>
            </w:pPr>
            <w:r w:rsidRPr="00F65259">
              <w:t>Государстве: причин, начало</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Выделять основные понятия темы: Смута, самозванство; </w:t>
            </w:r>
          </w:p>
          <w:p w:rsidR="00BA5FD6" w:rsidRPr="00F65259" w:rsidRDefault="00BA5FD6" w:rsidP="00BA5FD6">
            <w:pPr>
              <w:widowControl/>
              <w:jc w:val="both"/>
            </w:pPr>
            <w:r w:rsidRPr="00F65259">
              <w:t>Показывать на карте путь продвижения Лжедмитрия I, район, охваченный восстанием под предводительством И. Болотникова;</w:t>
            </w:r>
          </w:p>
          <w:p w:rsidR="00BA5FD6" w:rsidRPr="00F65259" w:rsidRDefault="00BA5FD6" w:rsidP="00BA5FD6">
            <w:pPr>
              <w:widowControl/>
              <w:jc w:val="both"/>
            </w:pPr>
            <w:r w:rsidRPr="00F65259">
              <w:t>Называть причины и предпосылки Смутного времени;</w:t>
            </w:r>
          </w:p>
          <w:p w:rsidR="00BA5FD6" w:rsidRPr="00F65259" w:rsidRDefault="00BA5FD6" w:rsidP="00BA5FD6">
            <w:pPr>
              <w:widowControl/>
              <w:jc w:val="both"/>
            </w:pPr>
            <w:r w:rsidRPr="00F65259">
              <w:t>Высказывать аргументированное суждение о роли боярства в Смуте;</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на основе информации учебника, используя карту, строить рассказ о восстании И. Болотникова;</w:t>
            </w:r>
          </w:p>
          <w:p w:rsidR="00BA5FD6" w:rsidRPr="00F65259" w:rsidRDefault="00BA5FD6" w:rsidP="00BA5FD6">
            <w:pPr>
              <w:widowControl/>
              <w:jc w:val="both"/>
            </w:pPr>
            <w:r w:rsidRPr="00F65259">
              <w:t>Осуществлять самооценку и взаимооценку.</w:t>
            </w:r>
          </w:p>
        </w:tc>
        <w:tc>
          <w:tcPr>
            <w:tcW w:w="993" w:type="dxa"/>
          </w:tcPr>
          <w:p w:rsidR="00BA5FD6" w:rsidRPr="00F65259" w:rsidRDefault="00BA5FD6" w:rsidP="00BA5FD6">
            <w:pPr>
              <w:ind w:firstLine="34"/>
              <w:jc w:val="center"/>
            </w:pPr>
            <w:r w:rsidRPr="00F65259">
              <w:t>13.03</w:t>
            </w: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§14-15, стр. 10-18, ответить на вопросы к тексту параграфа на стр. 18</w:t>
            </w:r>
          </w:p>
        </w:tc>
      </w:tr>
      <w:tr w:rsidR="00BA5FD6" w:rsidRPr="00F65259" w:rsidTr="00277B37">
        <w:trPr>
          <w:gridAfter w:val="1"/>
          <w:wAfter w:w="6" w:type="dxa"/>
          <w:trHeight w:val="1474"/>
        </w:trPr>
        <w:tc>
          <w:tcPr>
            <w:tcW w:w="1143" w:type="dxa"/>
          </w:tcPr>
          <w:p w:rsidR="00BA5FD6" w:rsidRPr="00F65259" w:rsidRDefault="00BA5FD6" w:rsidP="00BA5FD6">
            <w:pPr>
              <w:jc w:val="center"/>
            </w:pPr>
            <w:r w:rsidRPr="00F65259">
              <w:t>51.</w:t>
            </w:r>
          </w:p>
        </w:tc>
        <w:tc>
          <w:tcPr>
            <w:tcW w:w="2129" w:type="dxa"/>
            <w:tcMar>
              <w:left w:w="108" w:type="dxa"/>
              <w:right w:w="108" w:type="dxa"/>
            </w:tcMar>
          </w:tcPr>
          <w:p w:rsidR="00BA5FD6" w:rsidRPr="00F65259" w:rsidRDefault="00BA5FD6" w:rsidP="00BA5FD6">
            <w:pPr>
              <w:widowControl/>
              <w:jc w:val="center"/>
            </w:pPr>
            <w:r w:rsidRPr="00F65259">
              <w:t xml:space="preserve"> Смута в Российском</w:t>
            </w:r>
          </w:p>
          <w:p w:rsidR="00BA5FD6" w:rsidRPr="00F65259" w:rsidRDefault="00BA5FD6" w:rsidP="00BA5FD6">
            <w:pPr>
              <w:widowControl/>
              <w:jc w:val="center"/>
            </w:pPr>
            <w:r w:rsidRPr="00F65259">
              <w:t>Государстве: борьба с интервентами</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Выделять основные понятия темы: интервенция; </w:t>
            </w:r>
          </w:p>
          <w:p w:rsidR="00BA5FD6" w:rsidRPr="00F65259" w:rsidRDefault="00BA5FD6" w:rsidP="00BA5FD6">
            <w:pPr>
              <w:widowControl/>
              <w:jc w:val="both"/>
            </w:pPr>
            <w:r w:rsidRPr="00F65259">
              <w:t>Показывать на карте пути движения интервентов по территории России, русские города и монастыри, оказавшие героическое сопротивление интервентам;</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 анализировать высказывания историков о причинах и ходе Смуты, делать выводы;</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ind w:firstLine="34"/>
              <w:jc w:val="center"/>
            </w:pPr>
            <w:r w:rsidRPr="00F65259">
              <w:t>16.03</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pPr>
            <w:r w:rsidRPr="00F65259">
              <w:t>20.03</w:t>
            </w: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§14-15, стр. 10-18, ответить на вопросы к тексту параграфа на стр. 18</w:t>
            </w:r>
          </w:p>
        </w:tc>
      </w:tr>
      <w:tr w:rsidR="00BA5FD6" w:rsidRPr="00F65259" w:rsidTr="00277B37">
        <w:trPr>
          <w:gridAfter w:val="1"/>
          <w:wAfter w:w="6" w:type="dxa"/>
          <w:trHeight w:val="565"/>
        </w:trPr>
        <w:tc>
          <w:tcPr>
            <w:tcW w:w="1143" w:type="dxa"/>
          </w:tcPr>
          <w:p w:rsidR="00BA5FD6" w:rsidRPr="00F65259" w:rsidRDefault="00BA5FD6" w:rsidP="00BA5FD6">
            <w:pPr>
              <w:jc w:val="center"/>
            </w:pPr>
            <w:r w:rsidRPr="00F65259">
              <w:t>52.</w:t>
            </w:r>
          </w:p>
        </w:tc>
        <w:tc>
          <w:tcPr>
            <w:tcW w:w="2129" w:type="dxa"/>
            <w:tcMar>
              <w:left w:w="108" w:type="dxa"/>
              <w:right w:w="108" w:type="dxa"/>
            </w:tcMar>
          </w:tcPr>
          <w:p w:rsidR="00BA5FD6" w:rsidRPr="00F65259" w:rsidRDefault="00BA5FD6" w:rsidP="00BA5FD6">
            <w:pPr>
              <w:widowControl/>
              <w:jc w:val="center"/>
            </w:pPr>
            <w:r w:rsidRPr="00F65259">
              <w:t xml:space="preserve">Окончание Смутного </w:t>
            </w:r>
            <w:r w:rsidRPr="00F65259">
              <w:lastRenderedPageBreak/>
              <w:t>времени</w:t>
            </w:r>
          </w:p>
        </w:tc>
        <w:tc>
          <w:tcPr>
            <w:tcW w:w="8332" w:type="dxa"/>
            <w:tcMar>
              <w:left w:w="108" w:type="dxa"/>
              <w:right w:w="108" w:type="dxa"/>
            </w:tcMar>
          </w:tcPr>
          <w:p w:rsidR="00BA5FD6" w:rsidRPr="00F65259" w:rsidRDefault="00BA5FD6" w:rsidP="00BA5FD6">
            <w:pPr>
              <w:widowControl/>
            </w:pPr>
            <w:r w:rsidRPr="00F65259">
              <w:lastRenderedPageBreak/>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lastRenderedPageBreak/>
              <w:t>Раскрывать смысл понятий: гетман, семибоярщина;</w:t>
            </w:r>
          </w:p>
          <w:p w:rsidR="00BA5FD6" w:rsidRPr="00F65259" w:rsidRDefault="00BA5FD6" w:rsidP="00BA5FD6">
            <w:pPr>
              <w:widowControl/>
              <w:jc w:val="both"/>
            </w:pPr>
            <w:r w:rsidRPr="00F65259">
              <w:t xml:space="preserve">Показывать на исторической карте путь следования Второго ополчения к Москве, высказывать мнение о том, почему он был таким; </w:t>
            </w:r>
          </w:p>
          <w:p w:rsidR="00BA5FD6" w:rsidRPr="00F65259" w:rsidRDefault="00BA5FD6" w:rsidP="00BA5FD6">
            <w:pPr>
              <w:widowControl/>
              <w:jc w:val="both"/>
            </w:pPr>
            <w:r w:rsidRPr="00F65259">
              <w:t xml:space="preserve">Характеризовать личность и деятельность патриарха Филарета; </w:t>
            </w:r>
          </w:p>
          <w:p w:rsidR="00BA5FD6" w:rsidRPr="00F65259" w:rsidRDefault="00BA5FD6" w:rsidP="00BA5FD6">
            <w:pPr>
              <w:widowControl/>
              <w:jc w:val="both"/>
            </w:pPr>
            <w:r w:rsidRPr="00F65259">
              <w:t>Выделять главное в тексте учебника (на основе работы с информацией о Семибоярщине);</w:t>
            </w:r>
          </w:p>
          <w:p w:rsidR="00BA5FD6" w:rsidRPr="00F65259" w:rsidRDefault="00BA5FD6" w:rsidP="00BA5FD6">
            <w:pPr>
              <w:widowControl/>
              <w:jc w:val="both"/>
            </w:pPr>
            <w:r w:rsidRPr="00F65259">
              <w:t xml:space="preserve">Оценивать роль православной церкви и патриарха Гермогена в событиях Смуты; </w:t>
            </w:r>
          </w:p>
          <w:p w:rsidR="00BA5FD6" w:rsidRPr="00F65259" w:rsidRDefault="00BA5FD6" w:rsidP="00BA5FD6">
            <w:pPr>
              <w:widowControl/>
              <w:jc w:val="both"/>
            </w:pPr>
            <w:r w:rsidRPr="00F65259">
              <w:t>Сравнивать Первое и Второе ополчения;</w:t>
            </w:r>
          </w:p>
          <w:p w:rsidR="00BA5FD6" w:rsidRPr="00F65259" w:rsidRDefault="00BA5FD6" w:rsidP="00BA5FD6">
            <w:pPr>
              <w:widowControl/>
              <w:jc w:val="both"/>
            </w:pPr>
            <w:r w:rsidRPr="00F65259">
              <w:t>Высказывать и аргументировать суждение о том, почему 4 ноября в России отмечается День народного единства;</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tcPr>
          <w:p w:rsidR="00BA5FD6" w:rsidRPr="00F65259" w:rsidRDefault="00BA5FD6" w:rsidP="00BA5FD6">
            <w:pPr>
              <w:ind w:firstLine="34"/>
              <w:jc w:val="center"/>
            </w:pP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 xml:space="preserve">§16, стр. 28, ответить на вопросы к тексту </w:t>
            </w:r>
            <w:r w:rsidRPr="00F65259">
              <w:lastRenderedPageBreak/>
              <w:t>параграфа</w:t>
            </w:r>
          </w:p>
        </w:tc>
      </w:tr>
      <w:tr w:rsidR="00BA5FD6" w:rsidRPr="00F65259" w:rsidTr="00277B37">
        <w:trPr>
          <w:gridAfter w:val="1"/>
          <w:wAfter w:w="6" w:type="dxa"/>
          <w:trHeight w:val="3150"/>
        </w:trPr>
        <w:tc>
          <w:tcPr>
            <w:tcW w:w="1143" w:type="dxa"/>
          </w:tcPr>
          <w:p w:rsidR="00BA5FD6" w:rsidRPr="00F65259" w:rsidRDefault="00BA5FD6" w:rsidP="00BA5FD6">
            <w:pPr>
              <w:jc w:val="center"/>
            </w:pPr>
            <w:r w:rsidRPr="00F65259">
              <w:lastRenderedPageBreak/>
              <w:t>53.</w:t>
            </w:r>
          </w:p>
        </w:tc>
        <w:tc>
          <w:tcPr>
            <w:tcW w:w="2129" w:type="dxa"/>
            <w:tcMar>
              <w:left w:w="108" w:type="dxa"/>
              <w:right w:w="108" w:type="dxa"/>
            </w:tcMar>
          </w:tcPr>
          <w:p w:rsidR="00BA5FD6" w:rsidRPr="00F65259" w:rsidRDefault="00BA5FD6" w:rsidP="00BA5FD6">
            <w:pPr>
              <w:widowControl/>
              <w:jc w:val="center"/>
            </w:pPr>
            <w:r w:rsidRPr="00F65259">
              <w:t>Экономическое развитие России в XVII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Раскрывать смысл понятий: Всероссийский рынок, мануфактура, предприниматель, промышленник;</w:t>
            </w:r>
          </w:p>
          <w:p w:rsidR="00BA5FD6" w:rsidRPr="00F65259" w:rsidRDefault="00BA5FD6" w:rsidP="00BA5FD6">
            <w:pPr>
              <w:widowControl/>
              <w:jc w:val="both"/>
            </w:pPr>
            <w:r w:rsidRPr="00F65259">
              <w:t>Показывать на исторической карте регионы, специализирующиеся на производстве сукна, кожи, соледобычи и солеварении, т.д.;</w:t>
            </w:r>
          </w:p>
          <w:p w:rsidR="00BA5FD6" w:rsidRPr="00F65259" w:rsidRDefault="00BA5FD6" w:rsidP="00BA5FD6">
            <w:pPr>
              <w:widowControl/>
              <w:jc w:val="both"/>
            </w:pPr>
            <w:r w:rsidRPr="00F65259">
              <w:t>Устанавливать причинно-следственные связи между последствиями Смуты и развитием экономики России в 17 веке;</w:t>
            </w:r>
          </w:p>
          <w:p w:rsidR="00BA5FD6" w:rsidRPr="00F65259" w:rsidRDefault="00BA5FD6" w:rsidP="00BA5FD6">
            <w:pPr>
              <w:widowControl/>
              <w:jc w:val="both"/>
            </w:pPr>
            <w:r w:rsidRPr="00F65259">
              <w:t>Сравнивать мануфактуру и ремесленную мастерскую;</w:t>
            </w:r>
          </w:p>
          <w:p w:rsidR="00BA5FD6" w:rsidRPr="00F65259" w:rsidRDefault="00BA5FD6" w:rsidP="00BA5FD6">
            <w:pPr>
              <w:widowControl/>
              <w:jc w:val="both"/>
            </w:pPr>
            <w:r w:rsidRPr="00F65259">
              <w:t>Объяснять значение создания единого Русского государства;</w:t>
            </w:r>
          </w:p>
          <w:p w:rsidR="00BA5FD6" w:rsidRPr="00F65259" w:rsidRDefault="00BA5FD6" w:rsidP="00BA5FD6">
            <w:pPr>
              <w:widowControl/>
              <w:jc w:val="both"/>
            </w:pPr>
            <w:r w:rsidRPr="00F65259">
              <w:t>Работать с текстом учебника, документами, предложенными в нём:</w:t>
            </w:r>
          </w:p>
          <w:p w:rsidR="00BA5FD6" w:rsidRPr="00F65259" w:rsidRDefault="00BA5FD6" w:rsidP="00BA5FD6">
            <w:pPr>
              <w:widowControl/>
              <w:jc w:val="both"/>
            </w:pPr>
            <w:r w:rsidRPr="00F65259">
              <w:t xml:space="preserve"> - отвечать на вопросы;</w:t>
            </w:r>
          </w:p>
          <w:p w:rsidR="00BA5FD6" w:rsidRPr="00F65259" w:rsidRDefault="00BA5FD6" w:rsidP="00BA5FD6">
            <w:pPr>
              <w:widowControl/>
              <w:jc w:val="both"/>
            </w:pPr>
            <w:r w:rsidRPr="00F65259">
              <w:t>- делать выводы об особенностях развития экономики России в 17 веке;</w:t>
            </w:r>
          </w:p>
          <w:p w:rsidR="00BA5FD6" w:rsidRPr="00F65259" w:rsidRDefault="00BA5FD6" w:rsidP="00BA5FD6">
            <w:pPr>
              <w:widowControl/>
              <w:jc w:val="both"/>
            </w:pPr>
            <w:r w:rsidRPr="00F65259">
              <w:t>Высказывать и аргументировать мнение о причинах и последствиях денежной реформы 1654 года;</w:t>
            </w:r>
          </w:p>
          <w:p w:rsidR="00BA5FD6" w:rsidRPr="00F65259" w:rsidRDefault="00BA5FD6" w:rsidP="00BA5FD6">
            <w:pPr>
              <w:widowControl/>
              <w:jc w:val="both"/>
            </w:pPr>
            <w:r w:rsidRPr="00F65259">
              <w:t>Соотносить события российской и мировой истории: сравнивать экономическое развитие России и европейских государств в 17 веке;</w:t>
            </w:r>
          </w:p>
          <w:p w:rsidR="00BA5FD6" w:rsidRPr="00F65259" w:rsidRDefault="00BA5FD6" w:rsidP="00BA5FD6">
            <w:pPr>
              <w:widowControl/>
              <w:jc w:val="both"/>
            </w:pPr>
            <w:r w:rsidRPr="00F65259">
              <w:lastRenderedPageBreak/>
              <w:t>Осуществлять рефлексию собственной деятельности на уроке.</w:t>
            </w:r>
          </w:p>
        </w:tc>
        <w:tc>
          <w:tcPr>
            <w:tcW w:w="993" w:type="dxa"/>
          </w:tcPr>
          <w:p w:rsidR="00BA5FD6" w:rsidRPr="00F65259" w:rsidRDefault="00BA5FD6" w:rsidP="00BA5FD6">
            <w:pPr>
              <w:ind w:firstLine="34"/>
              <w:jc w:val="center"/>
            </w:pPr>
            <w:r w:rsidRPr="00F65259">
              <w:lastRenderedPageBreak/>
              <w:t>23.03</w:t>
            </w: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§17, стр. 35 ответить на вопросы к тексту параграфа</w:t>
            </w:r>
          </w:p>
        </w:tc>
      </w:tr>
      <w:tr w:rsidR="00BA5FD6" w:rsidRPr="00F65259" w:rsidTr="00277B37">
        <w:trPr>
          <w:gridAfter w:val="1"/>
          <w:wAfter w:w="6" w:type="dxa"/>
          <w:trHeight w:val="2282"/>
        </w:trPr>
        <w:tc>
          <w:tcPr>
            <w:tcW w:w="1143" w:type="dxa"/>
          </w:tcPr>
          <w:p w:rsidR="00BA5FD6" w:rsidRPr="00F65259" w:rsidRDefault="00BA5FD6" w:rsidP="00BA5FD6">
            <w:pPr>
              <w:jc w:val="center"/>
            </w:pPr>
            <w:r w:rsidRPr="00F65259">
              <w:lastRenderedPageBreak/>
              <w:t>54.</w:t>
            </w:r>
          </w:p>
        </w:tc>
        <w:tc>
          <w:tcPr>
            <w:tcW w:w="2129" w:type="dxa"/>
            <w:tcMar>
              <w:left w:w="108" w:type="dxa"/>
              <w:right w:w="108" w:type="dxa"/>
            </w:tcMar>
          </w:tcPr>
          <w:p w:rsidR="00BA5FD6" w:rsidRPr="00F65259" w:rsidRDefault="00BA5FD6" w:rsidP="00BA5FD6">
            <w:pPr>
              <w:widowControl/>
              <w:jc w:val="center"/>
            </w:pPr>
            <w:r w:rsidRPr="00F65259">
              <w:t>Россия при первых Романовых: перемены в государствен-</w:t>
            </w:r>
          </w:p>
          <w:p w:rsidR="00BA5FD6" w:rsidRPr="00F65259" w:rsidRDefault="00BA5FD6" w:rsidP="00BA5FD6">
            <w:pPr>
              <w:widowControl/>
              <w:jc w:val="center"/>
            </w:pPr>
            <w:r w:rsidRPr="00F65259">
              <w:t>ном устройстве</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Составлять кластер «Государственное устройство России при первых Романовых  в 17 веке»</w:t>
            </w:r>
          </w:p>
          <w:p w:rsidR="00BA5FD6" w:rsidRPr="00F65259" w:rsidRDefault="00BA5FD6" w:rsidP="00BA5FD6">
            <w:pPr>
              <w:widowControl/>
              <w:jc w:val="both"/>
            </w:pPr>
            <w:r w:rsidRPr="00F65259">
              <w:t>Раскрывать смысл понятий: бюрократия, воевода, даточные люди, полки нового строя, Соборное Уложение;</w:t>
            </w:r>
          </w:p>
          <w:p w:rsidR="00BA5FD6" w:rsidRPr="00F65259" w:rsidRDefault="00BA5FD6" w:rsidP="00BA5FD6">
            <w:pPr>
              <w:widowControl/>
              <w:jc w:val="both"/>
            </w:pPr>
            <w:r w:rsidRPr="00F65259">
              <w:t>Сравнивать роль Земских Соборов при Михаиле Федоровиче и Алексее Михайловиче; высказывать мнение о причинах изменений;</w:t>
            </w:r>
          </w:p>
          <w:p w:rsidR="00BA5FD6" w:rsidRPr="00F65259" w:rsidRDefault="00BA5FD6" w:rsidP="00BA5FD6">
            <w:pPr>
              <w:widowControl/>
              <w:jc w:val="both"/>
            </w:pPr>
            <w:r w:rsidRPr="00F65259">
              <w:t xml:space="preserve">Изучать отрывки из текста Соборного Уложения </w:t>
            </w:r>
            <w:smartTag w:uri="urn:schemas-microsoft-com:office:smarttags" w:element="metricconverter">
              <w:smartTagPr>
                <w:attr w:name="ProductID" w:val="1649 г"/>
              </w:smartTagPr>
              <w:r w:rsidRPr="00F65259">
                <w:t>1649 г</w:t>
              </w:r>
            </w:smartTag>
            <w:r w:rsidRPr="00F65259">
              <w:t xml:space="preserve">. и использовать содержащиеся в нем сведения для рассказа об изменениях в положении крестьян; </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tcPr>
          <w:p w:rsidR="00BA5FD6" w:rsidRPr="00F65259" w:rsidRDefault="00BA5FD6" w:rsidP="00BA5FD6">
            <w:pPr>
              <w:ind w:firstLine="34"/>
              <w:jc w:val="center"/>
            </w:pPr>
            <w:r w:rsidRPr="00F65259">
              <w:t>06.04</w:t>
            </w: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§18, стр. 43, ответить на вопросы к тексту параграфа</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55.</w:t>
            </w:r>
          </w:p>
        </w:tc>
        <w:tc>
          <w:tcPr>
            <w:tcW w:w="2129" w:type="dxa"/>
            <w:tcMar>
              <w:left w:w="108" w:type="dxa"/>
              <w:right w:w="108" w:type="dxa"/>
            </w:tcMar>
          </w:tcPr>
          <w:p w:rsidR="00BA5FD6" w:rsidRPr="00F65259" w:rsidRDefault="00BA5FD6" w:rsidP="00BA5FD6">
            <w:pPr>
              <w:widowControl/>
              <w:jc w:val="center"/>
            </w:pPr>
            <w:r w:rsidRPr="00F65259">
              <w:t>Изменения в социальной структуре российского общества</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Составлять схему «Социальная структура российского общества в 17 веке»;</w:t>
            </w:r>
          </w:p>
          <w:p w:rsidR="00BA5FD6" w:rsidRPr="00F65259" w:rsidRDefault="00BA5FD6" w:rsidP="00BA5FD6">
            <w:pPr>
              <w:widowControl/>
              <w:jc w:val="both"/>
            </w:pPr>
            <w:r w:rsidRPr="00F65259">
              <w:t>Характеризовать положение первого сословия (феодалов)  в социальной структуре российского общества;</w:t>
            </w:r>
          </w:p>
          <w:p w:rsidR="00BA5FD6" w:rsidRPr="00F65259" w:rsidRDefault="00BA5FD6" w:rsidP="00BA5FD6">
            <w:pPr>
              <w:widowControl/>
              <w:jc w:val="both"/>
            </w:pPr>
            <w:r w:rsidRPr="00F65259">
              <w:t>Высказывать мнение о причинах изменения положения дворянства;</w:t>
            </w:r>
          </w:p>
          <w:p w:rsidR="00BA5FD6" w:rsidRPr="00F65259" w:rsidRDefault="00BA5FD6" w:rsidP="00BA5FD6">
            <w:pPr>
              <w:widowControl/>
              <w:jc w:val="both"/>
            </w:pPr>
            <w:r w:rsidRPr="00F65259">
              <w:t>Выделять в тексте учебника главное (на основе информации по духовенстве и городском населении);</w:t>
            </w:r>
          </w:p>
          <w:p w:rsidR="00BA5FD6" w:rsidRPr="00F65259" w:rsidRDefault="00BA5FD6" w:rsidP="00BA5FD6">
            <w:pPr>
              <w:widowControl/>
              <w:jc w:val="both"/>
            </w:pPr>
            <w:r w:rsidRPr="00F65259">
              <w:lastRenderedPageBreak/>
              <w:t xml:space="preserve">Объяснять происхождение слова «крепостной», используя словарь; </w:t>
            </w:r>
          </w:p>
          <w:p w:rsidR="00BA5FD6" w:rsidRPr="00F65259" w:rsidRDefault="00BA5FD6" w:rsidP="00BA5FD6">
            <w:pPr>
              <w:widowControl/>
              <w:jc w:val="both"/>
            </w:pPr>
            <w:r w:rsidRPr="00F65259">
              <w:t>Сравнивать положение  черносошных и владельческих крестьян;</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tcPr>
          <w:p w:rsidR="00BA5FD6" w:rsidRPr="00F65259" w:rsidRDefault="00BA5FD6" w:rsidP="00BA5FD6">
            <w:pPr>
              <w:ind w:firstLine="34"/>
              <w:jc w:val="center"/>
            </w:pPr>
            <w:r w:rsidRPr="00F65259">
              <w:lastRenderedPageBreak/>
              <w:t>10.04</w:t>
            </w: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§19, стр. 49, ответить на вопросы к тексту параграфа</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lastRenderedPageBreak/>
              <w:t>56.</w:t>
            </w:r>
          </w:p>
        </w:tc>
        <w:tc>
          <w:tcPr>
            <w:tcW w:w="2129" w:type="dxa"/>
            <w:tcMar>
              <w:left w:w="108" w:type="dxa"/>
              <w:right w:w="108" w:type="dxa"/>
            </w:tcMar>
          </w:tcPr>
          <w:p w:rsidR="00BA5FD6" w:rsidRPr="00F65259" w:rsidRDefault="00BA5FD6" w:rsidP="00BA5FD6">
            <w:pPr>
              <w:widowControl/>
              <w:jc w:val="center"/>
            </w:pPr>
            <w:r w:rsidRPr="00F65259">
              <w:t>Народные движения в XVII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Показывать на исторической карте районы, охваченные восстанием Степана Разина, сопоставлять их с  районами восстания Болотникова, делать выводы;</w:t>
            </w:r>
          </w:p>
          <w:p w:rsidR="00BA5FD6" w:rsidRPr="00F65259" w:rsidRDefault="00BA5FD6" w:rsidP="00BA5FD6">
            <w:pPr>
              <w:widowControl/>
              <w:jc w:val="both"/>
            </w:pPr>
            <w:r w:rsidRPr="00F65259">
              <w:t>Называть причины народных выступлений в России в 17 веке (на основе актуализации знаний и работы с текстом учебника);</w:t>
            </w:r>
          </w:p>
          <w:p w:rsidR="00BA5FD6" w:rsidRPr="00F65259" w:rsidRDefault="00BA5FD6" w:rsidP="00BA5FD6">
            <w:pPr>
              <w:widowControl/>
              <w:jc w:val="both"/>
            </w:pPr>
            <w:r w:rsidRPr="00F65259">
              <w:t>Составлять рассказ о Соляном и Медном бунтах (на основе текста учебника и видеофрагментов);</w:t>
            </w:r>
          </w:p>
          <w:p w:rsidR="00BA5FD6" w:rsidRPr="00F65259" w:rsidRDefault="00BA5FD6" w:rsidP="00BA5FD6">
            <w:pPr>
              <w:widowControl/>
              <w:jc w:val="both"/>
            </w:pPr>
            <w:r w:rsidRPr="00F65259">
              <w:t>Выделять основные этапы восстания С. Разина, характеризовать их;</w:t>
            </w:r>
          </w:p>
          <w:p w:rsidR="00BA5FD6" w:rsidRPr="00F65259" w:rsidRDefault="00BA5FD6" w:rsidP="00BA5FD6">
            <w:pPr>
              <w:widowControl/>
              <w:jc w:val="both"/>
            </w:pPr>
            <w:r w:rsidRPr="00F65259">
              <w:t xml:space="preserve">Объяснять, почему 17 век называют «бунташным»; </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val="restart"/>
          </w:tcPr>
          <w:p w:rsidR="00BA5FD6" w:rsidRPr="00F65259" w:rsidRDefault="00BA5FD6" w:rsidP="00BA5FD6">
            <w:pPr>
              <w:ind w:firstLine="34"/>
              <w:jc w:val="center"/>
            </w:pPr>
            <w:r w:rsidRPr="00F65259">
              <w:t>13.04.</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t xml:space="preserve">17.04 </w:t>
            </w: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§20, стр. 55, ответить на вопросы к тексту параграфа</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57.</w:t>
            </w:r>
          </w:p>
        </w:tc>
        <w:tc>
          <w:tcPr>
            <w:tcW w:w="2129" w:type="dxa"/>
            <w:tcMar>
              <w:left w:w="108" w:type="dxa"/>
              <w:right w:w="108" w:type="dxa"/>
            </w:tcMar>
          </w:tcPr>
          <w:p w:rsidR="00BA5FD6" w:rsidRPr="00F65259" w:rsidRDefault="00BA5FD6" w:rsidP="00BA5FD6">
            <w:pPr>
              <w:widowControl/>
              <w:jc w:val="center"/>
            </w:pPr>
            <w:r w:rsidRPr="00F65259">
              <w:t>Россия в системе</w:t>
            </w:r>
          </w:p>
          <w:p w:rsidR="00BA5FD6" w:rsidRPr="00F65259" w:rsidRDefault="00BA5FD6" w:rsidP="00BA5FD6">
            <w:pPr>
              <w:widowControl/>
              <w:jc w:val="center"/>
            </w:pPr>
            <w:r w:rsidRPr="00F65259">
              <w:t>Международных отношений: отношения со странами Европы</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Выделять и объяснять цели внешней политики России на западном направлении в 17 веке; </w:t>
            </w:r>
          </w:p>
          <w:p w:rsidR="00BA5FD6" w:rsidRPr="00F65259" w:rsidRDefault="00BA5FD6" w:rsidP="00BA5FD6">
            <w:pPr>
              <w:widowControl/>
              <w:jc w:val="both"/>
            </w:pPr>
            <w:r w:rsidRPr="00F65259">
              <w:t>Актуализировать знания о взаимоотношениях России с ВКЛ, а затем – с Речью Посполитой;</w:t>
            </w:r>
          </w:p>
          <w:p w:rsidR="00BA5FD6" w:rsidRPr="00F65259" w:rsidRDefault="00BA5FD6" w:rsidP="00BA5FD6">
            <w:pPr>
              <w:widowControl/>
              <w:jc w:val="both"/>
            </w:pPr>
            <w:r w:rsidRPr="00F65259">
              <w:t>Используя карту, показывать территории, присоединенные к России в результате Андрусовского перемирия;</w:t>
            </w:r>
          </w:p>
          <w:p w:rsidR="00BA5FD6" w:rsidRPr="00F65259" w:rsidRDefault="00BA5FD6" w:rsidP="00BA5FD6">
            <w:pPr>
              <w:widowControl/>
              <w:jc w:val="both"/>
            </w:pPr>
            <w:r w:rsidRPr="00F65259">
              <w:t>Начать составлять кластер «Россия в системе международных отношений»;</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ind w:firstLine="34"/>
              <w:jc w:val="center"/>
            </w:pP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§21-22, стр. 56-67, вопросы к тексту § на стр. 67, задания по карте</w:t>
            </w:r>
          </w:p>
        </w:tc>
      </w:tr>
      <w:tr w:rsidR="00BA5FD6" w:rsidRPr="00F65259" w:rsidTr="00277B37">
        <w:trPr>
          <w:gridAfter w:val="1"/>
          <w:wAfter w:w="6" w:type="dxa"/>
          <w:trHeight w:val="2847"/>
        </w:trPr>
        <w:tc>
          <w:tcPr>
            <w:tcW w:w="1143" w:type="dxa"/>
          </w:tcPr>
          <w:p w:rsidR="00BA5FD6" w:rsidRPr="00F65259" w:rsidRDefault="00BA5FD6" w:rsidP="00BA5FD6">
            <w:pPr>
              <w:jc w:val="center"/>
            </w:pPr>
            <w:r w:rsidRPr="00F65259">
              <w:lastRenderedPageBreak/>
              <w:t>58.</w:t>
            </w:r>
          </w:p>
        </w:tc>
        <w:tc>
          <w:tcPr>
            <w:tcW w:w="2129" w:type="dxa"/>
            <w:tcMar>
              <w:left w:w="108" w:type="dxa"/>
              <w:right w:w="108" w:type="dxa"/>
            </w:tcMar>
          </w:tcPr>
          <w:p w:rsidR="00BA5FD6" w:rsidRPr="00F65259" w:rsidRDefault="00BA5FD6" w:rsidP="00BA5FD6">
            <w:pPr>
              <w:widowControl/>
              <w:jc w:val="center"/>
            </w:pPr>
            <w:r w:rsidRPr="00F65259">
              <w:t>Россия в системе</w:t>
            </w:r>
          </w:p>
          <w:p w:rsidR="00BA5FD6" w:rsidRPr="00F65259" w:rsidRDefault="00BA5FD6" w:rsidP="00BA5FD6">
            <w:pPr>
              <w:widowControl/>
              <w:jc w:val="center"/>
            </w:pPr>
            <w:r w:rsidRPr="00F65259">
              <w:t>Международных отношений: отношения со странами исламского мира и с Китаем</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Выделять и объяснять цели внешней политики России на восточном направлении в 17 веке; </w:t>
            </w:r>
          </w:p>
          <w:p w:rsidR="00BA5FD6" w:rsidRPr="00F65259" w:rsidRDefault="00BA5FD6" w:rsidP="00BA5FD6">
            <w:pPr>
              <w:widowControl/>
              <w:jc w:val="both"/>
            </w:pPr>
            <w:r w:rsidRPr="00F65259">
              <w:t>Продолжить составлять кластер «Россия в системе международных отношений»;</w:t>
            </w:r>
          </w:p>
          <w:p w:rsidR="00BA5FD6" w:rsidRPr="00F65259" w:rsidRDefault="00BA5FD6" w:rsidP="00BA5FD6">
            <w:pPr>
              <w:widowControl/>
              <w:jc w:val="both"/>
            </w:pPr>
            <w:r w:rsidRPr="00F65259">
              <w:t>Используя карту, рассказывать о ходе русско-турецкой войны 1676-1681;</w:t>
            </w:r>
          </w:p>
          <w:p w:rsidR="00BA5FD6" w:rsidRPr="00F65259" w:rsidRDefault="00BA5FD6" w:rsidP="00BA5FD6">
            <w:pPr>
              <w:widowControl/>
              <w:jc w:val="both"/>
            </w:pPr>
            <w:r w:rsidRPr="00F65259">
              <w:t>Показывать на карте территории, закрепленные за Россией и Китаем по Нерчинскому договору;</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ind w:firstLine="34"/>
              <w:jc w:val="center"/>
            </w:pPr>
            <w:r w:rsidRPr="00F65259">
              <w:t>20.04</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t>24.04</w:t>
            </w:r>
          </w:p>
        </w:tc>
        <w:tc>
          <w:tcPr>
            <w:tcW w:w="882" w:type="dxa"/>
            <w:gridSpan w:val="2"/>
          </w:tcPr>
          <w:p w:rsidR="00BA5FD6" w:rsidRPr="00F65259" w:rsidRDefault="00BA5FD6" w:rsidP="00BA5FD6">
            <w:pPr>
              <w:ind w:firstLine="34"/>
              <w:jc w:val="center"/>
            </w:pPr>
          </w:p>
        </w:tc>
        <w:tc>
          <w:tcPr>
            <w:tcW w:w="2514" w:type="dxa"/>
          </w:tcPr>
          <w:p w:rsidR="00BA5FD6" w:rsidRPr="00F65259" w:rsidRDefault="00BA5FD6" w:rsidP="00BA5FD6">
            <w:pPr>
              <w:ind w:firstLine="34"/>
            </w:pPr>
            <w:r w:rsidRPr="00F65259">
              <w:t>§21-22, стр. 56-67, вопросы к тексту § на стр. 67, задания по карте</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59.</w:t>
            </w:r>
          </w:p>
        </w:tc>
        <w:tc>
          <w:tcPr>
            <w:tcW w:w="2129" w:type="dxa"/>
            <w:tcMar>
              <w:left w:w="108" w:type="dxa"/>
              <w:right w:w="108" w:type="dxa"/>
            </w:tcMar>
          </w:tcPr>
          <w:p w:rsidR="00BA5FD6" w:rsidRPr="00F65259" w:rsidRDefault="00BA5FD6" w:rsidP="00BA5FD6">
            <w:pPr>
              <w:widowControl/>
              <w:jc w:val="center"/>
            </w:pPr>
            <w:r w:rsidRPr="00F65259">
              <w:t>«Под рукой» российского государя: вхождение Украины</w:t>
            </w:r>
          </w:p>
          <w:p w:rsidR="00BA5FD6" w:rsidRPr="00F65259" w:rsidRDefault="00BA5FD6" w:rsidP="00BA5FD6">
            <w:pPr>
              <w:widowControl/>
              <w:jc w:val="center"/>
            </w:pPr>
            <w:r w:rsidRPr="00F65259">
              <w:t>в состав России</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 xml:space="preserve">Планировать свою работу на уроке; </w:t>
            </w:r>
          </w:p>
          <w:p w:rsidR="00BA5FD6" w:rsidRPr="00F65259" w:rsidRDefault="00BA5FD6" w:rsidP="00BA5FD6">
            <w:pPr>
              <w:widowControl/>
              <w:jc w:val="both"/>
            </w:pPr>
            <w:r w:rsidRPr="00F65259">
              <w:t>Актуализировать знания о том, как западные и юго-западные русские земли оказались в составе ВКЛ, а затем – Речи Посполитой;</w:t>
            </w:r>
          </w:p>
          <w:p w:rsidR="00BA5FD6" w:rsidRPr="00F65259" w:rsidRDefault="00BA5FD6" w:rsidP="00BA5FD6">
            <w:pPr>
              <w:widowControl/>
              <w:jc w:val="both"/>
            </w:pPr>
            <w:r w:rsidRPr="00F65259">
              <w:t>Показывать на карте территории Левобережной и Правобережной Украины, места основных сражений войск Богдана Хмельницкого с Речью Посполитой;</w:t>
            </w:r>
          </w:p>
          <w:p w:rsidR="00BA5FD6" w:rsidRPr="00F65259" w:rsidRDefault="00BA5FD6" w:rsidP="00BA5FD6">
            <w:pPr>
              <w:widowControl/>
              <w:jc w:val="both"/>
            </w:pPr>
            <w:r w:rsidRPr="00F65259">
              <w:t xml:space="preserve">Выделять главное в части параграфа, в параграфе; </w:t>
            </w:r>
          </w:p>
          <w:p w:rsidR="00BA5FD6" w:rsidRPr="00F65259" w:rsidRDefault="00BA5FD6" w:rsidP="00BA5FD6">
            <w:pPr>
              <w:widowControl/>
              <w:jc w:val="both"/>
            </w:pPr>
            <w:r w:rsidRPr="00F65259">
              <w:t>Называть причины восстания Богдана Хмельницкого (на основе работы с учебником);</w:t>
            </w:r>
          </w:p>
          <w:p w:rsidR="00BA5FD6" w:rsidRPr="00F65259" w:rsidRDefault="00BA5FD6" w:rsidP="00BA5FD6">
            <w:pPr>
              <w:widowControl/>
              <w:jc w:val="both"/>
            </w:pPr>
            <w:r w:rsidRPr="00F65259">
              <w:t>Работать с документом:</w:t>
            </w:r>
          </w:p>
          <w:p w:rsidR="00BA5FD6" w:rsidRPr="00F65259" w:rsidRDefault="00BA5FD6" w:rsidP="00BA5FD6">
            <w:pPr>
              <w:widowControl/>
              <w:jc w:val="both"/>
            </w:pPr>
            <w:r w:rsidRPr="00F65259">
              <w:t xml:space="preserve"> - отвечать на вопросы, делать выводы;</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tcPr>
          <w:p w:rsidR="00BA5FD6" w:rsidRPr="00F65259" w:rsidRDefault="00BA5FD6" w:rsidP="00BA5FD6">
            <w:pPr>
              <w:ind w:firstLine="34"/>
              <w:jc w:val="center"/>
            </w:pP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r w:rsidRPr="00F65259">
              <w:t>§23, стр. 73, вопросы к тексту §</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60.</w:t>
            </w:r>
          </w:p>
        </w:tc>
        <w:tc>
          <w:tcPr>
            <w:tcW w:w="2129" w:type="dxa"/>
            <w:tcMar>
              <w:left w:w="108" w:type="dxa"/>
              <w:right w:w="108" w:type="dxa"/>
            </w:tcMar>
          </w:tcPr>
          <w:p w:rsidR="00BA5FD6" w:rsidRPr="00F65259" w:rsidRDefault="00BA5FD6" w:rsidP="00BA5FD6">
            <w:pPr>
              <w:widowControl/>
              <w:jc w:val="center"/>
            </w:pPr>
            <w:r w:rsidRPr="00F65259">
              <w:t>Русская православная церковь в XVII в. Реформа патриарха</w:t>
            </w:r>
          </w:p>
          <w:p w:rsidR="00BA5FD6" w:rsidRPr="00F65259" w:rsidRDefault="00BA5FD6" w:rsidP="00BA5FD6">
            <w:pPr>
              <w:widowControl/>
              <w:jc w:val="center"/>
            </w:pPr>
            <w:r w:rsidRPr="00F65259">
              <w:t>Никона и раскол</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pPr>
            <w:r w:rsidRPr="00F65259">
              <w:t>Называть причины церковной реформы;</w:t>
            </w:r>
          </w:p>
          <w:p w:rsidR="00BA5FD6" w:rsidRPr="00F65259" w:rsidRDefault="00BA5FD6" w:rsidP="00BA5FD6">
            <w:pPr>
              <w:widowControl/>
              <w:jc w:val="both"/>
            </w:pPr>
            <w:r w:rsidRPr="00F65259">
              <w:t>Раскрывать смысл понятий: раскол, старообрядчество;</w:t>
            </w:r>
          </w:p>
          <w:p w:rsidR="00BA5FD6" w:rsidRPr="00F65259" w:rsidRDefault="00BA5FD6" w:rsidP="00BA5FD6">
            <w:pPr>
              <w:widowControl/>
              <w:jc w:val="both"/>
            </w:pPr>
            <w:r w:rsidRPr="00F65259">
              <w:t xml:space="preserve">Объяснять причины и суть конфликта между Никоном и Алексеем Михайловичем (на основе работы с учебником); </w:t>
            </w:r>
          </w:p>
          <w:p w:rsidR="00BA5FD6" w:rsidRPr="00F65259" w:rsidRDefault="00BA5FD6" w:rsidP="00BA5FD6">
            <w:pPr>
              <w:widowControl/>
              <w:jc w:val="both"/>
            </w:pPr>
            <w:r w:rsidRPr="00F65259">
              <w:t>Сравнивать и оценивать личности Никона и Аввакума;</w:t>
            </w:r>
          </w:p>
          <w:p w:rsidR="00BA5FD6" w:rsidRPr="00F65259" w:rsidRDefault="00BA5FD6" w:rsidP="00BA5FD6">
            <w:pPr>
              <w:widowControl/>
              <w:jc w:val="both"/>
            </w:pPr>
            <w:r w:rsidRPr="00F65259">
              <w:t>Представлять и обосновывать оценку значения церковного раскола;</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ind w:firstLine="34"/>
              <w:jc w:val="center"/>
            </w:pPr>
            <w:r w:rsidRPr="00F65259">
              <w:t>27.04</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t>04.05</w:t>
            </w:r>
          </w:p>
          <w:p w:rsidR="00BA5FD6" w:rsidRPr="00F65259" w:rsidRDefault="00BA5FD6" w:rsidP="00BA5FD6">
            <w:pPr>
              <w:ind w:firstLine="34"/>
              <w:jc w:val="center"/>
            </w:pPr>
            <w:r w:rsidRPr="00F65259">
              <w:t>08.05</w:t>
            </w:r>
          </w:p>
          <w:p w:rsidR="00BA5FD6" w:rsidRPr="00F65259" w:rsidRDefault="00BA5FD6" w:rsidP="00BA5FD6"/>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 xml:space="preserve">§24, стр. 80, вопросы к тексту § </w:t>
            </w:r>
          </w:p>
        </w:tc>
      </w:tr>
      <w:tr w:rsidR="00BA5FD6" w:rsidRPr="00F65259" w:rsidTr="00277B37">
        <w:trPr>
          <w:gridAfter w:val="1"/>
          <w:wAfter w:w="6" w:type="dxa"/>
          <w:trHeight w:val="3069"/>
        </w:trPr>
        <w:tc>
          <w:tcPr>
            <w:tcW w:w="1143" w:type="dxa"/>
          </w:tcPr>
          <w:p w:rsidR="00BA5FD6" w:rsidRPr="00F65259" w:rsidRDefault="00BA5FD6" w:rsidP="00BA5FD6">
            <w:pPr>
              <w:jc w:val="center"/>
            </w:pPr>
            <w:r w:rsidRPr="00F65259">
              <w:lastRenderedPageBreak/>
              <w:t>61-62</w:t>
            </w:r>
          </w:p>
        </w:tc>
        <w:tc>
          <w:tcPr>
            <w:tcW w:w="2129" w:type="dxa"/>
            <w:tcMar>
              <w:left w:w="108" w:type="dxa"/>
              <w:right w:w="108" w:type="dxa"/>
            </w:tcMar>
          </w:tcPr>
          <w:p w:rsidR="00BA5FD6" w:rsidRPr="00F65259" w:rsidRDefault="00BA5FD6" w:rsidP="00BA5FD6">
            <w:pPr>
              <w:widowControl/>
              <w:jc w:val="center"/>
            </w:pPr>
            <w:r w:rsidRPr="00F65259">
              <w:t>Русские путешественники</w:t>
            </w:r>
          </w:p>
          <w:p w:rsidR="00BA5FD6" w:rsidRPr="00F65259" w:rsidRDefault="00BA5FD6" w:rsidP="00BA5FD6">
            <w:pPr>
              <w:widowControl/>
              <w:jc w:val="center"/>
            </w:pPr>
            <w:r w:rsidRPr="00F65259">
              <w:t>и первопроходцы XVII в.</w:t>
            </w:r>
          </w:p>
        </w:tc>
        <w:tc>
          <w:tcPr>
            <w:tcW w:w="8332" w:type="dxa"/>
            <w:tcMar>
              <w:left w:w="108" w:type="dxa"/>
              <w:right w:w="108" w:type="dxa"/>
            </w:tcMar>
          </w:tcPr>
          <w:p w:rsidR="00BA5FD6" w:rsidRPr="00F65259" w:rsidRDefault="00BA5FD6" w:rsidP="00BA5FD6">
            <w:pPr>
              <w:widowControl/>
            </w:pPr>
            <w:r w:rsidRPr="00F65259">
              <w:t xml:space="preserve"> 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Показывать на карте маршруты путешествий Дежнёва, Пояркова, Хабарова, сравнивать их;</w:t>
            </w:r>
          </w:p>
          <w:p w:rsidR="00BA5FD6" w:rsidRPr="00F65259" w:rsidRDefault="00BA5FD6" w:rsidP="00BA5FD6">
            <w:pPr>
              <w:widowControl/>
              <w:jc w:val="both"/>
            </w:pPr>
            <w:r w:rsidRPr="00F65259">
              <w:t>Характеризовать особенности взаимоотношений русских переселенцев с местными племенами;</w:t>
            </w:r>
          </w:p>
          <w:p w:rsidR="00BA5FD6" w:rsidRPr="00F65259" w:rsidRDefault="00BA5FD6" w:rsidP="00BA5FD6">
            <w:pPr>
              <w:widowControl/>
              <w:jc w:val="both"/>
            </w:pPr>
            <w:r w:rsidRPr="00F65259">
              <w:t>Создавать мини-проект (на основе заданий из раздела «Думаем, сравниваем, размышляем», темы – на выбор);</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tcPr>
          <w:p w:rsidR="00BA5FD6" w:rsidRPr="00F65259" w:rsidRDefault="00BA5FD6" w:rsidP="00BA5FD6">
            <w:pPr>
              <w:ind w:firstLine="34"/>
              <w:jc w:val="center"/>
            </w:pP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r w:rsidRPr="00F65259">
              <w:t xml:space="preserve">§25, стр. 93, вопросы к тексту § </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lastRenderedPageBreak/>
              <w:t>63</w:t>
            </w:r>
          </w:p>
        </w:tc>
        <w:tc>
          <w:tcPr>
            <w:tcW w:w="2129" w:type="dxa"/>
            <w:tcMar>
              <w:left w:w="108" w:type="dxa"/>
              <w:right w:w="108" w:type="dxa"/>
            </w:tcMar>
          </w:tcPr>
          <w:p w:rsidR="00BA5FD6" w:rsidRPr="00F65259" w:rsidRDefault="00BA5FD6" w:rsidP="00BA5FD6">
            <w:pPr>
              <w:widowControl/>
              <w:jc w:val="center"/>
            </w:pPr>
            <w:r w:rsidRPr="00F65259">
              <w:t xml:space="preserve">Культура народов России в </w:t>
            </w:r>
          </w:p>
          <w:p w:rsidR="00BA5FD6" w:rsidRPr="00F65259" w:rsidRDefault="00BA5FD6" w:rsidP="00BA5FD6">
            <w:pPr>
              <w:widowControl/>
              <w:jc w:val="center"/>
            </w:pPr>
            <w:r w:rsidRPr="00F65259">
              <w:t>XVII в.</w:t>
            </w:r>
          </w:p>
        </w:tc>
        <w:tc>
          <w:tcPr>
            <w:tcW w:w="8332" w:type="dxa"/>
            <w:tcMar>
              <w:left w:w="108" w:type="dxa"/>
              <w:right w:w="108" w:type="dxa"/>
            </w:tcMar>
          </w:tcPr>
          <w:p w:rsidR="00BA5FD6" w:rsidRPr="00F65259" w:rsidRDefault="00BA5FD6" w:rsidP="00BA5FD6">
            <w:pPr>
              <w:widowControl/>
              <w:jc w:val="both"/>
            </w:pPr>
            <w:r w:rsidRPr="00F65259">
              <w:t>Участвовать в определении проблемы и постановке целей урока;</w:t>
            </w:r>
          </w:p>
          <w:p w:rsidR="00BA5FD6" w:rsidRPr="00F65259" w:rsidRDefault="00BA5FD6" w:rsidP="00BA5FD6">
            <w:pPr>
              <w:widowControl/>
              <w:jc w:val="both"/>
            </w:pPr>
            <w:r w:rsidRPr="00F65259">
              <w:t>Планировать свою работу на уроке;</w:t>
            </w:r>
          </w:p>
          <w:p w:rsidR="00BA5FD6" w:rsidRPr="00F65259" w:rsidRDefault="00BA5FD6" w:rsidP="00BA5FD6">
            <w:pPr>
              <w:widowControl/>
              <w:jc w:val="both"/>
            </w:pPr>
            <w:r w:rsidRPr="00F65259">
              <w:t xml:space="preserve">Называть характерные черты шатрового стиля; </w:t>
            </w:r>
          </w:p>
          <w:p w:rsidR="00BA5FD6" w:rsidRPr="00F65259" w:rsidRDefault="00BA5FD6" w:rsidP="00BA5FD6">
            <w:pPr>
              <w:widowControl/>
              <w:jc w:val="both"/>
            </w:pPr>
            <w:r w:rsidRPr="00F65259">
              <w:t xml:space="preserve">Высказывать мнение о причинах развития оборонного зодчества в отдельных землях; </w:t>
            </w:r>
          </w:p>
          <w:p w:rsidR="00BA5FD6" w:rsidRPr="00F65259" w:rsidRDefault="00BA5FD6" w:rsidP="00BA5FD6">
            <w:pPr>
              <w:widowControl/>
              <w:jc w:val="both"/>
            </w:pPr>
            <w:r w:rsidRPr="00F65259">
              <w:t>Проводить поиск информации для подготовки сообщений (презентация) об отдельных памятниках культуры изучаемого периода и их создателях;</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val="restart"/>
          </w:tcPr>
          <w:p w:rsidR="00BA5FD6" w:rsidRPr="00F65259" w:rsidRDefault="00BA5FD6" w:rsidP="00BA5FD6">
            <w:pPr>
              <w:ind w:firstLine="34"/>
              <w:jc w:val="center"/>
            </w:pPr>
          </w:p>
          <w:p w:rsidR="00BA5FD6" w:rsidRPr="00F65259" w:rsidRDefault="00BA5FD6" w:rsidP="00BA5FD6">
            <w:pPr>
              <w:ind w:firstLine="34"/>
              <w:jc w:val="center"/>
            </w:pPr>
            <w:r w:rsidRPr="00F65259">
              <w:t>11.05</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t>15.05</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t>18.05</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tc>
        <w:tc>
          <w:tcPr>
            <w:tcW w:w="882" w:type="dxa"/>
            <w:gridSpan w:val="2"/>
          </w:tcPr>
          <w:p w:rsidR="00BA5FD6" w:rsidRPr="00F65259" w:rsidRDefault="00BA5FD6" w:rsidP="00BA5FD6">
            <w:pPr>
              <w:ind w:firstLine="34"/>
              <w:jc w:val="center"/>
            </w:pPr>
          </w:p>
        </w:tc>
        <w:tc>
          <w:tcPr>
            <w:tcW w:w="2514" w:type="dxa"/>
          </w:tcPr>
          <w:p w:rsidR="00BA5FD6" w:rsidRPr="00F65259" w:rsidRDefault="00BA5FD6" w:rsidP="00BA5FD6">
            <w:pPr>
              <w:ind w:firstLine="34"/>
            </w:pPr>
            <w:r w:rsidRPr="00F65259">
              <w:t xml:space="preserve">§26, стр. 102, вопросы к тексту § </w:t>
            </w:r>
          </w:p>
        </w:tc>
      </w:tr>
      <w:tr w:rsidR="00BA5FD6" w:rsidRPr="00F65259" w:rsidTr="00277B37">
        <w:trPr>
          <w:gridAfter w:val="1"/>
          <w:wAfter w:w="6" w:type="dxa"/>
          <w:trHeight w:val="2181"/>
        </w:trPr>
        <w:tc>
          <w:tcPr>
            <w:tcW w:w="1143" w:type="dxa"/>
          </w:tcPr>
          <w:p w:rsidR="00BA5FD6" w:rsidRPr="00F65259" w:rsidRDefault="00BA5FD6" w:rsidP="00BA5FD6">
            <w:pPr>
              <w:jc w:val="center"/>
            </w:pPr>
            <w:r w:rsidRPr="00F65259">
              <w:t>64-65</w:t>
            </w:r>
          </w:p>
        </w:tc>
        <w:tc>
          <w:tcPr>
            <w:tcW w:w="2129" w:type="dxa"/>
            <w:tcMar>
              <w:left w:w="108" w:type="dxa"/>
              <w:right w:w="108" w:type="dxa"/>
            </w:tcMar>
          </w:tcPr>
          <w:p w:rsidR="00BA5FD6" w:rsidRPr="00F65259" w:rsidRDefault="00BA5FD6" w:rsidP="00BA5FD6">
            <w:pPr>
              <w:widowControl/>
              <w:jc w:val="center"/>
            </w:pPr>
            <w:r w:rsidRPr="00F65259">
              <w:t>Народы России в XVII в. Cословный быт и картина</w:t>
            </w:r>
          </w:p>
          <w:p w:rsidR="00BA5FD6" w:rsidRPr="00F65259" w:rsidRDefault="00BA5FD6" w:rsidP="00BA5FD6">
            <w:pPr>
              <w:widowControl/>
              <w:jc w:val="center"/>
            </w:pPr>
            <w:r w:rsidRPr="00F65259">
              <w:t>мира русского человека в</w:t>
            </w:r>
          </w:p>
          <w:p w:rsidR="00BA5FD6" w:rsidRPr="00F65259" w:rsidRDefault="00BA5FD6" w:rsidP="00BA5FD6">
            <w:pPr>
              <w:widowControl/>
              <w:jc w:val="center"/>
            </w:pPr>
            <w:r w:rsidRPr="00F65259">
              <w:t>XVII в.</w:t>
            </w:r>
          </w:p>
        </w:tc>
        <w:tc>
          <w:tcPr>
            <w:tcW w:w="8332" w:type="dxa"/>
            <w:tcMar>
              <w:left w:w="108" w:type="dxa"/>
              <w:right w:w="108" w:type="dxa"/>
            </w:tcMar>
          </w:tcPr>
          <w:p w:rsidR="00BA5FD6" w:rsidRPr="00F65259" w:rsidRDefault="00BA5FD6" w:rsidP="00BA5FD6">
            <w:pPr>
              <w:widowControl/>
            </w:pPr>
            <w:r w:rsidRPr="00F65259">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Сравнивать быт российских царей и западноевропейских правителей данного периода (на основе информации учебника и дополнительных источников);</w:t>
            </w:r>
          </w:p>
          <w:p w:rsidR="00BA5FD6" w:rsidRPr="00F65259" w:rsidRDefault="00BA5FD6" w:rsidP="00BA5FD6">
            <w:pPr>
              <w:widowControl/>
              <w:jc w:val="both"/>
            </w:pPr>
            <w:r w:rsidRPr="00F65259">
              <w:t>Участвовать в работе группы (работая с информацией о  быте различных сословий русского общества данного периода, используя информацию из исторических источников («Описание путешествия в Московию и Персию» А. Олеария, др.); оформлять и презентовать результаты работы группы;</w:t>
            </w:r>
          </w:p>
          <w:p w:rsidR="00BA5FD6" w:rsidRPr="00F65259" w:rsidRDefault="00BA5FD6" w:rsidP="00BA5FD6">
            <w:pPr>
              <w:widowControl/>
              <w:jc w:val="both"/>
            </w:pPr>
            <w:r w:rsidRPr="00F65259">
              <w:t>Осуществлять самооценку и взаимооценку.</w:t>
            </w:r>
          </w:p>
        </w:tc>
        <w:tc>
          <w:tcPr>
            <w:tcW w:w="993" w:type="dxa"/>
            <w:vMerge/>
          </w:tcPr>
          <w:p w:rsidR="00BA5FD6" w:rsidRPr="00F65259" w:rsidRDefault="00BA5FD6" w:rsidP="00BA5FD6">
            <w:pPr>
              <w:ind w:firstLine="34"/>
              <w:jc w:val="center"/>
            </w:pPr>
          </w:p>
        </w:tc>
        <w:tc>
          <w:tcPr>
            <w:tcW w:w="882" w:type="dxa"/>
            <w:gridSpan w:val="2"/>
          </w:tcPr>
          <w:p w:rsidR="00BA5FD6" w:rsidRPr="00F65259" w:rsidRDefault="00BA5FD6" w:rsidP="00BA5FD6">
            <w:pPr>
              <w:spacing w:line="360" w:lineRule="auto"/>
              <w:ind w:firstLine="34"/>
              <w:jc w:val="center"/>
            </w:pPr>
          </w:p>
        </w:tc>
        <w:tc>
          <w:tcPr>
            <w:tcW w:w="2514" w:type="dxa"/>
          </w:tcPr>
          <w:p w:rsidR="00BA5FD6" w:rsidRPr="00F65259" w:rsidRDefault="00BA5FD6" w:rsidP="00BA5FD6">
            <w:pPr>
              <w:ind w:firstLine="34"/>
            </w:pPr>
            <w:r w:rsidRPr="00F65259">
              <w:t>стр. 102-111, вопросы на стр. 111</w:t>
            </w:r>
          </w:p>
        </w:tc>
      </w:tr>
      <w:tr w:rsidR="00BA5FD6" w:rsidRPr="00F65259" w:rsidTr="00277B37">
        <w:trPr>
          <w:gridAfter w:val="1"/>
          <w:wAfter w:w="6" w:type="dxa"/>
          <w:trHeight w:val="384"/>
        </w:trPr>
        <w:tc>
          <w:tcPr>
            <w:tcW w:w="1143" w:type="dxa"/>
          </w:tcPr>
          <w:p w:rsidR="00BA5FD6" w:rsidRPr="00F65259" w:rsidRDefault="00BA5FD6" w:rsidP="00BA5FD6">
            <w:pPr>
              <w:jc w:val="center"/>
            </w:pPr>
            <w:r w:rsidRPr="00F65259">
              <w:t>66</w:t>
            </w:r>
          </w:p>
        </w:tc>
        <w:tc>
          <w:tcPr>
            <w:tcW w:w="2129" w:type="dxa"/>
            <w:tcMar>
              <w:left w:w="108" w:type="dxa"/>
              <w:right w:w="108" w:type="dxa"/>
            </w:tcMar>
          </w:tcPr>
          <w:p w:rsidR="00BA5FD6" w:rsidRPr="00F65259" w:rsidRDefault="00BA5FD6" w:rsidP="00BA5FD6">
            <w:pPr>
              <w:widowControl/>
              <w:jc w:val="center"/>
            </w:pPr>
            <w:r w:rsidRPr="00F65259">
              <w:t xml:space="preserve">Повседневная жизнь народов Украины, </w:t>
            </w:r>
            <w:r w:rsidRPr="00F65259">
              <w:lastRenderedPageBreak/>
              <w:t>Поволжья, Сибири и Северного Кавказа</w:t>
            </w:r>
          </w:p>
          <w:p w:rsidR="00BA5FD6" w:rsidRPr="00F65259" w:rsidRDefault="00BA5FD6" w:rsidP="00BA5FD6">
            <w:pPr>
              <w:widowControl/>
              <w:jc w:val="center"/>
            </w:pPr>
            <w:r w:rsidRPr="00F65259">
              <w:t>в XVII в.</w:t>
            </w:r>
          </w:p>
        </w:tc>
        <w:tc>
          <w:tcPr>
            <w:tcW w:w="8332" w:type="dxa"/>
            <w:tcMar>
              <w:left w:w="108" w:type="dxa"/>
              <w:right w:w="108" w:type="dxa"/>
            </w:tcMar>
          </w:tcPr>
          <w:p w:rsidR="00BA5FD6" w:rsidRPr="00F65259" w:rsidRDefault="00BA5FD6" w:rsidP="00BA5FD6">
            <w:pPr>
              <w:widowControl/>
            </w:pPr>
            <w:r w:rsidRPr="00F65259">
              <w:lastRenderedPageBreak/>
              <w:t>Участвовать в определении проблемы и постановке целей урока;</w:t>
            </w:r>
          </w:p>
          <w:p w:rsidR="00BA5FD6" w:rsidRPr="00F65259" w:rsidRDefault="00BA5FD6" w:rsidP="00BA5FD6">
            <w:pPr>
              <w:widowControl/>
            </w:pPr>
            <w:r w:rsidRPr="00F65259">
              <w:t>Планировать свою работу на уроке;</w:t>
            </w:r>
          </w:p>
          <w:p w:rsidR="00BA5FD6" w:rsidRPr="00F65259" w:rsidRDefault="00BA5FD6" w:rsidP="00BA5FD6">
            <w:pPr>
              <w:widowControl/>
              <w:jc w:val="both"/>
            </w:pPr>
            <w:r w:rsidRPr="00F65259">
              <w:t xml:space="preserve">Участвовать в работе группы (работая с информацией о  различных народах </w:t>
            </w:r>
            <w:r w:rsidRPr="00F65259">
              <w:lastRenderedPageBreak/>
              <w:t>России, их повседневной жизни); оформлять и презентовать результаты работы группы;</w:t>
            </w:r>
          </w:p>
          <w:p w:rsidR="00BA5FD6" w:rsidRPr="00F65259" w:rsidRDefault="00BA5FD6" w:rsidP="00BA5FD6">
            <w:pPr>
              <w:widowControl/>
              <w:jc w:val="both"/>
            </w:pPr>
            <w:r w:rsidRPr="00F65259">
              <w:t>Осуществлять самооценку и взаимооценку.</w:t>
            </w:r>
          </w:p>
        </w:tc>
        <w:tc>
          <w:tcPr>
            <w:tcW w:w="993" w:type="dxa"/>
            <w:vMerge w:val="restart"/>
          </w:tcPr>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lastRenderedPageBreak/>
              <w:t>22.05</w:t>
            </w:r>
          </w:p>
          <w:p w:rsidR="00BA5FD6" w:rsidRPr="00F65259" w:rsidRDefault="00BA5FD6" w:rsidP="00BA5FD6">
            <w:pPr>
              <w:ind w:firstLine="34"/>
              <w:jc w:val="center"/>
            </w:pPr>
          </w:p>
          <w:p w:rsidR="00BA5FD6" w:rsidRPr="00F65259" w:rsidRDefault="00BA5FD6" w:rsidP="00BA5FD6">
            <w:pPr>
              <w:ind w:firstLine="34"/>
              <w:jc w:val="center"/>
            </w:pPr>
          </w:p>
          <w:p w:rsidR="00BA5FD6" w:rsidRPr="00F65259" w:rsidRDefault="00BA5FD6" w:rsidP="00BA5FD6">
            <w:pPr>
              <w:ind w:firstLine="34"/>
              <w:jc w:val="center"/>
            </w:pPr>
            <w:r w:rsidRPr="00F65259">
              <w:t>25.05.</w:t>
            </w:r>
          </w:p>
          <w:p w:rsidR="00BA5FD6" w:rsidRPr="00F65259" w:rsidRDefault="00BA5FD6" w:rsidP="00BA5FD6"/>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r w:rsidRPr="00F65259">
              <w:t>стр. 113-121, вопросы “Повторяем и делаем выводы” на стр. 121</w:t>
            </w:r>
          </w:p>
        </w:tc>
      </w:tr>
      <w:tr w:rsidR="00BA5FD6" w:rsidRPr="00F65259" w:rsidTr="00277B37">
        <w:trPr>
          <w:gridAfter w:val="1"/>
          <w:wAfter w:w="6" w:type="dxa"/>
          <w:trHeight w:val="262"/>
        </w:trPr>
        <w:tc>
          <w:tcPr>
            <w:tcW w:w="1143" w:type="dxa"/>
          </w:tcPr>
          <w:p w:rsidR="00BA5FD6" w:rsidRPr="00F65259" w:rsidRDefault="00BA5FD6" w:rsidP="00BA5FD6">
            <w:pPr>
              <w:jc w:val="center"/>
            </w:pPr>
            <w:r w:rsidRPr="00F65259">
              <w:lastRenderedPageBreak/>
              <w:t>67.</w:t>
            </w:r>
          </w:p>
        </w:tc>
        <w:tc>
          <w:tcPr>
            <w:tcW w:w="2129" w:type="dxa"/>
            <w:tcMar>
              <w:left w:w="108" w:type="dxa"/>
              <w:right w:w="108" w:type="dxa"/>
            </w:tcMar>
          </w:tcPr>
          <w:p w:rsidR="00BA5FD6" w:rsidRPr="00F65259" w:rsidRDefault="00BA5FD6" w:rsidP="00BA5FD6">
            <w:pPr>
              <w:widowControl/>
              <w:jc w:val="center"/>
            </w:pPr>
            <w:r w:rsidRPr="00F65259">
              <w:t xml:space="preserve">Итоговое повторение и обобщение по курсу «Россия в XVI в.- </w:t>
            </w:r>
          </w:p>
          <w:p w:rsidR="00BA5FD6" w:rsidRPr="00F65259" w:rsidRDefault="00BA5FD6" w:rsidP="00BA5FD6">
            <w:pPr>
              <w:widowControl/>
              <w:jc w:val="center"/>
            </w:pPr>
            <w:r w:rsidRPr="00F65259">
              <w:t>XVIIв.»</w:t>
            </w:r>
          </w:p>
          <w:p w:rsidR="00BA5FD6" w:rsidRPr="00F65259" w:rsidRDefault="00BA5FD6" w:rsidP="00BA5FD6">
            <w:pPr>
              <w:widowControl/>
              <w:jc w:val="center"/>
            </w:pPr>
          </w:p>
        </w:tc>
        <w:tc>
          <w:tcPr>
            <w:tcW w:w="8332" w:type="dxa"/>
            <w:tcMar>
              <w:left w:w="108" w:type="dxa"/>
              <w:right w:w="108" w:type="dxa"/>
            </w:tcMar>
          </w:tcPr>
          <w:p w:rsidR="00BA5FD6" w:rsidRPr="00F65259" w:rsidRDefault="00BA5FD6" w:rsidP="00BA5FD6">
            <w:pPr>
              <w:widowControl/>
              <w:jc w:val="both"/>
            </w:pPr>
            <w:r w:rsidRPr="00F65259">
              <w:t>Актуализировать и систематизировать исторический материал по теме «Россия в  XVII в.»;</w:t>
            </w:r>
          </w:p>
          <w:p w:rsidR="00BA5FD6" w:rsidRPr="00F65259" w:rsidRDefault="00BA5FD6" w:rsidP="00BA5FD6">
            <w:pPr>
              <w:widowControl/>
              <w:jc w:val="both"/>
            </w:pPr>
            <w:r w:rsidRPr="00F65259">
              <w:t>Характеризовать общие черты и особенности развития России и Западной Европы в XVII в. ;</w:t>
            </w:r>
          </w:p>
          <w:p w:rsidR="00BA5FD6" w:rsidRPr="00F65259" w:rsidRDefault="00BA5FD6" w:rsidP="00BA5FD6">
            <w:pPr>
              <w:widowControl/>
              <w:jc w:val="both"/>
            </w:pPr>
            <w:r w:rsidRPr="00F65259">
              <w:t>Выполнять проблемные задания по истории России данного периода;</w:t>
            </w:r>
          </w:p>
          <w:p w:rsidR="00BA5FD6" w:rsidRPr="00F65259" w:rsidRDefault="00BA5FD6" w:rsidP="00BA5FD6">
            <w:pPr>
              <w:widowControl/>
              <w:jc w:val="both"/>
            </w:pPr>
            <w:r w:rsidRPr="00F65259">
              <w:t>Работать в парах;</w:t>
            </w:r>
          </w:p>
          <w:p w:rsidR="00BA5FD6" w:rsidRPr="00F65259" w:rsidRDefault="00BA5FD6" w:rsidP="00BA5FD6">
            <w:pPr>
              <w:widowControl/>
              <w:jc w:val="both"/>
            </w:pPr>
            <w:r w:rsidRPr="00F65259">
              <w:t>Осуществлять рефлексию собственной деятельности на уроке.</w:t>
            </w:r>
          </w:p>
        </w:tc>
        <w:tc>
          <w:tcPr>
            <w:tcW w:w="993" w:type="dxa"/>
            <w:vMerge/>
          </w:tcPr>
          <w:p w:rsidR="00BA5FD6" w:rsidRPr="00F65259" w:rsidRDefault="00BA5FD6" w:rsidP="00BA5FD6">
            <w:pPr>
              <w:ind w:firstLine="34"/>
              <w:jc w:val="center"/>
            </w:pPr>
          </w:p>
        </w:tc>
        <w:tc>
          <w:tcPr>
            <w:tcW w:w="882" w:type="dxa"/>
            <w:gridSpan w:val="2"/>
          </w:tcPr>
          <w:p w:rsidR="00BA5FD6" w:rsidRPr="00F65259" w:rsidRDefault="00BA5FD6" w:rsidP="00BA5FD6">
            <w:pPr>
              <w:tabs>
                <w:tab w:val="left" w:pos="4500"/>
              </w:tabs>
              <w:ind w:firstLine="34"/>
              <w:jc w:val="center"/>
            </w:pPr>
          </w:p>
        </w:tc>
        <w:tc>
          <w:tcPr>
            <w:tcW w:w="2514" w:type="dxa"/>
          </w:tcPr>
          <w:p w:rsidR="00BA5FD6" w:rsidRPr="00F65259" w:rsidRDefault="00BA5FD6" w:rsidP="00BA5FD6">
            <w:pPr>
              <w:ind w:firstLine="34"/>
            </w:pPr>
          </w:p>
        </w:tc>
      </w:tr>
      <w:tr w:rsidR="00BA5FD6" w:rsidRPr="00F65259" w:rsidTr="00277B37">
        <w:trPr>
          <w:gridAfter w:val="1"/>
          <w:wAfter w:w="6" w:type="dxa"/>
          <w:trHeight w:val="384"/>
        </w:trPr>
        <w:tc>
          <w:tcPr>
            <w:tcW w:w="1143" w:type="dxa"/>
          </w:tcPr>
          <w:p w:rsidR="00BA5FD6" w:rsidRPr="00F65259" w:rsidRDefault="00BA5FD6" w:rsidP="00BA5FD6">
            <w:pPr>
              <w:ind w:firstLine="426"/>
              <w:jc w:val="both"/>
            </w:pPr>
          </w:p>
        </w:tc>
        <w:tc>
          <w:tcPr>
            <w:tcW w:w="2129" w:type="dxa"/>
          </w:tcPr>
          <w:p w:rsidR="00BA5FD6" w:rsidRPr="00F65259" w:rsidRDefault="00BA5FD6" w:rsidP="00BA5FD6">
            <w:pPr>
              <w:ind w:firstLine="426"/>
              <w:jc w:val="both"/>
              <w:rPr>
                <w:b/>
                <w:i/>
              </w:rPr>
            </w:pPr>
          </w:p>
        </w:tc>
        <w:tc>
          <w:tcPr>
            <w:tcW w:w="8332" w:type="dxa"/>
          </w:tcPr>
          <w:p w:rsidR="00BA5FD6" w:rsidRPr="00F65259" w:rsidRDefault="00BA5FD6" w:rsidP="00BA5FD6">
            <w:pPr>
              <w:ind w:firstLine="426"/>
              <w:jc w:val="right"/>
              <w:rPr>
                <w:b/>
              </w:rPr>
            </w:pPr>
            <w:r w:rsidRPr="00F65259">
              <w:rPr>
                <w:b/>
              </w:rPr>
              <w:t>Итого:</w:t>
            </w:r>
          </w:p>
        </w:tc>
        <w:tc>
          <w:tcPr>
            <w:tcW w:w="993" w:type="dxa"/>
          </w:tcPr>
          <w:p w:rsidR="00BA5FD6" w:rsidRPr="00F65259" w:rsidRDefault="00BA5FD6" w:rsidP="00BA5FD6">
            <w:pPr>
              <w:jc w:val="both"/>
              <w:rPr>
                <w:b/>
              </w:rPr>
            </w:pPr>
            <w:r w:rsidRPr="00F65259">
              <w:rPr>
                <w:b/>
              </w:rPr>
              <w:t>67 ч.</w:t>
            </w:r>
          </w:p>
        </w:tc>
        <w:tc>
          <w:tcPr>
            <w:tcW w:w="882" w:type="dxa"/>
            <w:gridSpan w:val="2"/>
          </w:tcPr>
          <w:p w:rsidR="00BA5FD6" w:rsidRPr="00F65259" w:rsidRDefault="00BA5FD6" w:rsidP="00BA5FD6">
            <w:pPr>
              <w:ind w:firstLine="426"/>
              <w:jc w:val="both"/>
              <w:rPr>
                <w:b/>
              </w:rPr>
            </w:pPr>
          </w:p>
        </w:tc>
        <w:tc>
          <w:tcPr>
            <w:tcW w:w="2514" w:type="dxa"/>
          </w:tcPr>
          <w:p w:rsidR="00BA5FD6" w:rsidRPr="00F65259" w:rsidRDefault="00BA5FD6" w:rsidP="00BA5FD6">
            <w:pPr>
              <w:ind w:firstLine="426"/>
              <w:jc w:val="both"/>
            </w:pPr>
          </w:p>
        </w:tc>
      </w:tr>
    </w:tbl>
    <w:p w:rsidR="004D5DFE" w:rsidRPr="00F65259" w:rsidRDefault="004D5DFE">
      <w:pPr>
        <w:ind w:firstLine="426"/>
        <w:jc w:val="both"/>
      </w:pPr>
    </w:p>
    <w:p w:rsidR="004D5DFE" w:rsidRPr="00F65259" w:rsidRDefault="004D5DFE" w:rsidP="006E76E0">
      <w:pPr>
        <w:tabs>
          <w:tab w:val="left" w:pos="34"/>
        </w:tabs>
        <w:rPr>
          <w:b/>
        </w:rPr>
      </w:pPr>
      <w:r w:rsidRPr="00F65259">
        <w:rPr>
          <w:b/>
        </w:rPr>
        <w:t>«Согласовано»</w:t>
      </w:r>
      <w:r w:rsidRPr="00F65259">
        <w:rPr>
          <w:b/>
        </w:rPr>
        <w:tab/>
        <w:t xml:space="preserve">                                                                                                                                            «Согласовано»</w:t>
      </w:r>
    </w:p>
    <w:p w:rsidR="004D5DFE" w:rsidRPr="00F65259" w:rsidRDefault="004D5DFE" w:rsidP="006E76E0">
      <w:pPr>
        <w:tabs>
          <w:tab w:val="left" w:pos="34"/>
        </w:tabs>
      </w:pPr>
    </w:p>
    <w:p w:rsidR="004D5DFE" w:rsidRPr="00F65259" w:rsidRDefault="004D5DFE" w:rsidP="006E76E0">
      <w:pPr>
        <w:tabs>
          <w:tab w:val="left" w:pos="34"/>
        </w:tabs>
        <w:rPr>
          <w:b/>
        </w:rPr>
      </w:pPr>
      <w:r w:rsidRPr="00F65259">
        <w:t>Руководитель МО                                                                                                                                       Руководитель МС  Заместитель директора по УВР</w:t>
      </w:r>
    </w:p>
    <w:p w:rsidR="004D5DFE" w:rsidRPr="00F65259" w:rsidRDefault="004D5DFE" w:rsidP="006E76E0">
      <w:pPr>
        <w:tabs>
          <w:tab w:val="left" w:pos="34"/>
        </w:tabs>
      </w:pPr>
      <w:r w:rsidRPr="00F65259">
        <w:t>МБОУ     Кудиновской  СОШ</w:t>
      </w:r>
      <w:r w:rsidRPr="00F65259">
        <w:tab/>
        <w:t xml:space="preserve">                                                                                                          МБОУ     Кудиновской  СОШ</w:t>
      </w:r>
    </w:p>
    <w:p w:rsidR="004D5DFE" w:rsidRPr="00F65259" w:rsidRDefault="004D5DFE" w:rsidP="006E76E0">
      <w:pPr>
        <w:tabs>
          <w:tab w:val="left" w:pos="34"/>
        </w:tabs>
      </w:pPr>
      <w:r w:rsidRPr="00F65259">
        <w:t>_______________/Швыдкая Н.Н.                                                                                                               _____________Касьянова Е.В.</w:t>
      </w:r>
    </w:p>
    <w:p w:rsidR="004D5DFE" w:rsidRPr="00F65259" w:rsidRDefault="004D5DFE" w:rsidP="006E76E0">
      <w:pPr>
        <w:tabs>
          <w:tab w:val="left" w:pos="34"/>
        </w:tabs>
        <w:ind w:firstLine="34"/>
      </w:pPr>
      <w:r w:rsidRPr="00F65259">
        <w:t>Протокол заседания МО № 1                                                                                                                    Протокол заседания МС № 1</w:t>
      </w:r>
    </w:p>
    <w:p w:rsidR="004D5DFE" w:rsidRPr="00F65259" w:rsidRDefault="007E2326" w:rsidP="006E76E0">
      <w:r w:rsidRPr="00F65259">
        <w:t>от «29» августа2022</w:t>
      </w:r>
      <w:r w:rsidR="004D5DFE" w:rsidRPr="00F65259">
        <w:t xml:space="preserve">г                                                                                                                                </w:t>
      </w:r>
      <w:r w:rsidRPr="00F65259">
        <w:t xml:space="preserve">  от «30» августа2022</w:t>
      </w:r>
      <w:r w:rsidR="004D5DFE" w:rsidRPr="00F65259">
        <w:t xml:space="preserve"> г.</w:t>
      </w:r>
    </w:p>
    <w:sectPr w:rsidR="004D5DFE" w:rsidRPr="00F65259" w:rsidSect="0081301E">
      <w:footerReference w:type="even" r:id="rId9"/>
      <w:footerReference w:type="default" r:id="rId10"/>
      <w:pgSz w:w="16838" w:h="11906" w:orient="landscape"/>
      <w:pgMar w:top="1134" w:right="851" w:bottom="1134" w:left="709" w:header="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35" w:rsidRDefault="00E73135">
      <w:r>
        <w:separator/>
      </w:r>
    </w:p>
  </w:endnote>
  <w:endnote w:type="continuationSeparator" w:id="0">
    <w:p w:rsidR="00E73135" w:rsidRDefault="00E7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5" w:rsidRDefault="00E73135" w:rsidP="00726BB8">
    <w:pPr>
      <w:pStyle w:val="ac"/>
      <w:framePr w:wrap="around" w:vAnchor="text" w:hAnchor="margin" w:y="1"/>
      <w:rPr>
        <w:rStyle w:val="ae"/>
      </w:rPr>
    </w:pPr>
    <w:r>
      <w:rPr>
        <w:rStyle w:val="ae"/>
      </w:rPr>
      <w:fldChar w:fldCharType="begin"/>
    </w:r>
    <w:r>
      <w:rPr>
        <w:rStyle w:val="ae"/>
      </w:rPr>
      <w:instrText xml:space="preserve">PAGE  </w:instrText>
    </w:r>
    <w:r>
      <w:rPr>
        <w:rStyle w:val="ae"/>
      </w:rPr>
      <w:fldChar w:fldCharType="end"/>
    </w:r>
  </w:p>
  <w:p w:rsidR="00E73135" w:rsidRDefault="00E73135" w:rsidP="0081301E">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5" w:rsidRDefault="00E73135" w:rsidP="00726BB8">
    <w:pPr>
      <w:pStyle w:val="ac"/>
      <w:framePr w:wrap="around" w:vAnchor="text" w:hAnchor="margin" w:y="1"/>
      <w:rPr>
        <w:rStyle w:val="ae"/>
      </w:rPr>
    </w:pPr>
    <w:r>
      <w:rPr>
        <w:rStyle w:val="ae"/>
      </w:rPr>
      <w:fldChar w:fldCharType="begin"/>
    </w:r>
    <w:r>
      <w:rPr>
        <w:rStyle w:val="ae"/>
      </w:rPr>
      <w:instrText xml:space="preserve">PAGE  </w:instrText>
    </w:r>
    <w:r>
      <w:rPr>
        <w:rStyle w:val="ae"/>
      </w:rPr>
      <w:fldChar w:fldCharType="separate"/>
    </w:r>
    <w:r w:rsidR="00853EBC">
      <w:rPr>
        <w:rStyle w:val="ae"/>
        <w:noProof/>
      </w:rPr>
      <w:t>37</w:t>
    </w:r>
    <w:r>
      <w:rPr>
        <w:rStyle w:val="ae"/>
      </w:rPr>
      <w:fldChar w:fldCharType="end"/>
    </w:r>
  </w:p>
  <w:p w:rsidR="00E73135" w:rsidRDefault="00E73135" w:rsidP="0081301E">
    <w:pPr>
      <w:tabs>
        <w:tab w:val="center" w:pos="4677"/>
        <w:tab w:val="right" w:pos="9355"/>
      </w:tabs>
      <w:ind w:firstLine="360"/>
      <w:jc w:val="center"/>
    </w:pPr>
  </w:p>
  <w:p w:rsidR="00E73135" w:rsidRDefault="00E73135">
    <w:pPr>
      <w:tabs>
        <w:tab w:val="center" w:pos="4677"/>
        <w:tab w:val="right" w:pos="9355"/>
      </w:tabs>
      <w:spacing w:after="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35" w:rsidRDefault="00E73135">
      <w:r>
        <w:separator/>
      </w:r>
    </w:p>
  </w:footnote>
  <w:footnote w:type="continuationSeparator" w:id="0">
    <w:p w:rsidR="00E73135" w:rsidRDefault="00E731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6B4D"/>
    <w:multiLevelType w:val="multilevel"/>
    <w:tmpl w:val="5AAAC98E"/>
    <w:lvl w:ilvl="0">
      <w:start w:val="1"/>
      <w:numFmt w:val="decimal"/>
      <w:lvlText w:val="%1."/>
      <w:lvlJc w:val="left"/>
      <w:pPr>
        <w:ind w:left="720" w:firstLine="360"/>
      </w:pPr>
      <w:rPr>
        <w:rFonts w:ascii="Times New Roman" w:eastAsia="Times New Roman" w:hAnsi="Times New Roman" w:cs="Times New Roman"/>
        <w:sz w:val="24"/>
        <w:szCs w:val="2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81"/>
    <w:rsid w:val="000010AE"/>
    <w:rsid w:val="00007D33"/>
    <w:rsid w:val="00011A15"/>
    <w:rsid w:val="000354CE"/>
    <w:rsid w:val="000571A6"/>
    <w:rsid w:val="000A314C"/>
    <w:rsid w:val="000D7EE5"/>
    <w:rsid w:val="000E728A"/>
    <w:rsid w:val="00131967"/>
    <w:rsid w:val="00154407"/>
    <w:rsid w:val="001A562A"/>
    <w:rsid w:val="001A6F23"/>
    <w:rsid w:val="00277B37"/>
    <w:rsid w:val="002A2D52"/>
    <w:rsid w:val="00300686"/>
    <w:rsid w:val="00386F89"/>
    <w:rsid w:val="003B6BA9"/>
    <w:rsid w:val="003D589E"/>
    <w:rsid w:val="00426665"/>
    <w:rsid w:val="00450C09"/>
    <w:rsid w:val="00460A17"/>
    <w:rsid w:val="00462081"/>
    <w:rsid w:val="004D4AF4"/>
    <w:rsid w:val="004D5DFE"/>
    <w:rsid w:val="004E0E9F"/>
    <w:rsid w:val="004E7D6A"/>
    <w:rsid w:val="005414CC"/>
    <w:rsid w:val="0055451F"/>
    <w:rsid w:val="005F335C"/>
    <w:rsid w:val="006058E0"/>
    <w:rsid w:val="0062080D"/>
    <w:rsid w:val="006434BB"/>
    <w:rsid w:val="00670B13"/>
    <w:rsid w:val="00687226"/>
    <w:rsid w:val="00696EB8"/>
    <w:rsid w:val="006E76E0"/>
    <w:rsid w:val="00726BB8"/>
    <w:rsid w:val="007977A0"/>
    <w:rsid w:val="007C03B2"/>
    <w:rsid w:val="007C5147"/>
    <w:rsid w:val="007D39D0"/>
    <w:rsid w:val="007E2326"/>
    <w:rsid w:val="007F4294"/>
    <w:rsid w:val="0081301E"/>
    <w:rsid w:val="00853EBC"/>
    <w:rsid w:val="008568EB"/>
    <w:rsid w:val="008A64E5"/>
    <w:rsid w:val="008B1F33"/>
    <w:rsid w:val="008C299B"/>
    <w:rsid w:val="00930F78"/>
    <w:rsid w:val="00963AE5"/>
    <w:rsid w:val="00981854"/>
    <w:rsid w:val="009B1D93"/>
    <w:rsid w:val="009D5613"/>
    <w:rsid w:val="009E1665"/>
    <w:rsid w:val="009F0458"/>
    <w:rsid w:val="00A278F4"/>
    <w:rsid w:val="00A53D03"/>
    <w:rsid w:val="00A96C42"/>
    <w:rsid w:val="00AB09E4"/>
    <w:rsid w:val="00AB4AC6"/>
    <w:rsid w:val="00BA5FD6"/>
    <w:rsid w:val="00C13096"/>
    <w:rsid w:val="00C931AD"/>
    <w:rsid w:val="00C932F5"/>
    <w:rsid w:val="00CB6C3A"/>
    <w:rsid w:val="00CC7A5C"/>
    <w:rsid w:val="00CE4E26"/>
    <w:rsid w:val="00D17B5E"/>
    <w:rsid w:val="00D82D18"/>
    <w:rsid w:val="00DB2A2C"/>
    <w:rsid w:val="00E1466F"/>
    <w:rsid w:val="00E2708D"/>
    <w:rsid w:val="00E301BC"/>
    <w:rsid w:val="00E34976"/>
    <w:rsid w:val="00E52751"/>
    <w:rsid w:val="00E672B1"/>
    <w:rsid w:val="00E73135"/>
    <w:rsid w:val="00E9595E"/>
    <w:rsid w:val="00EB1DAF"/>
    <w:rsid w:val="00EC600E"/>
    <w:rsid w:val="00EE32D8"/>
    <w:rsid w:val="00F5106A"/>
    <w:rsid w:val="00F65259"/>
    <w:rsid w:val="00F71E3A"/>
    <w:rsid w:val="00F94CF2"/>
    <w:rsid w:val="00FA1A6C"/>
    <w:rsid w:val="00FD146F"/>
    <w:rsid w:val="00FD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14:docId w14:val="35DE8668"/>
  <w15:docId w15:val="{D8782556-DA4A-4CEE-B723-4419463A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52"/>
    <w:pPr>
      <w:widowControl w:val="0"/>
    </w:pPr>
    <w:rPr>
      <w:color w:val="000000"/>
      <w:sz w:val="24"/>
      <w:szCs w:val="24"/>
    </w:rPr>
  </w:style>
  <w:style w:type="paragraph" w:styleId="1">
    <w:name w:val="heading 1"/>
    <w:basedOn w:val="a"/>
    <w:next w:val="a"/>
    <w:link w:val="10"/>
    <w:uiPriority w:val="99"/>
    <w:qFormat/>
    <w:rsid w:val="002A2D52"/>
    <w:pPr>
      <w:keepNext/>
      <w:keepLines/>
      <w:spacing w:before="480"/>
      <w:outlineLvl w:val="0"/>
    </w:pPr>
    <w:rPr>
      <w:rFonts w:ascii="Cambria" w:hAnsi="Cambria"/>
      <w:b/>
      <w:kern w:val="32"/>
      <w:sz w:val="32"/>
      <w:szCs w:val="20"/>
    </w:rPr>
  </w:style>
  <w:style w:type="paragraph" w:styleId="2">
    <w:name w:val="heading 2"/>
    <w:basedOn w:val="a"/>
    <w:next w:val="a"/>
    <w:link w:val="20"/>
    <w:uiPriority w:val="99"/>
    <w:qFormat/>
    <w:rsid w:val="002A2D52"/>
    <w:pPr>
      <w:widowControl/>
      <w:spacing w:before="100" w:after="100"/>
      <w:outlineLvl w:val="1"/>
    </w:pPr>
    <w:rPr>
      <w:rFonts w:ascii="Cambria" w:hAnsi="Cambria"/>
      <w:b/>
      <w:i/>
      <w:sz w:val="28"/>
      <w:szCs w:val="20"/>
    </w:rPr>
  </w:style>
  <w:style w:type="paragraph" w:styleId="3">
    <w:name w:val="heading 3"/>
    <w:basedOn w:val="a"/>
    <w:next w:val="a"/>
    <w:link w:val="30"/>
    <w:uiPriority w:val="99"/>
    <w:qFormat/>
    <w:rsid w:val="002A2D52"/>
    <w:pPr>
      <w:keepNext/>
      <w:keepLines/>
      <w:spacing w:before="280" w:after="80"/>
      <w:contextualSpacing/>
      <w:outlineLvl w:val="2"/>
    </w:pPr>
    <w:rPr>
      <w:rFonts w:ascii="Cambria" w:hAnsi="Cambria"/>
      <w:b/>
      <w:sz w:val="26"/>
      <w:szCs w:val="20"/>
    </w:rPr>
  </w:style>
  <w:style w:type="paragraph" w:styleId="4">
    <w:name w:val="heading 4"/>
    <w:basedOn w:val="a"/>
    <w:next w:val="a"/>
    <w:link w:val="40"/>
    <w:uiPriority w:val="99"/>
    <w:qFormat/>
    <w:rsid w:val="002A2D52"/>
    <w:pPr>
      <w:keepNext/>
      <w:keepLines/>
      <w:spacing w:before="240" w:after="40"/>
      <w:contextualSpacing/>
      <w:outlineLvl w:val="3"/>
    </w:pPr>
    <w:rPr>
      <w:rFonts w:ascii="Calibri" w:hAnsi="Calibri"/>
      <w:b/>
      <w:sz w:val="28"/>
      <w:szCs w:val="20"/>
    </w:rPr>
  </w:style>
  <w:style w:type="paragraph" w:styleId="5">
    <w:name w:val="heading 5"/>
    <w:basedOn w:val="a"/>
    <w:next w:val="a"/>
    <w:link w:val="50"/>
    <w:uiPriority w:val="99"/>
    <w:qFormat/>
    <w:rsid w:val="002A2D52"/>
    <w:pPr>
      <w:keepNext/>
      <w:keepLines/>
      <w:spacing w:before="220" w:after="40"/>
      <w:contextualSpacing/>
      <w:outlineLvl w:val="4"/>
    </w:pPr>
    <w:rPr>
      <w:rFonts w:ascii="Calibri" w:hAnsi="Calibri"/>
      <w:b/>
      <w:i/>
      <w:sz w:val="26"/>
      <w:szCs w:val="20"/>
    </w:rPr>
  </w:style>
  <w:style w:type="paragraph" w:styleId="6">
    <w:name w:val="heading 6"/>
    <w:basedOn w:val="a"/>
    <w:next w:val="a"/>
    <w:link w:val="60"/>
    <w:uiPriority w:val="99"/>
    <w:qFormat/>
    <w:rsid w:val="002A2D52"/>
    <w:pPr>
      <w:keepNext/>
      <w:keepLines/>
      <w:spacing w:before="200" w:after="40"/>
      <w:contextualSpacing/>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03B2"/>
    <w:rPr>
      <w:rFonts w:ascii="Cambria" w:hAnsi="Cambria"/>
      <w:b/>
      <w:color w:val="000000"/>
      <w:kern w:val="32"/>
      <w:sz w:val="32"/>
    </w:rPr>
  </w:style>
  <w:style w:type="character" w:customStyle="1" w:styleId="20">
    <w:name w:val="Заголовок 2 Знак"/>
    <w:basedOn w:val="a0"/>
    <w:link w:val="2"/>
    <w:uiPriority w:val="99"/>
    <w:semiHidden/>
    <w:locked/>
    <w:rsid w:val="007C03B2"/>
    <w:rPr>
      <w:rFonts w:ascii="Cambria" w:hAnsi="Cambria"/>
      <w:b/>
      <w:i/>
      <w:color w:val="000000"/>
      <w:sz w:val="28"/>
    </w:rPr>
  </w:style>
  <w:style w:type="character" w:customStyle="1" w:styleId="30">
    <w:name w:val="Заголовок 3 Знак"/>
    <w:basedOn w:val="a0"/>
    <w:link w:val="3"/>
    <w:uiPriority w:val="99"/>
    <w:semiHidden/>
    <w:locked/>
    <w:rsid w:val="007C03B2"/>
    <w:rPr>
      <w:rFonts w:ascii="Cambria" w:hAnsi="Cambria"/>
      <w:b/>
      <w:color w:val="000000"/>
      <w:sz w:val="26"/>
    </w:rPr>
  </w:style>
  <w:style w:type="character" w:customStyle="1" w:styleId="40">
    <w:name w:val="Заголовок 4 Знак"/>
    <w:basedOn w:val="a0"/>
    <w:link w:val="4"/>
    <w:uiPriority w:val="99"/>
    <w:semiHidden/>
    <w:locked/>
    <w:rsid w:val="007C03B2"/>
    <w:rPr>
      <w:rFonts w:ascii="Calibri" w:hAnsi="Calibri"/>
      <w:b/>
      <w:color w:val="000000"/>
      <w:sz w:val="28"/>
    </w:rPr>
  </w:style>
  <w:style w:type="character" w:customStyle="1" w:styleId="50">
    <w:name w:val="Заголовок 5 Знак"/>
    <w:basedOn w:val="a0"/>
    <w:link w:val="5"/>
    <w:uiPriority w:val="99"/>
    <w:semiHidden/>
    <w:locked/>
    <w:rsid w:val="007C03B2"/>
    <w:rPr>
      <w:rFonts w:ascii="Calibri" w:hAnsi="Calibri"/>
      <w:b/>
      <w:i/>
      <w:color w:val="000000"/>
      <w:sz w:val="26"/>
    </w:rPr>
  </w:style>
  <w:style w:type="character" w:customStyle="1" w:styleId="60">
    <w:name w:val="Заголовок 6 Знак"/>
    <w:basedOn w:val="a0"/>
    <w:link w:val="6"/>
    <w:uiPriority w:val="99"/>
    <w:semiHidden/>
    <w:locked/>
    <w:rsid w:val="007C03B2"/>
    <w:rPr>
      <w:rFonts w:ascii="Calibri" w:hAnsi="Calibri"/>
      <w:b/>
      <w:color w:val="000000"/>
    </w:rPr>
  </w:style>
  <w:style w:type="table" w:customStyle="1" w:styleId="TableNormal1">
    <w:name w:val="Table Normal1"/>
    <w:uiPriority w:val="99"/>
    <w:rsid w:val="002A2D52"/>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2A2D52"/>
    <w:pPr>
      <w:keepNext/>
      <w:keepLines/>
      <w:spacing w:before="480" w:after="120"/>
      <w:contextualSpacing/>
    </w:pPr>
    <w:rPr>
      <w:rFonts w:ascii="Cambria" w:hAnsi="Cambria"/>
      <w:b/>
      <w:kern w:val="28"/>
      <w:sz w:val="32"/>
      <w:szCs w:val="20"/>
    </w:rPr>
  </w:style>
  <w:style w:type="character" w:customStyle="1" w:styleId="a4">
    <w:name w:val="Заголовок Знак"/>
    <w:basedOn w:val="a0"/>
    <w:link w:val="a3"/>
    <w:uiPriority w:val="99"/>
    <w:locked/>
    <w:rsid w:val="007C03B2"/>
    <w:rPr>
      <w:rFonts w:ascii="Cambria" w:hAnsi="Cambria"/>
      <w:b/>
      <w:color w:val="000000"/>
      <w:kern w:val="28"/>
      <w:sz w:val="32"/>
    </w:rPr>
  </w:style>
  <w:style w:type="paragraph" w:styleId="a5">
    <w:name w:val="Subtitle"/>
    <w:basedOn w:val="a"/>
    <w:next w:val="a"/>
    <w:link w:val="a6"/>
    <w:uiPriority w:val="99"/>
    <w:qFormat/>
    <w:rsid w:val="002A2D52"/>
    <w:pPr>
      <w:keepNext/>
      <w:keepLines/>
      <w:spacing w:before="360" w:after="80"/>
      <w:contextualSpacing/>
    </w:pPr>
    <w:rPr>
      <w:rFonts w:ascii="Cambria" w:hAnsi="Cambria"/>
      <w:szCs w:val="20"/>
    </w:rPr>
  </w:style>
  <w:style w:type="character" w:customStyle="1" w:styleId="a6">
    <w:name w:val="Подзаголовок Знак"/>
    <w:basedOn w:val="a0"/>
    <w:link w:val="a5"/>
    <w:uiPriority w:val="99"/>
    <w:locked/>
    <w:rsid w:val="007C03B2"/>
    <w:rPr>
      <w:rFonts w:ascii="Cambria" w:hAnsi="Cambria"/>
      <w:color w:val="000000"/>
      <w:sz w:val="24"/>
    </w:rPr>
  </w:style>
  <w:style w:type="table" w:customStyle="1" w:styleId="a7">
    <w:name w:val="Стиль"/>
    <w:basedOn w:val="TableNormal1"/>
    <w:uiPriority w:val="99"/>
    <w:rsid w:val="002A2D52"/>
    <w:pPr>
      <w:contextualSpacing/>
    </w:pPr>
    <w:tblPr>
      <w:tblStyleRowBandSize w:val="1"/>
      <w:tblStyleColBandSize w:val="1"/>
      <w:tblCellMar>
        <w:left w:w="115" w:type="dxa"/>
        <w:right w:w="115" w:type="dxa"/>
      </w:tblCellMar>
    </w:tblPr>
  </w:style>
  <w:style w:type="table" w:customStyle="1" w:styleId="11">
    <w:name w:val="Стиль1"/>
    <w:basedOn w:val="TableNormal1"/>
    <w:uiPriority w:val="99"/>
    <w:rsid w:val="002A2D52"/>
    <w:tblPr>
      <w:tblStyleRowBandSize w:val="1"/>
      <w:tblStyleColBandSize w:val="1"/>
      <w:tblCellMar>
        <w:left w:w="115" w:type="dxa"/>
        <w:right w:w="115" w:type="dxa"/>
      </w:tblCellMar>
    </w:tblPr>
  </w:style>
  <w:style w:type="paragraph" w:styleId="a8">
    <w:name w:val="Balloon Text"/>
    <w:basedOn w:val="a"/>
    <w:link w:val="a9"/>
    <w:uiPriority w:val="99"/>
    <w:semiHidden/>
    <w:rsid w:val="00154407"/>
    <w:rPr>
      <w:rFonts w:ascii="Tahoma" w:hAnsi="Tahoma"/>
      <w:color w:val="auto"/>
      <w:sz w:val="16"/>
      <w:szCs w:val="20"/>
    </w:rPr>
  </w:style>
  <w:style w:type="character" w:customStyle="1" w:styleId="a9">
    <w:name w:val="Текст выноски Знак"/>
    <w:basedOn w:val="a0"/>
    <w:link w:val="a8"/>
    <w:uiPriority w:val="99"/>
    <w:semiHidden/>
    <w:locked/>
    <w:rsid w:val="00154407"/>
    <w:rPr>
      <w:rFonts w:ascii="Tahoma" w:hAnsi="Tahoma"/>
      <w:sz w:val="16"/>
    </w:rPr>
  </w:style>
  <w:style w:type="paragraph" w:styleId="aa">
    <w:name w:val="List Paragraph"/>
    <w:basedOn w:val="a"/>
    <w:uiPriority w:val="99"/>
    <w:qFormat/>
    <w:rsid w:val="007977A0"/>
    <w:pPr>
      <w:widowControl/>
      <w:spacing w:after="200" w:line="276" w:lineRule="auto"/>
      <w:ind w:left="720"/>
      <w:contextualSpacing/>
    </w:pPr>
    <w:rPr>
      <w:rFonts w:ascii="Calibri" w:hAnsi="Calibri"/>
      <w:color w:val="auto"/>
      <w:sz w:val="22"/>
      <w:szCs w:val="22"/>
      <w:lang w:eastAsia="en-US"/>
    </w:rPr>
  </w:style>
  <w:style w:type="paragraph" w:customStyle="1" w:styleId="Style101">
    <w:name w:val="Style101"/>
    <w:basedOn w:val="a"/>
    <w:uiPriority w:val="99"/>
    <w:rsid w:val="007977A0"/>
    <w:pPr>
      <w:autoSpaceDE w:val="0"/>
      <w:autoSpaceDN w:val="0"/>
      <w:adjustRightInd w:val="0"/>
      <w:spacing w:line="211" w:lineRule="exact"/>
      <w:ind w:firstLine="298"/>
      <w:jc w:val="both"/>
    </w:pPr>
    <w:rPr>
      <w:color w:val="auto"/>
    </w:rPr>
  </w:style>
  <w:style w:type="character" w:customStyle="1" w:styleId="FontStyle163">
    <w:name w:val="Font Style163"/>
    <w:uiPriority w:val="99"/>
    <w:rsid w:val="007977A0"/>
    <w:rPr>
      <w:rFonts w:ascii="Times New Roman" w:hAnsi="Times New Roman"/>
      <w:sz w:val="20"/>
    </w:rPr>
  </w:style>
  <w:style w:type="paragraph" w:styleId="ab">
    <w:name w:val="Normal (Web)"/>
    <w:basedOn w:val="a"/>
    <w:uiPriority w:val="99"/>
    <w:semiHidden/>
    <w:rsid w:val="0062080D"/>
    <w:pPr>
      <w:widowControl/>
      <w:spacing w:before="100" w:beforeAutospacing="1" w:after="100" w:afterAutospacing="1"/>
    </w:pPr>
    <w:rPr>
      <w:color w:val="auto"/>
    </w:rPr>
  </w:style>
  <w:style w:type="paragraph" w:styleId="ac">
    <w:name w:val="footer"/>
    <w:basedOn w:val="a"/>
    <w:link w:val="ad"/>
    <w:uiPriority w:val="99"/>
    <w:rsid w:val="0081301E"/>
    <w:pPr>
      <w:tabs>
        <w:tab w:val="center" w:pos="4677"/>
        <w:tab w:val="right" w:pos="9355"/>
      </w:tabs>
    </w:pPr>
    <w:rPr>
      <w:szCs w:val="20"/>
    </w:rPr>
  </w:style>
  <w:style w:type="character" w:customStyle="1" w:styleId="ad">
    <w:name w:val="Нижний колонтитул Знак"/>
    <w:basedOn w:val="a0"/>
    <w:link w:val="ac"/>
    <w:uiPriority w:val="99"/>
    <w:semiHidden/>
    <w:locked/>
    <w:rsid w:val="008A64E5"/>
    <w:rPr>
      <w:color w:val="000000"/>
      <w:sz w:val="24"/>
    </w:rPr>
  </w:style>
  <w:style w:type="character" w:styleId="ae">
    <w:name w:val="page number"/>
    <w:basedOn w:val="a0"/>
    <w:uiPriority w:val="99"/>
    <w:rsid w:val="008130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45532">
      <w:marLeft w:val="0"/>
      <w:marRight w:val="0"/>
      <w:marTop w:val="0"/>
      <w:marBottom w:val="0"/>
      <w:divBdr>
        <w:top w:val="none" w:sz="0" w:space="0" w:color="auto"/>
        <w:left w:val="none" w:sz="0" w:space="0" w:color="auto"/>
        <w:bottom w:val="none" w:sz="0" w:space="0" w:color="auto"/>
        <w:right w:val="none" w:sz="0" w:space="0" w:color="auto"/>
      </w:divBdr>
    </w:div>
    <w:div w:id="2102945535">
      <w:marLeft w:val="0"/>
      <w:marRight w:val="0"/>
      <w:marTop w:val="240"/>
      <w:marBottom w:val="240"/>
      <w:divBdr>
        <w:top w:val="none" w:sz="0" w:space="0" w:color="auto"/>
        <w:left w:val="none" w:sz="0" w:space="0" w:color="auto"/>
        <w:bottom w:val="none" w:sz="0" w:space="0" w:color="auto"/>
        <w:right w:val="none" w:sz="0" w:space="0" w:color="auto"/>
      </w:divBdr>
      <w:divsChild>
        <w:div w:id="2102945537">
          <w:marLeft w:val="0"/>
          <w:marRight w:val="0"/>
          <w:marTop w:val="100"/>
          <w:marBottom w:val="100"/>
          <w:divBdr>
            <w:top w:val="none" w:sz="0" w:space="0" w:color="auto"/>
            <w:left w:val="none" w:sz="0" w:space="0" w:color="auto"/>
            <w:bottom w:val="none" w:sz="0" w:space="0" w:color="auto"/>
            <w:right w:val="none" w:sz="0" w:space="0" w:color="auto"/>
          </w:divBdr>
          <w:divsChild>
            <w:div w:id="2102945534">
              <w:marLeft w:val="0"/>
              <w:marRight w:val="0"/>
              <w:marTop w:val="0"/>
              <w:marBottom w:val="75"/>
              <w:divBdr>
                <w:top w:val="single" w:sz="6" w:space="0" w:color="E0E0E0"/>
                <w:left w:val="single" w:sz="6" w:space="0" w:color="E0E0E0"/>
                <w:bottom w:val="single" w:sz="6" w:space="0" w:color="E0E0E0"/>
                <w:right w:val="single" w:sz="6" w:space="0" w:color="E0E0E0"/>
              </w:divBdr>
              <w:divsChild>
                <w:div w:id="2102945533">
                  <w:marLeft w:val="0"/>
                  <w:marRight w:val="0"/>
                  <w:marTop w:val="150"/>
                  <w:marBottom w:val="150"/>
                  <w:divBdr>
                    <w:top w:val="none" w:sz="0" w:space="0" w:color="auto"/>
                    <w:left w:val="none" w:sz="0" w:space="0" w:color="auto"/>
                    <w:bottom w:val="none" w:sz="0" w:space="0" w:color="auto"/>
                    <w:right w:val="none" w:sz="0" w:space="0" w:color="auto"/>
                  </w:divBdr>
                  <w:divsChild>
                    <w:div w:id="2102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37</Pages>
  <Words>9472</Words>
  <Characters>53994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ученик</cp:lastModifiedBy>
  <cp:revision>34</cp:revision>
  <cp:lastPrinted>2022-08-30T05:07:00Z</cp:lastPrinted>
  <dcterms:created xsi:type="dcterms:W3CDTF">2017-07-13T13:27:00Z</dcterms:created>
  <dcterms:modified xsi:type="dcterms:W3CDTF">2022-12-01T07:36:00Z</dcterms:modified>
</cp:coreProperties>
</file>