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F9" w:rsidRPr="002B2ED8" w:rsidRDefault="002614F9" w:rsidP="002614F9">
      <w:pPr>
        <w:shd w:val="clear" w:color="auto" w:fill="FFFFFF"/>
        <w:ind w:left="-426" w:right="-729" w:hanging="425"/>
        <w:jc w:val="center"/>
        <w:rPr>
          <w:b/>
        </w:rPr>
      </w:pPr>
      <w:r w:rsidRPr="002B2ED8">
        <w:rPr>
          <w:b/>
        </w:rPr>
        <w:t xml:space="preserve">Муниципальное бюджетное общеобразовательное учреждение </w:t>
      </w:r>
    </w:p>
    <w:p w:rsidR="002614F9" w:rsidRPr="002B2ED8" w:rsidRDefault="002614F9" w:rsidP="002614F9">
      <w:pPr>
        <w:shd w:val="clear" w:color="auto" w:fill="FFFFFF"/>
        <w:ind w:left="-426" w:right="-729" w:hanging="425"/>
        <w:jc w:val="center"/>
        <w:rPr>
          <w:b/>
        </w:rPr>
      </w:pPr>
      <w:r w:rsidRPr="002B2ED8">
        <w:rPr>
          <w:b/>
        </w:rPr>
        <w:t>Кудиновская средняя общеобразовательная школа</w:t>
      </w:r>
    </w:p>
    <w:p w:rsidR="002614F9" w:rsidRPr="002B2ED8" w:rsidRDefault="002614F9" w:rsidP="002614F9">
      <w:pPr>
        <w:shd w:val="clear" w:color="auto" w:fill="FFFFFF"/>
        <w:ind w:left="-426" w:right="-729" w:hanging="425"/>
        <w:jc w:val="center"/>
        <w:rPr>
          <w:b/>
        </w:rPr>
      </w:pPr>
      <w:r w:rsidRPr="002B2ED8">
        <w:rPr>
          <w:color w:val="000000"/>
          <w:spacing w:val="-6"/>
        </w:rPr>
        <w:t>Ростовская обл., Багаевский район, х. Кудинов, ул. Школьная, 95</w:t>
      </w:r>
    </w:p>
    <w:p w:rsidR="002614F9" w:rsidRPr="002B2ED8" w:rsidRDefault="002614F9" w:rsidP="002614F9">
      <w:pPr>
        <w:shd w:val="clear" w:color="auto" w:fill="FFFFFF"/>
        <w:ind w:left="561"/>
        <w:jc w:val="center"/>
        <w:rPr>
          <w:b/>
          <w:color w:val="000000"/>
        </w:rPr>
      </w:pPr>
    </w:p>
    <w:p w:rsidR="002614F9" w:rsidRPr="002B2ED8" w:rsidRDefault="002614F9" w:rsidP="002614F9">
      <w:pPr>
        <w:shd w:val="clear" w:color="auto" w:fill="FFFFFF"/>
        <w:ind w:left="561"/>
        <w:jc w:val="center"/>
        <w:rPr>
          <w:b/>
          <w:color w:val="000000"/>
        </w:rPr>
      </w:pPr>
    </w:p>
    <w:p w:rsidR="002614F9" w:rsidRPr="002B2ED8" w:rsidRDefault="002614F9" w:rsidP="002614F9">
      <w:pPr>
        <w:shd w:val="clear" w:color="auto" w:fill="FFFFFF"/>
        <w:spacing w:line="360" w:lineRule="auto"/>
        <w:ind w:left="4881" w:firstLine="159"/>
        <w:jc w:val="center"/>
        <w:rPr>
          <w:color w:val="000000"/>
        </w:rPr>
      </w:pPr>
      <w:r w:rsidRPr="002B2ED8">
        <w:rPr>
          <w:color w:val="000000"/>
        </w:rPr>
        <w:t xml:space="preserve">                                               «Утверждаю»</w:t>
      </w:r>
    </w:p>
    <w:p w:rsidR="002614F9" w:rsidRPr="002B2ED8" w:rsidRDefault="002614F9" w:rsidP="002614F9">
      <w:pPr>
        <w:shd w:val="clear" w:color="auto" w:fill="FFFFFF"/>
        <w:spacing w:line="360" w:lineRule="auto"/>
        <w:ind w:left="561"/>
        <w:jc w:val="right"/>
        <w:rPr>
          <w:color w:val="000000"/>
        </w:rPr>
      </w:pPr>
      <w:r w:rsidRPr="002B2ED8">
        <w:rPr>
          <w:color w:val="000000"/>
        </w:rPr>
        <w:t>Директор МБОУ Кудиновской СОШ</w:t>
      </w:r>
    </w:p>
    <w:p w:rsidR="002614F9" w:rsidRPr="002B2ED8" w:rsidRDefault="002614F9" w:rsidP="002614F9">
      <w:pPr>
        <w:shd w:val="clear" w:color="auto" w:fill="FFFFFF"/>
        <w:spacing w:line="360" w:lineRule="auto"/>
        <w:ind w:left="561"/>
        <w:jc w:val="right"/>
        <w:rPr>
          <w:color w:val="000000"/>
        </w:rPr>
      </w:pPr>
      <w:r w:rsidRPr="002B2ED8">
        <w:rPr>
          <w:color w:val="000000"/>
        </w:rPr>
        <w:t>_______________ Петриченко Н.Н.</w:t>
      </w:r>
    </w:p>
    <w:p w:rsidR="002614F9" w:rsidRPr="002B2ED8" w:rsidRDefault="002614F9" w:rsidP="002614F9">
      <w:pPr>
        <w:shd w:val="clear" w:color="auto" w:fill="FFFFFF"/>
        <w:spacing w:line="360" w:lineRule="auto"/>
        <w:ind w:left="561"/>
        <w:jc w:val="right"/>
        <w:rPr>
          <w:color w:val="000000"/>
        </w:rPr>
      </w:pPr>
      <w:r w:rsidRPr="002B2ED8">
        <w:rPr>
          <w:color w:val="000000"/>
        </w:rPr>
        <w:t>Приказ №_____ от 31.08.2022г.</w:t>
      </w:r>
    </w:p>
    <w:p w:rsidR="002614F9" w:rsidRPr="002B2ED8" w:rsidRDefault="002614F9" w:rsidP="002614F9">
      <w:pPr>
        <w:shd w:val="clear" w:color="auto" w:fill="FFFFFF"/>
        <w:rPr>
          <w:b/>
        </w:rPr>
      </w:pPr>
      <w:r w:rsidRPr="002B2ED8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 xml:space="preserve">                                 </w:t>
      </w:r>
      <w:r w:rsidRPr="002B2ED8">
        <w:rPr>
          <w:b/>
          <w:color w:val="000000"/>
        </w:rPr>
        <w:t xml:space="preserve">  РАБОЧАЯ ПРОГРАММА</w:t>
      </w:r>
    </w:p>
    <w:p w:rsidR="002614F9" w:rsidRPr="002B2ED8" w:rsidRDefault="002614F9" w:rsidP="002614F9">
      <w:pPr>
        <w:shd w:val="clear" w:color="auto" w:fill="FFFFFF"/>
        <w:spacing w:before="240"/>
        <w:ind w:left="139"/>
        <w:jc w:val="center"/>
        <w:rPr>
          <w:color w:val="000000"/>
        </w:rPr>
      </w:pPr>
      <w:r w:rsidRPr="002B2ED8">
        <w:rPr>
          <w:color w:val="000000"/>
        </w:rPr>
        <w:t xml:space="preserve">внеурочной деятельности духовно –нравственного направления </w:t>
      </w:r>
    </w:p>
    <w:p w:rsidR="002614F9" w:rsidRPr="002B2ED8" w:rsidRDefault="002614F9" w:rsidP="002614F9">
      <w:pPr>
        <w:shd w:val="clear" w:color="auto" w:fill="FFFFFF"/>
        <w:spacing w:before="240"/>
        <w:rPr>
          <w:color w:val="000000"/>
        </w:rPr>
      </w:pPr>
      <w:r w:rsidRPr="002B2ED8"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                            </w:t>
      </w:r>
      <w:r w:rsidRPr="002B2ED8">
        <w:rPr>
          <w:color w:val="000000"/>
        </w:rPr>
        <w:t xml:space="preserve"> кружка «Доноведение» 3 класса</w:t>
      </w:r>
    </w:p>
    <w:p w:rsidR="002614F9" w:rsidRPr="002B2ED8" w:rsidRDefault="002614F9" w:rsidP="002614F9">
      <w:pPr>
        <w:shd w:val="clear" w:color="auto" w:fill="FFFFFF"/>
        <w:spacing w:before="240"/>
        <w:rPr>
          <w:color w:val="000000"/>
          <w:spacing w:val="-4"/>
        </w:rPr>
      </w:pPr>
      <w:r w:rsidRPr="002B2ED8">
        <w:rPr>
          <w:color w:val="000000"/>
          <w:spacing w:val="-4"/>
        </w:rPr>
        <w:t xml:space="preserve">                Уровень общего образования: начальное общее образование</w:t>
      </w:r>
    </w:p>
    <w:p w:rsidR="002614F9" w:rsidRPr="002B2ED8" w:rsidRDefault="002614F9" w:rsidP="002614F9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color w:val="000000"/>
        </w:rPr>
      </w:pPr>
      <w:r w:rsidRPr="002B2ED8">
        <w:rPr>
          <w:color w:val="000000"/>
          <w:spacing w:val="-5"/>
        </w:rPr>
        <w:t xml:space="preserve">              Количество часов за год:</w:t>
      </w:r>
      <w:r w:rsidRPr="002B2ED8">
        <w:rPr>
          <w:color w:val="000000"/>
        </w:rPr>
        <w:t xml:space="preserve"> 34 часа </w:t>
      </w:r>
    </w:p>
    <w:p w:rsidR="002614F9" w:rsidRPr="002B2ED8" w:rsidRDefault="002614F9" w:rsidP="002614F9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color w:val="000000"/>
        </w:rPr>
      </w:pPr>
      <w:r w:rsidRPr="002B2ED8">
        <w:rPr>
          <w:color w:val="000000"/>
        </w:rPr>
        <w:t xml:space="preserve">            Количество часов в неделю: 1 час</w:t>
      </w:r>
    </w:p>
    <w:p w:rsidR="002614F9" w:rsidRPr="002B2ED8" w:rsidRDefault="002614F9" w:rsidP="002614F9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</w:pPr>
      <w:r w:rsidRPr="002B2ED8">
        <w:rPr>
          <w:color w:val="000000"/>
          <w:spacing w:val="-7"/>
        </w:rPr>
        <w:t xml:space="preserve">            Учитель начальных классов Быхалова Елена Ивановна -первая квалификационная категория</w:t>
      </w:r>
    </w:p>
    <w:p w:rsidR="002614F9" w:rsidRDefault="002614F9" w:rsidP="002614F9">
      <w:pPr>
        <w:shd w:val="clear" w:color="auto" w:fill="FFFFFF"/>
        <w:spacing w:before="600" w:after="336"/>
        <w:rPr>
          <w:color w:val="000000"/>
          <w:spacing w:val="-6"/>
        </w:rPr>
      </w:pPr>
      <w:r w:rsidRPr="002B2ED8">
        <w:rPr>
          <w:color w:val="000000"/>
          <w:spacing w:val="-6"/>
        </w:rPr>
        <w:t xml:space="preserve">                                                                  </w:t>
      </w:r>
    </w:p>
    <w:p w:rsidR="002614F9" w:rsidRPr="002B2ED8" w:rsidRDefault="002614F9" w:rsidP="002614F9">
      <w:pPr>
        <w:shd w:val="clear" w:color="auto" w:fill="FFFFFF"/>
        <w:spacing w:before="600" w:after="336"/>
        <w:jc w:val="center"/>
        <w:rPr>
          <w:color w:val="000000"/>
          <w:spacing w:val="-6"/>
        </w:rPr>
      </w:pPr>
      <w:r w:rsidRPr="002B2ED8">
        <w:rPr>
          <w:color w:val="000000"/>
          <w:spacing w:val="-6"/>
        </w:rPr>
        <w:t>2022 -2023 учебный год.</w:t>
      </w:r>
    </w:p>
    <w:p w:rsidR="00754EDB" w:rsidRDefault="00754EDB" w:rsidP="00F66BE1">
      <w:pPr>
        <w:pStyle w:val="31"/>
        <w:rPr>
          <w:sz w:val="24"/>
          <w:szCs w:val="24"/>
        </w:rPr>
      </w:pPr>
    </w:p>
    <w:p w:rsidR="002614F9" w:rsidRPr="002614F9" w:rsidRDefault="002614F9" w:rsidP="00F66BE1">
      <w:pPr>
        <w:pStyle w:val="31"/>
        <w:rPr>
          <w:sz w:val="24"/>
          <w:szCs w:val="24"/>
        </w:rPr>
      </w:pPr>
      <w:bookmarkStart w:id="0" w:name="_GoBack"/>
      <w:bookmarkEnd w:id="0"/>
    </w:p>
    <w:p w:rsidR="00327A5C" w:rsidRPr="006157B4" w:rsidRDefault="00F66BE1" w:rsidP="00F66BE1">
      <w:pPr>
        <w:pStyle w:val="aa"/>
        <w:ind w:left="0" w:right="-425"/>
        <w:rPr>
          <w:b/>
          <w:sz w:val="28"/>
          <w:szCs w:val="28"/>
        </w:rPr>
      </w:pPr>
      <w:r w:rsidRPr="006157B4">
        <w:lastRenderedPageBreak/>
        <w:t xml:space="preserve">                                                                                    </w:t>
      </w:r>
      <w:r w:rsidR="001438DF" w:rsidRPr="006157B4">
        <w:rPr>
          <w:b/>
        </w:rPr>
        <w:t xml:space="preserve">  </w:t>
      </w:r>
      <w:r w:rsidR="002C6041" w:rsidRPr="006157B4">
        <w:rPr>
          <w:b/>
        </w:rPr>
        <w:t xml:space="preserve"> </w:t>
      </w:r>
      <w:r w:rsidR="00630CC5" w:rsidRPr="006157B4">
        <w:rPr>
          <w:b/>
          <w:sz w:val="28"/>
          <w:szCs w:val="28"/>
        </w:rPr>
        <w:t>Пояснительная записка</w:t>
      </w:r>
    </w:p>
    <w:p w:rsidR="00F963FD" w:rsidRPr="00614FB7" w:rsidRDefault="00F963FD" w:rsidP="00F963FD">
      <w:pPr>
        <w:shd w:val="clear" w:color="auto" w:fill="FFFFFF"/>
        <w:spacing w:before="240"/>
        <w:rPr>
          <w:color w:val="000000"/>
        </w:rPr>
      </w:pPr>
      <w:r>
        <w:rPr>
          <w:b/>
        </w:rPr>
        <w:t xml:space="preserve">                </w:t>
      </w:r>
      <w:r w:rsidRPr="00614FB7">
        <w:rPr>
          <w:bCs/>
        </w:rPr>
        <w:t>Рабочая</w:t>
      </w:r>
      <w:r w:rsidRPr="00614FB7">
        <w:rPr>
          <w:b/>
        </w:rPr>
        <w:t xml:space="preserve"> </w:t>
      </w:r>
      <w:r w:rsidRPr="00614FB7">
        <w:rPr>
          <w:color w:val="000000"/>
        </w:rPr>
        <w:t>программа</w:t>
      </w:r>
      <w:r>
        <w:rPr>
          <w:color w:val="000000"/>
        </w:rPr>
        <w:t xml:space="preserve"> </w:t>
      </w:r>
      <w:r w:rsidRPr="00614FB7">
        <w:rPr>
          <w:color w:val="000000"/>
        </w:rPr>
        <w:t xml:space="preserve">внеурочной деятельности духовно - нравственного направления  курса «Доноведение» </w:t>
      </w:r>
      <w:r w:rsidRPr="00614FB7">
        <w:rPr>
          <w:b/>
        </w:rPr>
        <w:t xml:space="preserve"> </w:t>
      </w:r>
      <w:r w:rsidRPr="00614FB7">
        <w:rPr>
          <w:color w:val="000000"/>
        </w:rPr>
        <w:t xml:space="preserve"> разработана</w:t>
      </w:r>
      <w:r w:rsidRPr="00614FB7">
        <w:rPr>
          <w:bCs/>
        </w:rPr>
        <w:t xml:space="preserve"> в</w:t>
      </w:r>
      <w:r w:rsidRPr="00614FB7">
        <w:rPr>
          <w:b/>
        </w:rPr>
        <w:t xml:space="preserve"> </w:t>
      </w:r>
      <w:r w:rsidRPr="00614FB7">
        <w:rPr>
          <w:bCs/>
        </w:rPr>
        <w:t xml:space="preserve">соответствии с требованиями Федерального государственного образовательного стандарта  начального общего образования стандарта второго поколения </w:t>
      </w:r>
      <w:r w:rsidRPr="00614FB7">
        <w:rPr>
          <w:bCs/>
          <w:color w:val="000000"/>
        </w:rPr>
        <w:t>(приказ Минобрнауки РФ № 373 от 6 октября 2009г</w:t>
      </w:r>
      <w:r w:rsidRPr="00614FB7">
        <w:rPr>
          <w:kern w:val="32"/>
        </w:rPr>
        <w:t>)</w:t>
      </w:r>
      <w:r>
        <w:rPr>
          <w:kern w:val="32"/>
        </w:rPr>
        <w:t>,</w:t>
      </w:r>
      <w:r w:rsidRPr="00614FB7">
        <w:rPr>
          <w:kern w:val="32"/>
        </w:rPr>
        <w:t xml:space="preserve"> </w:t>
      </w:r>
      <w:r w:rsidRPr="00614FB7">
        <w:rPr>
          <w:color w:val="000000"/>
        </w:rPr>
        <w:t xml:space="preserve">на основе авторской программы по окружающему миру  </w:t>
      </w:r>
      <w:r>
        <w:rPr>
          <w:color w:val="000000"/>
          <w:spacing w:val="-4"/>
        </w:rPr>
        <w:t xml:space="preserve">А.А. Плешакова, </w:t>
      </w:r>
      <w:r w:rsidRPr="00614FB7">
        <w:rPr>
          <w:color w:val="000000"/>
          <w:spacing w:val="-4"/>
        </w:rPr>
        <w:t xml:space="preserve">«Программы по </w:t>
      </w:r>
      <w:r w:rsidRPr="00614FB7">
        <w:rPr>
          <w:bCs/>
          <w:kern w:val="32"/>
        </w:rPr>
        <w:t xml:space="preserve">учебным предметам»,  М.: </w:t>
      </w:r>
      <w:r>
        <w:rPr>
          <w:bCs/>
          <w:kern w:val="32"/>
        </w:rPr>
        <w:t>«</w:t>
      </w:r>
      <w:r w:rsidRPr="00614FB7">
        <w:rPr>
          <w:bCs/>
          <w:kern w:val="32"/>
        </w:rPr>
        <w:t xml:space="preserve"> </w:t>
      </w:r>
      <w:r>
        <w:rPr>
          <w:bCs/>
          <w:kern w:val="32"/>
        </w:rPr>
        <w:t>Просвещение»/ учебник,  2020 г.</w:t>
      </w:r>
      <w:r w:rsidRPr="00614FB7">
        <w:rPr>
          <w:bCs/>
          <w:kern w:val="32"/>
        </w:rPr>
        <w:t xml:space="preserve"> -  </w:t>
      </w:r>
      <w:r>
        <w:rPr>
          <w:bCs/>
          <w:kern w:val="32"/>
        </w:rPr>
        <w:t>УМК «Школа России»-</w:t>
      </w:r>
      <w:r w:rsidRPr="00614FB7">
        <w:rPr>
          <w:bCs/>
          <w:kern w:val="32"/>
        </w:rPr>
        <w:t xml:space="preserve"> </w:t>
      </w:r>
      <w:r>
        <w:rPr>
          <w:bCs/>
          <w:kern w:val="32"/>
        </w:rPr>
        <w:t>руководитель проекта А.А. Плешаков</w:t>
      </w:r>
      <w:r w:rsidRPr="00614FB7">
        <w:rPr>
          <w:bCs/>
          <w:kern w:val="32"/>
        </w:rPr>
        <w:t>,</w:t>
      </w:r>
      <w:r w:rsidRPr="00614FB7">
        <w:rPr>
          <w:color w:val="000000"/>
          <w:spacing w:val="-2"/>
        </w:rPr>
        <w:t xml:space="preserve"> на основе авторской программы «Доноведение 1-4 классы»</w:t>
      </w:r>
      <w:r w:rsidRPr="00614FB7">
        <w:t xml:space="preserve"> канд.</w:t>
      </w:r>
      <w:r w:rsidR="005C26E7">
        <w:t xml:space="preserve"> </w:t>
      </w:r>
      <w:r w:rsidRPr="00614FB7">
        <w:t>пед.</w:t>
      </w:r>
      <w:r w:rsidR="005C26E7">
        <w:t xml:space="preserve"> </w:t>
      </w:r>
      <w:r w:rsidRPr="00614FB7">
        <w:t>наук</w:t>
      </w:r>
      <w:r w:rsidRPr="00614FB7">
        <w:rPr>
          <w:b/>
        </w:rPr>
        <w:t xml:space="preserve"> </w:t>
      </w:r>
      <w:r>
        <w:t>Е.Ю.</w:t>
      </w:r>
      <w:r w:rsidR="005C26E7">
        <w:t xml:space="preserve"> </w:t>
      </w:r>
      <w:r>
        <w:t>Сухаревской</w:t>
      </w:r>
      <w:r w:rsidRPr="00614FB7">
        <w:rPr>
          <w:b/>
        </w:rPr>
        <w:t xml:space="preserve">, </w:t>
      </w:r>
      <w:r>
        <w:t>М.Н.</w:t>
      </w:r>
      <w:r w:rsidR="005C26E7">
        <w:t xml:space="preserve"> </w:t>
      </w:r>
      <w:r>
        <w:t>Бакревой, И.</w:t>
      </w:r>
      <w:r w:rsidR="005C26E7">
        <w:t xml:space="preserve"> </w:t>
      </w:r>
      <w:r>
        <w:t>Ю.</w:t>
      </w:r>
      <w:r w:rsidR="005C26E7">
        <w:t xml:space="preserve"> </w:t>
      </w:r>
      <w:r>
        <w:t>Величко,</w:t>
      </w:r>
      <w:r w:rsidRPr="00614FB7">
        <w:rPr>
          <w:bCs/>
          <w:kern w:val="32"/>
        </w:rPr>
        <w:t xml:space="preserve"> с Основной образовательной программой начального общего образован</w:t>
      </w:r>
      <w:r w:rsidR="00C73059">
        <w:rPr>
          <w:bCs/>
          <w:kern w:val="32"/>
        </w:rPr>
        <w:t>ия  МБОУ Кудиновской СОШ на 2022-2023</w:t>
      </w:r>
      <w:r>
        <w:rPr>
          <w:bCs/>
          <w:kern w:val="32"/>
        </w:rPr>
        <w:t xml:space="preserve"> </w:t>
      </w:r>
      <w:r w:rsidRPr="00614FB7">
        <w:rPr>
          <w:bCs/>
          <w:kern w:val="32"/>
        </w:rPr>
        <w:t xml:space="preserve">уч.год и  программой формирования УУД, </w:t>
      </w:r>
      <w:r w:rsidRPr="00614FB7">
        <w:t>в соответствии с Уставом МБОУ Кудиновской СОШ.</w:t>
      </w:r>
    </w:p>
    <w:p w:rsidR="00F963FD" w:rsidRDefault="00F963FD" w:rsidP="00F963FD">
      <w:pPr>
        <w:rPr>
          <w:spacing w:val="-3"/>
        </w:rPr>
      </w:pPr>
      <w:r>
        <w:rPr>
          <w:bCs/>
          <w:kern w:val="32"/>
        </w:rPr>
        <w:t xml:space="preserve">       </w:t>
      </w:r>
      <w:r w:rsidRPr="001F5C44">
        <w:rPr>
          <w:color w:val="000000"/>
        </w:rPr>
        <w:t>На основании календарного графи</w:t>
      </w:r>
      <w:r>
        <w:rPr>
          <w:color w:val="000000"/>
        </w:rPr>
        <w:t xml:space="preserve">ка МБОУ Кудиновской СОШ  на </w:t>
      </w:r>
      <w:r w:rsidR="00C73059">
        <w:rPr>
          <w:color w:val="000000"/>
        </w:rPr>
        <w:t>2022-2023</w:t>
      </w:r>
      <w:r>
        <w:rPr>
          <w:color w:val="000000"/>
        </w:rPr>
        <w:t xml:space="preserve"> уч.  в 3 классе </w:t>
      </w:r>
      <w:r w:rsidRPr="001F5C44">
        <w:t>к</w:t>
      </w:r>
      <w:r>
        <w:t xml:space="preserve">урса  «Доноведение» </w:t>
      </w:r>
      <w:r w:rsidR="00531B04">
        <w:rPr>
          <w:color w:val="000000"/>
          <w:spacing w:val="-2"/>
        </w:rPr>
        <w:t xml:space="preserve"> 33</w:t>
      </w:r>
      <w:r>
        <w:rPr>
          <w:color w:val="000000"/>
          <w:spacing w:val="-2"/>
        </w:rPr>
        <w:t xml:space="preserve"> занятия за год. </w:t>
      </w:r>
    </w:p>
    <w:p w:rsidR="00F963FD" w:rsidRDefault="00F963FD" w:rsidP="00F963FD">
      <w:pPr>
        <w:rPr>
          <w:spacing w:val="-3"/>
        </w:rPr>
      </w:pPr>
      <w:r w:rsidRPr="001F5C44">
        <w:t>На основании учебного пл</w:t>
      </w:r>
      <w:r w:rsidR="00C73059">
        <w:t>ана МБОУ Кудиновской СОШ на 2022-2023</w:t>
      </w:r>
      <w:r>
        <w:t xml:space="preserve"> уч. год  в 3   классе</w:t>
      </w:r>
      <w:r w:rsidRPr="001F5C44">
        <w:t xml:space="preserve"> на изучение к</w:t>
      </w:r>
      <w:r>
        <w:t xml:space="preserve">урса  «Доноведение» отводится </w:t>
      </w:r>
      <w:r w:rsidR="001E1644">
        <w:t xml:space="preserve"> 1 занятие</w:t>
      </w:r>
      <w:r w:rsidRPr="001F5C44">
        <w:t xml:space="preserve"> в неделю</w:t>
      </w:r>
      <w:r w:rsidRPr="001F5C44">
        <w:rPr>
          <w:spacing w:val="-3"/>
        </w:rPr>
        <w:t xml:space="preserve">. </w:t>
      </w:r>
    </w:p>
    <w:p w:rsidR="00F963FD" w:rsidRPr="001F5C44" w:rsidRDefault="00F963FD" w:rsidP="00F963FD">
      <w:pPr>
        <w:rPr>
          <w:color w:val="000000"/>
          <w:spacing w:val="-2"/>
        </w:rPr>
      </w:pPr>
      <w:r w:rsidRPr="001F5C44">
        <w:rPr>
          <w:spacing w:val="-3"/>
        </w:rPr>
        <w:t xml:space="preserve">Программа  реализована в рамках «Внеурочной   деятельности» в соответствии с   образовательным планом, в </w:t>
      </w:r>
      <w:r w:rsidRPr="001F5C44">
        <w:t xml:space="preserve"> рамках подготовки учащихся начальной школы, которая, в частности, предполагает изучение школьниками кружков</w:t>
      </w:r>
      <w:r>
        <w:t xml:space="preserve"> </w:t>
      </w:r>
      <w:r w:rsidRPr="001F5C44">
        <w:t>по выбору.</w:t>
      </w:r>
    </w:p>
    <w:p w:rsidR="000D3A7D" w:rsidRPr="006157B4" w:rsidRDefault="000D3A7D" w:rsidP="009F7FF8">
      <w:pPr>
        <w:pStyle w:val="31"/>
        <w:jc w:val="left"/>
        <w:rPr>
          <w:sz w:val="24"/>
          <w:szCs w:val="24"/>
        </w:rPr>
      </w:pPr>
    </w:p>
    <w:p w:rsidR="00630CC5" w:rsidRPr="006157B4" w:rsidRDefault="002C6041" w:rsidP="00630CC5">
      <w:pPr>
        <w:pStyle w:val="aa"/>
        <w:ind w:left="0"/>
        <w:jc w:val="left"/>
        <w:rPr>
          <w:bCs/>
        </w:rPr>
      </w:pPr>
      <w:r w:rsidRPr="006157B4">
        <w:rPr>
          <w:bCs/>
        </w:rPr>
        <w:t xml:space="preserve">     </w:t>
      </w:r>
      <w:r w:rsidR="00754EDB" w:rsidRPr="006157B4">
        <w:rPr>
          <w:bCs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</w:t>
      </w:r>
      <w:r w:rsidR="001438DF" w:rsidRPr="006157B4">
        <w:rPr>
          <w:bCs/>
        </w:rPr>
        <w:t xml:space="preserve">а название вариативного курса </w:t>
      </w:r>
      <w:r w:rsidR="00754EDB" w:rsidRPr="006157B4">
        <w:rPr>
          <w:bCs/>
        </w:rPr>
        <w:t xml:space="preserve"> «Доноведение».</w:t>
      </w:r>
      <w:r w:rsidR="00630CC5" w:rsidRPr="006157B4">
        <w:rPr>
          <w:bCs/>
        </w:rPr>
        <w:t xml:space="preserve"> </w:t>
      </w:r>
      <w:r w:rsidR="00754EDB" w:rsidRPr="006157B4">
        <w:rPr>
          <w:bCs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630CC5" w:rsidRPr="006157B4" w:rsidRDefault="00630CC5" w:rsidP="00630CC5">
      <w:pPr>
        <w:pStyle w:val="aa"/>
        <w:ind w:left="0"/>
        <w:jc w:val="left"/>
        <w:rPr>
          <w:bCs/>
        </w:rPr>
      </w:pPr>
    </w:p>
    <w:p w:rsidR="00630CC5" w:rsidRPr="006157B4" w:rsidRDefault="00630CC5" w:rsidP="00630CC5">
      <w:pPr>
        <w:pStyle w:val="aa"/>
        <w:ind w:left="0"/>
        <w:jc w:val="left"/>
        <w:rPr>
          <w:bCs/>
        </w:rPr>
      </w:pPr>
      <w:r w:rsidRPr="006157B4">
        <w:rPr>
          <w:b/>
          <w:bCs/>
        </w:rPr>
        <w:t xml:space="preserve">    </w:t>
      </w:r>
      <w:r w:rsidR="001D7D77" w:rsidRPr="006157B4">
        <w:rPr>
          <w:b/>
          <w:bCs/>
        </w:rPr>
        <w:t xml:space="preserve">       </w:t>
      </w:r>
      <w:r w:rsidRPr="006157B4">
        <w:rPr>
          <w:b/>
          <w:bCs/>
        </w:rPr>
        <w:t xml:space="preserve"> </w:t>
      </w:r>
      <w:r w:rsidR="00754EDB" w:rsidRPr="006157B4">
        <w:rPr>
          <w:b/>
          <w:bCs/>
        </w:rPr>
        <w:t>Основной целью курса</w:t>
      </w:r>
      <w:r w:rsidR="00754EDB" w:rsidRPr="006157B4">
        <w:rPr>
          <w:bCs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754EDB" w:rsidRPr="006157B4" w:rsidRDefault="00630CC5" w:rsidP="00630CC5">
      <w:pPr>
        <w:pStyle w:val="aa"/>
        <w:ind w:left="0"/>
        <w:jc w:val="left"/>
        <w:rPr>
          <w:bCs/>
        </w:rPr>
      </w:pPr>
      <w:r w:rsidRPr="006157B4">
        <w:rPr>
          <w:bCs/>
        </w:rPr>
        <w:t xml:space="preserve">      </w:t>
      </w:r>
      <w:r w:rsidR="00754EDB" w:rsidRPr="006157B4">
        <w:rPr>
          <w:bCs/>
        </w:rPr>
        <w:t xml:space="preserve">С этой позиции можно выделить </w:t>
      </w:r>
      <w:r w:rsidR="00754EDB" w:rsidRPr="006157B4">
        <w:rPr>
          <w:b/>
          <w:bCs/>
        </w:rPr>
        <w:t>следующие задачи</w:t>
      </w:r>
      <w:r w:rsidR="00754EDB" w:rsidRPr="006157B4">
        <w:rPr>
          <w:bCs/>
        </w:rPr>
        <w:t xml:space="preserve"> изучения родного края: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/>
          <w:bCs/>
          <w:i/>
        </w:rPr>
        <w:t>Образовательные</w:t>
      </w:r>
      <w:r w:rsidRPr="006157B4">
        <w:rPr>
          <w:b/>
          <w:bCs/>
        </w:rPr>
        <w:t>:</w:t>
      </w:r>
      <w:r w:rsidRPr="006157B4">
        <w:rPr>
          <w:bCs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/>
          <w:bCs/>
          <w:i/>
        </w:rPr>
        <w:t>Воспитательные:</w:t>
      </w:r>
      <w:r w:rsidRPr="006157B4">
        <w:rPr>
          <w:bCs/>
          <w:i/>
        </w:rPr>
        <w:t xml:space="preserve"> </w:t>
      </w:r>
      <w:r w:rsidRPr="006157B4">
        <w:rPr>
          <w:bCs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/>
          <w:bCs/>
          <w:i/>
        </w:rPr>
        <w:t>Развивающие</w:t>
      </w:r>
      <w:r w:rsidRPr="006157B4">
        <w:rPr>
          <w:bCs/>
          <w:i/>
        </w:rPr>
        <w:t xml:space="preserve">: </w:t>
      </w:r>
      <w:r w:rsidRPr="006157B4">
        <w:rPr>
          <w:bCs/>
        </w:rPr>
        <w:t>1. Развитие умения взаимодействовать с различными объектами окружающего мира с учётом их своеобразия и особенностей.</w:t>
      </w:r>
    </w:p>
    <w:p w:rsidR="00754EDB" w:rsidRPr="006157B4" w:rsidRDefault="00754EDB" w:rsidP="009F7FF8">
      <w:pPr>
        <w:pStyle w:val="aa"/>
        <w:numPr>
          <w:ilvl w:val="0"/>
          <w:numId w:val="12"/>
        </w:numPr>
        <w:tabs>
          <w:tab w:val="clear" w:pos="1068"/>
          <w:tab w:val="num" w:pos="0"/>
        </w:tabs>
        <w:ind w:left="0" w:firstLine="720"/>
        <w:jc w:val="left"/>
        <w:rPr>
          <w:bCs/>
        </w:rPr>
      </w:pPr>
      <w:r w:rsidRPr="006157B4">
        <w:rPr>
          <w:bCs/>
        </w:rPr>
        <w:lastRenderedPageBreak/>
        <w:t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</w:t>
      </w:r>
    </w:p>
    <w:p w:rsidR="00630CC5" w:rsidRPr="006157B4" w:rsidRDefault="00630CC5" w:rsidP="00630CC5">
      <w:pPr>
        <w:pStyle w:val="aa"/>
        <w:ind w:left="0"/>
        <w:jc w:val="left"/>
        <w:rPr>
          <w:bCs/>
        </w:rPr>
      </w:pPr>
    </w:p>
    <w:p w:rsidR="00754EDB" w:rsidRPr="006157B4" w:rsidRDefault="001D7D77" w:rsidP="001D7D77">
      <w:pPr>
        <w:pStyle w:val="aa"/>
        <w:ind w:left="0" w:firstLine="708"/>
        <w:rPr>
          <w:b/>
          <w:bCs/>
        </w:rPr>
      </w:pPr>
      <w:r w:rsidRPr="006157B4">
        <w:rPr>
          <w:b/>
          <w:bCs/>
        </w:rPr>
        <w:t xml:space="preserve">                        </w:t>
      </w:r>
      <w:r w:rsidR="00630CC5" w:rsidRPr="006157B4">
        <w:rPr>
          <w:b/>
          <w:bCs/>
        </w:rPr>
        <w:t xml:space="preserve">Ценностные ориентиры курса   «Доноведение»  </w:t>
      </w:r>
    </w:p>
    <w:p w:rsidR="00754EDB" w:rsidRPr="006157B4" w:rsidRDefault="001D7D77" w:rsidP="00F66BE1">
      <w:pPr>
        <w:pStyle w:val="aa"/>
        <w:ind w:left="0"/>
        <w:jc w:val="left"/>
      </w:pPr>
      <w:r w:rsidRPr="006157B4">
        <w:rPr>
          <w:bCs/>
        </w:rPr>
        <w:t xml:space="preserve">        </w:t>
      </w:r>
      <w:r w:rsidR="00F66BE1" w:rsidRPr="006157B4">
        <w:rPr>
          <w:bCs/>
        </w:rPr>
        <w:t xml:space="preserve"> </w:t>
      </w:r>
      <w:r w:rsidR="00754EDB" w:rsidRPr="006157B4">
        <w:rPr>
          <w:bCs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Ведущим из них является принцип целостности, который достигается за счёт интеграции содержания.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754EDB" w:rsidRPr="006157B4" w:rsidRDefault="00754EDB" w:rsidP="009F7FF8">
      <w:pPr>
        <w:pStyle w:val="aa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jc w:val="left"/>
        <w:rPr>
          <w:bCs/>
        </w:rPr>
      </w:pPr>
      <w:r w:rsidRPr="006157B4">
        <w:rPr>
          <w:bCs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754EDB" w:rsidRPr="006157B4" w:rsidRDefault="00754EDB" w:rsidP="009F7FF8">
      <w:pPr>
        <w:pStyle w:val="aa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jc w:val="left"/>
        <w:rPr>
          <w:bCs/>
        </w:rPr>
      </w:pPr>
      <w:r w:rsidRPr="006157B4">
        <w:rPr>
          <w:bCs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754EDB" w:rsidRPr="006157B4" w:rsidRDefault="00754EDB" w:rsidP="009F7FF8">
      <w:pPr>
        <w:pStyle w:val="aa"/>
        <w:spacing w:before="120" w:after="120"/>
        <w:ind w:left="0" w:firstLine="708"/>
        <w:jc w:val="left"/>
        <w:rPr>
          <w:bCs/>
        </w:rPr>
      </w:pPr>
      <w:r w:rsidRPr="006157B4">
        <w:rPr>
          <w:bCs/>
        </w:rPr>
        <w:t>3.   История Донского края – часть истории Отечества.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</w:p>
    <w:p w:rsidR="00754EDB" w:rsidRPr="006157B4" w:rsidRDefault="00754EDB" w:rsidP="009F7FF8">
      <w:pPr>
        <w:pStyle w:val="aa"/>
        <w:ind w:left="0" w:firstLine="360"/>
        <w:jc w:val="left"/>
        <w:rPr>
          <w:bCs/>
        </w:rPr>
      </w:pPr>
      <w:r w:rsidRPr="006157B4">
        <w:rPr>
          <w:bCs/>
        </w:rPr>
        <w:t>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Принцип развития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54EDB" w:rsidRPr="006157B4" w:rsidRDefault="00754EDB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Принцип культуросообразности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657D3D" w:rsidRPr="005C26E7" w:rsidRDefault="00754EDB" w:rsidP="005C26E7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 xml:space="preserve">При конструировании содержания программы курса использовался принцип  спиралевидности.  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</w:t>
      </w:r>
      <w:r w:rsidRPr="006157B4">
        <w:rPr>
          <w:bCs/>
        </w:rPr>
        <w:lastRenderedPageBreak/>
        <w:t>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</w:t>
      </w:r>
    </w:p>
    <w:p w:rsidR="001438DF" w:rsidRPr="005C26E7" w:rsidRDefault="006F5628" w:rsidP="005C26E7">
      <w:pPr>
        <w:pStyle w:val="6"/>
        <w:spacing w:before="360"/>
        <w:rPr>
          <w:rFonts w:ascii="Times New Roman" w:hAnsi="Times New Roman"/>
          <w:sz w:val="24"/>
          <w:szCs w:val="24"/>
        </w:rPr>
      </w:pPr>
      <w:r w:rsidRPr="006157B4">
        <w:rPr>
          <w:rFonts w:ascii="Times New Roman" w:hAnsi="Times New Roman"/>
          <w:sz w:val="24"/>
          <w:szCs w:val="24"/>
        </w:rPr>
        <w:t xml:space="preserve">                          </w:t>
      </w:r>
      <w:r w:rsidR="005C26E7">
        <w:rPr>
          <w:rFonts w:ascii="Times New Roman" w:hAnsi="Times New Roman"/>
          <w:sz w:val="24"/>
          <w:szCs w:val="24"/>
        </w:rPr>
        <w:t xml:space="preserve">                              </w:t>
      </w:r>
      <w:r w:rsidRPr="006157B4">
        <w:rPr>
          <w:rFonts w:ascii="Times New Roman" w:hAnsi="Times New Roman"/>
          <w:sz w:val="24"/>
          <w:szCs w:val="24"/>
        </w:rPr>
        <w:t xml:space="preserve">   </w:t>
      </w:r>
      <w:r w:rsidR="001438DF" w:rsidRPr="006157B4">
        <w:rPr>
          <w:rFonts w:ascii="Times New Roman" w:hAnsi="Times New Roman"/>
          <w:sz w:val="24"/>
          <w:szCs w:val="24"/>
        </w:rPr>
        <w:t xml:space="preserve">  </w:t>
      </w:r>
      <w:r w:rsidR="004D3F49" w:rsidRPr="006157B4">
        <w:rPr>
          <w:rFonts w:ascii="Times New Roman" w:hAnsi="Times New Roman"/>
          <w:sz w:val="24"/>
          <w:szCs w:val="24"/>
        </w:rPr>
        <w:t>Планируемые результаты учебного курса</w:t>
      </w:r>
    </w:p>
    <w:p w:rsidR="004D3F49" w:rsidRPr="006157B4" w:rsidRDefault="004D3F49" w:rsidP="009F7FF8">
      <w:pPr>
        <w:pStyle w:val="31"/>
        <w:ind w:firstLine="540"/>
        <w:jc w:val="left"/>
        <w:rPr>
          <w:b/>
          <w:bCs/>
          <w:sz w:val="24"/>
          <w:szCs w:val="24"/>
        </w:rPr>
      </w:pPr>
      <w:r w:rsidRPr="006157B4">
        <w:rPr>
          <w:sz w:val="24"/>
          <w:szCs w:val="24"/>
        </w:rPr>
        <w:t>В процессе изучения курса «Доноведение»</w:t>
      </w:r>
      <w:r w:rsidR="0067308E" w:rsidRPr="006157B4">
        <w:rPr>
          <w:sz w:val="24"/>
          <w:szCs w:val="24"/>
        </w:rPr>
        <w:t xml:space="preserve">  об</w:t>
      </w:r>
      <w:r w:rsidRPr="006157B4">
        <w:rPr>
          <w:sz w:val="24"/>
          <w:szCs w:val="24"/>
        </w:rPr>
        <w:t>уча</w:t>
      </w:r>
      <w:r w:rsidR="005C26E7">
        <w:rPr>
          <w:sz w:val="24"/>
          <w:szCs w:val="24"/>
        </w:rPr>
        <w:t>ю</w:t>
      </w:r>
      <w:r w:rsidRPr="006157B4">
        <w:rPr>
          <w:sz w:val="24"/>
          <w:szCs w:val="24"/>
        </w:rPr>
        <w:t xml:space="preserve">щиеся </w:t>
      </w:r>
      <w:r w:rsidR="0067308E" w:rsidRPr="006157B4">
        <w:rPr>
          <w:sz w:val="24"/>
          <w:szCs w:val="24"/>
        </w:rPr>
        <w:t>получат знания</w:t>
      </w:r>
      <w:r w:rsidRPr="006157B4">
        <w:rPr>
          <w:sz w:val="24"/>
          <w:szCs w:val="24"/>
        </w:rPr>
        <w:t>:</w:t>
      </w:r>
    </w:p>
    <w:p w:rsidR="004D3F49" w:rsidRPr="006157B4" w:rsidRDefault="004D3F49" w:rsidP="009F7FF8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о связях между живой и неживой природой родного края;</w:t>
      </w:r>
    </w:p>
    <w:p w:rsidR="004D3F49" w:rsidRPr="006157B4" w:rsidRDefault="004D3F49" w:rsidP="009F7FF8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о связях между деятельностью человека  в крае и состоянием природы Ростовской области;</w:t>
      </w:r>
    </w:p>
    <w:p w:rsidR="004D3F49" w:rsidRPr="006157B4" w:rsidRDefault="004D3F49" w:rsidP="009F7FF8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jc w:val="left"/>
        <w:rPr>
          <w:b/>
          <w:bCs/>
          <w:i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об истории человека в древние времена, проживающего на Донской земле;</w:t>
      </w:r>
    </w:p>
    <w:p w:rsidR="004D3F49" w:rsidRPr="006157B4" w:rsidRDefault="004D3F49" w:rsidP="009F7FF8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jc w:val="left"/>
        <w:rPr>
          <w:b/>
          <w:bCs/>
          <w:i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об истории родного края;</w:t>
      </w:r>
    </w:p>
    <w:p w:rsidR="004D3F49" w:rsidRPr="006157B4" w:rsidRDefault="0067308E" w:rsidP="009F7FF8">
      <w:pPr>
        <w:pStyle w:val="31"/>
        <w:ind w:firstLine="540"/>
        <w:jc w:val="left"/>
        <w:rPr>
          <w:b/>
          <w:bCs/>
          <w:i/>
          <w:iCs/>
          <w:sz w:val="24"/>
          <w:szCs w:val="24"/>
        </w:rPr>
      </w:pPr>
      <w:r w:rsidRPr="006157B4">
        <w:rPr>
          <w:b/>
          <w:bCs/>
          <w:i/>
          <w:iCs/>
          <w:sz w:val="24"/>
          <w:szCs w:val="24"/>
        </w:rPr>
        <w:t>Обучающиеся научатся узнавать</w:t>
      </w:r>
      <w:r w:rsidR="004D3F49" w:rsidRPr="006157B4">
        <w:rPr>
          <w:b/>
          <w:bCs/>
          <w:i/>
          <w:iCs/>
          <w:sz w:val="24"/>
          <w:szCs w:val="24"/>
        </w:rPr>
        <w:t>: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объекты неживой и живой природы Ростовской области;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особенности погоды, рельефа, растительного и животного мира своей местности;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водоёмы Ростовской области и их значение в хозяйстве;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полезные ископаемые родного края, их месторождения и значение в хозяйстве;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правила поведения в природе и меры её охраны в Ростовской области;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государственную символику Ростовской области, своего района;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важнейшие события в истории родного края;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народы, населяющие Ростовскую область (не менее трёх);</w:t>
      </w:r>
    </w:p>
    <w:p w:rsidR="004D3F49" w:rsidRPr="006157B4" w:rsidRDefault="004D3F49" w:rsidP="009F7FF8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bCs/>
          <w:iCs/>
          <w:sz w:val="24"/>
          <w:szCs w:val="24"/>
        </w:rPr>
        <w:t>родственные связи в семье;</w:t>
      </w:r>
    </w:p>
    <w:p w:rsidR="004D3F49" w:rsidRPr="005C26E7" w:rsidRDefault="004D3F49" w:rsidP="005C26E7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bCs/>
          <w:iCs/>
          <w:sz w:val="24"/>
          <w:szCs w:val="24"/>
        </w:rPr>
        <w:t>правила поведения в общественных местах и на улице;</w:t>
      </w:r>
    </w:p>
    <w:p w:rsidR="004D3F49" w:rsidRPr="006157B4" w:rsidRDefault="0067308E" w:rsidP="009F7FF8">
      <w:pPr>
        <w:pStyle w:val="31"/>
        <w:ind w:left="708"/>
        <w:jc w:val="left"/>
        <w:rPr>
          <w:b/>
          <w:bCs/>
          <w:i/>
          <w:iCs/>
          <w:sz w:val="24"/>
          <w:szCs w:val="24"/>
        </w:rPr>
      </w:pPr>
      <w:r w:rsidRPr="006157B4">
        <w:rPr>
          <w:b/>
          <w:bCs/>
          <w:i/>
          <w:iCs/>
          <w:sz w:val="24"/>
          <w:szCs w:val="24"/>
        </w:rPr>
        <w:t>Обучающиеся научатся умениям</w:t>
      </w:r>
      <w:r w:rsidR="004D3F49" w:rsidRPr="006157B4">
        <w:rPr>
          <w:b/>
          <w:bCs/>
          <w:i/>
          <w:iCs/>
          <w:sz w:val="24"/>
          <w:szCs w:val="24"/>
        </w:rPr>
        <w:t>:</w:t>
      </w:r>
    </w:p>
    <w:p w:rsidR="004D3F49" w:rsidRPr="006157B4" w:rsidRDefault="004D3F49" w:rsidP="009F7FF8">
      <w:pPr>
        <w:pStyle w:val="31"/>
        <w:numPr>
          <w:ilvl w:val="0"/>
          <w:numId w:val="8"/>
        </w:numPr>
        <w:tabs>
          <w:tab w:val="clear" w:pos="180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bCs/>
          <w:iCs/>
          <w:sz w:val="24"/>
          <w:szCs w:val="24"/>
        </w:rPr>
        <w:t>различать объекты живой и неживой природы родного края, приводить примеры</w:t>
      </w:r>
      <w:r w:rsidR="00F92E8B" w:rsidRPr="006157B4">
        <w:rPr>
          <w:bCs/>
          <w:iCs/>
          <w:sz w:val="24"/>
          <w:szCs w:val="24"/>
        </w:rPr>
        <w:t xml:space="preserve"> </w:t>
      </w:r>
      <w:r w:rsidRPr="006157B4">
        <w:rPr>
          <w:bCs/>
          <w:iCs/>
          <w:sz w:val="24"/>
          <w:szCs w:val="24"/>
        </w:rPr>
        <w:t>(3-4 названия каждого вида);</w:t>
      </w:r>
    </w:p>
    <w:p w:rsidR="004D3F49" w:rsidRPr="006157B4" w:rsidRDefault="004D3F49" w:rsidP="009F7FF8">
      <w:pPr>
        <w:pStyle w:val="31"/>
        <w:numPr>
          <w:ilvl w:val="0"/>
          <w:numId w:val="8"/>
        </w:numPr>
        <w:tabs>
          <w:tab w:val="clear" w:pos="1800"/>
        </w:tabs>
        <w:ind w:left="360"/>
        <w:jc w:val="left"/>
        <w:rPr>
          <w:sz w:val="24"/>
          <w:szCs w:val="24"/>
        </w:rPr>
      </w:pPr>
      <w:r w:rsidRPr="006157B4">
        <w:rPr>
          <w:bCs/>
          <w:iCs/>
          <w:sz w:val="24"/>
          <w:szCs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4D3F49" w:rsidRPr="006157B4" w:rsidRDefault="004D3F49" w:rsidP="009F7FF8">
      <w:pPr>
        <w:pStyle w:val="31"/>
        <w:numPr>
          <w:ilvl w:val="0"/>
          <w:numId w:val="8"/>
        </w:numPr>
        <w:tabs>
          <w:tab w:val="clear" w:pos="1800"/>
        </w:tabs>
        <w:ind w:left="360"/>
        <w:jc w:val="left"/>
        <w:rPr>
          <w:sz w:val="24"/>
          <w:szCs w:val="24"/>
        </w:rPr>
      </w:pPr>
      <w:r w:rsidRPr="006157B4">
        <w:rPr>
          <w:bCs/>
          <w:iCs/>
          <w:sz w:val="24"/>
          <w:szCs w:val="24"/>
        </w:rPr>
        <w:t>узнавать наиболее распространённые лекарственные растения родного края;</w:t>
      </w:r>
    </w:p>
    <w:p w:rsidR="004D3F49" w:rsidRPr="006157B4" w:rsidRDefault="004D3F49" w:rsidP="009F7FF8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jc w:val="left"/>
        <w:rPr>
          <w:bCs/>
          <w:iCs/>
          <w:sz w:val="24"/>
          <w:szCs w:val="24"/>
        </w:rPr>
      </w:pPr>
      <w:r w:rsidRPr="006157B4">
        <w:rPr>
          <w:sz w:val="24"/>
          <w:szCs w:val="24"/>
        </w:rPr>
        <w:t xml:space="preserve">приводить примеры представителей животного мира родного края </w:t>
      </w:r>
      <w:r w:rsidRPr="006157B4">
        <w:rPr>
          <w:bCs/>
          <w:iCs/>
          <w:sz w:val="24"/>
          <w:szCs w:val="24"/>
        </w:rPr>
        <w:t>(3-4 названия каждого вида);</w:t>
      </w:r>
    </w:p>
    <w:p w:rsidR="004D3F49" w:rsidRPr="006157B4" w:rsidRDefault="004D3F49" w:rsidP="009F7FF8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приводить примеры достопримечательностей родного края (не менее 3);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описывать наиболее важные события истории родного края;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рассказывать по результатам экскурсии о достопримечательностях родного города (села);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показывать на карте Ростовской области границу области, крупные города и своё местонахождение;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 xml:space="preserve">приводить примеры </w:t>
      </w:r>
      <w:r w:rsidRPr="006157B4">
        <w:rPr>
          <w:bCs/>
          <w:iCs/>
          <w:sz w:val="24"/>
          <w:szCs w:val="24"/>
        </w:rPr>
        <w:t>профессий людей</w:t>
      </w:r>
      <w:r w:rsidRPr="006157B4">
        <w:rPr>
          <w:b/>
          <w:bCs/>
          <w:sz w:val="24"/>
          <w:szCs w:val="24"/>
        </w:rPr>
        <w:t xml:space="preserve"> </w:t>
      </w:r>
      <w:r w:rsidRPr="006157B4">
        <w:rPr>
          <w:bCs/>
          <w:sz w:val="24"/>
          <w:szCs w:val="24"/>
        </w:rPr>
        <w:t>сельского хозяйства и промышленности Ростовской области;</w:t>
      </w:r>
    </w:p>
    <w:p w:rsidR="004D3F49" w:rsidRPr="006157B4" w:rsidRDefault="0067308E" w:rsidP="009F7FF8">
      <w:pPr>
        <w:pStyle w:val="31"/>
        <w:ind w:left="90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 xml:space="preserve">обучающиеся </w:t>
      </w:r>
      <w:r w:rsidR="004D3F49" w:rsidRPr="006157B4">
        <w:rPr>
          <w:sz w:val="24"/>
          <w:szCs w:val="24"/>
        </w:rPr>
        <w:t>могут научиться:</w:t>
      </w:r>
    </w:p>
    <w:p w:rsidR="006F5628" w:rsidRPr="006157B4" w:rsidRDefault="006F5628" w:rsidP="009F7FF8">
      <w:pPr>
        <w:pStyle w:val="aa"/>
        <w:ind w:left="0" w:firstLine="992"/>
        <w:jc w:val="left"/>
      </w:pPr>
    </w:p>
    <w:p w:rsidR="006F5628" w:rsidRPr="006157B4" w:rsidRDefault="00F66BE1" w:rsidP="005C26E7">
      <w:pPr>
        <w:pStyle w:val="aa"/>
        <w:ind w:left="0"/>
        <w:jc w:val="left"/>
        <w:rPr>
          <w:bCs/>
        </w:rPr>
      </w:pPr>
      <w:r w:rsidRPr="006157B4">
        <w:t xml:space="preserve">      </w:t>
      </w:r>
      <w:r w:rsidR="004D3F49" w:rsidRPr="006157B4">
        <w:t>1</w:t>
      </w:r>
      <w:r w:rsidR="001D7D77" w:rsidRPr="006157B4">
        <w:rPr>
          <w:b/>
        </w:rPr>
        <w:t>-</w:t>
      </w:r>
      <w:r w:rsidR="004D3F49" w:rsidRPr="006157B4">
        <w:rPr>
          <w:b/>
        </w:rPr>
        <w:t xml:space="preserve"> личностным</w:t>
      </w:r>
      <w:r w:rsidR="004D3F49" w:rsidRPr="006157B4">
        <w:t xml:space="preserve"> универсальным учебным действиям,</w:t>
      </w:r>
      <w:r w:rsidR="004D3F49" w:rsidRPr="006157B4">
        <w:rPr>
          <w:i/>
        </w:rPr>
        <w:t xml:space="preserve"> </w:t>
      </w:r>
      <w:r w:rsidR="004D3F49" w:rsidRPr="006157B4">
        <w:rPr>
          <w:bCs/>
        </w:rPr>
        <w:t>обеспечивающим ценностно-смысловую ориентацию учащихся в окружающем мире:</w:t>
      </w:r>
    </w:p>
    <w:p w:rsidR="004D3F49" w:rsidRPr="006157B4" w:rsidRDefault="004D3F49" w:rsidP="009F7FF8">
      <w:pPr>
        <w:pStyle w:val="aa"/>
        <w:ind w:left="0" w:firstLine="900"/>
        <w:jc w:val="left"/>
        <w:rPr>
          <w:bCs/>
        </w:rPr>
      </w:pPr>
      <w:r w:rsidRPr="006157B4">
        <w:rPr>
          <w:bCs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ind w:left="0" w:firstLine="90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4D3F49" w:rsidRPr="006157B4" w:rsidRDefault="004D3F49" w:rsidP="009F7FF8">
      <w:pPr>
        <w:pStyle w:val="aa"/>
        <w:ind w:left="0" w:firstLine="992"/>
        <w:jc w:val="left"/>
      </w:pPr>
      <w:r w:rsidRPr="006157B4">
        <w:t>2</w:t>
      </w:r>
      <w:r w:rsidR="001D7D77" w:rsidRPr="006157B4">
        <w:rPr>
          <w:b/>
        </w:rPr>
        <w:t>-</w:t>
      </w:r>
      <w:r w:rsidRPr="006157B4">
        <w:rPr>
          <w:b/>
        </w:rPr>
        <w:t xml:space="preserve"> регулятивным</w:t>
      </w:r>
      <w:r w:rsidRPr="006157B4">
        <w:t xml:space="preserve"> универсальным учебным действиям, обеспечивающим организацию учащимся своей учебной деятельности:</w:t>
      </w:r>
    </w:p>
    <w:p w:rsidR="004D3F49" w:rsidRPr="006157B4" w:rsidRDefault="004D3F49" w:rsidP="009F7FF8">
      <w:pPr>
        <w:ind w:firstLine="709"/>
      </w:pPr>
      <w:r w:rsidRPr="006157B4">
        <w:t>- 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4D3F49" w:rsidRPr="006157B4" w:rsidRDefault="004D3F49" w:rsidP="009F7FF8">
      <w:pPr>
        <w:ind w:firstLine="709"/>
      </w:pPr>
      <w:r w:rsidRPr="006157B4">
        <w:t>-  составлять план исследований и проектов по заданной теме и определять последовательность собственных действий;</w:t>
      </w:r>
    </w:p>
    <w:p w:rsidR="004D3F49" w:rsidRPr="006157B4" w:rsidRDefault="004D3F49" w:rsidP="009F7FF8">
      <w:pPr>
        <w:ind w:firstLine="709"/>
      </w:pPr>
      <w:r w:rsidRPr="006157B4"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4D3F49" w:rsidRPr="006157B4" w:rsidRDefault="004D3F49" w:rsidP="009F7FF8">
      <w:pPr>
        <w:ind w:firstLine="709"/>
      </w:pPr>
      <w:r w:rsidRPr="006157B4">
        <w:t>-  оценивать собственные знания и умения;</w:t>
      </w:r>
    </w:p>
    <w:p w:rsidR="004D3F49" w:rsidRPr="006157B4" w:rsidRDefault="004D3F49" w:rsidP="009F7FF8">
      <w:pPr>
        <w:ind w:firstLine="709"/>
      </w:pPr>
      <w:r w:rsidRPr="006157B4">
        <w:t>-  доводить дело до конца.</w:t>
      </w:r>
    </w:p>
    <w:p w:rsidR="004D3F49" w:rsidRPr="006157B4" w:rsidRDefault="001D7D77" w:rsidP="009F7FF8">
      <w:pPr>
        <w:pStyle w:val="aa"/>
        <w:ind w:left="0" w:firstLine="709"/>
        <w:jc w:val="left"/>
        <w:rPr>
          <w:bCs/>
        </w:rPr>
      </w:pPr>
      <w:r w:rsidRPr="006157B4">
        <w:rPr>
          <w:bCs/>
        </w:rPr>
        <w:t>3-</w:t>
      </w:r>
      <w:r w:rsidR="004D3F49" w:rsidRPr="006157B4">
        <w:rPr>
          <w:bCs/>
        </w:rPr>
        <w:t xml:space="preserve"> </w:t>
      </w:r>
      <w:r w:rsidR="004D3F49" w:rsidRPr="006157B4">
        <w:rPr>
          <w:b/>
          <w:bCs/>
        </w:rPr>
        <w:t>познавательным</w:t>
      </w:r>
      <w:r w:rsidR="004D3F49" w:rsidRPr="006157B4">
        <w:t xml:space="preserve"> универсальным учебным действиям</w:t>
      </w:r>
      <w:r w:rsidR="004D3F49" w:rsidRPr="006157B4">
        <w:rPr>
          <w:bCs/>
        </w:rPr>
        <w:t>,</w:t>
      </w:r>
      <w:r w:rsidR="004D3F49" w:rsidRPr="006157B4">
        <w:rPr>
          <w:bCs/>
          <w:i/>
        </w:rPr>
        <w:t xml:space="preserve"> </w:t>
      </w:r>
      <w:r w:rsidR="004D3F49" w:rsidRPr="006157B4">
        <w:rPr>
          <w:bCs/>
        </w:rPr>
        <w:t>включающим общеучебные, логические действия постановки и решения проблем: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jc w:val="left"/>
        <w:rPr>
          <w:sz w:val="24"/>
          <w:szCs w:val="24"/>
        </w:rPr>
      </w:pPr>
      <w:r w:rsidRPr="006157B4">
        <w:rPr>
          <w:bCs/>
          <w:sz w:val="24"/>
          <w:szCs w:val="24"/>
        </w:rPr>
        <w:t xml:space="preserve">находить и  </w:t>
      </w:r>
      <w:r w:rsidRPr="006157B4">
        <w:rPr>
          <w:sz w:val="24"/>
          <w:szCs w:val="24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6157B4">
        <w:rPr>
          <w:b/>
          <w:bCs/>
          <w:sz w:val="24"/>
          <w:szCs w:val="24"/>
        </w:rPr>
        <w:t xml:space="preserve"> </w:t>
      </w:r>
      <w:r w:rsidRPr="006157B4">
        <w:rPr>
          <w:bCs/>
          <w:sz w:val="24"/>
          <w:szCs w:val="24"/>
        </w:rPr>
        <w:t>в том числе с помощью компьютерных средств;</w:t>
      </w:r>
      <w:r w:rsidRPr="006157B4">
        <w:rPr>
          <w:sz w:val="24"/>
          <w:szCs w:val="24"/>
        </w:rPr>
        <w:t xml:space="preserve"> использовать географическую карту Ростовской области как источник информации;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4D3F49" w:rsidRPr="006157B4" w:rsidRDefault="004D3F49" w:rsidP="009F7FF8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4D3F49" w:rsidRPr="006157B4" w:rsidRDefault="001D7D77" w:rsidP="009F7FF8">
      <w:pPr>
        <w:pStyle w:val="aa"/>
        <w:ind w:left="0" w:firstLine="540"/>
        <w:jc w:val="left"/>
        <w:rPr>
          <w:bCs/>
        </w:rPr>
      </w:pPr>
      <w:r w:rsidRPr="006157B4">
        <w:rPr>
          <w:bCs/>
        </w:rPr>
        <w:t>4-</w:t>
      </w:r>
      <w:r w:rsidR="004D3F49" w:rsidRPr="006157B4">
        <w:rPr>
          <w:bCs/>
        </w:rPr>
        <w:t xml:space="preserve"> </w:t>
      </w:r>
      <w:r w:rsidR="004D3F49" w:rsidRPr="006157B4">
        <w:rPr>
          <w:b/>
          <w:bCs/>
        </w:rPr>
        <w:t>коммуникативным</w:t>
      </w:r>
      <w:r w:rsidR="004D3F49" w:rsidRPr="006157B4">
        <w:t xml:space="preserve"> универсальным учебным действиям</w:t>
      </w:r>
      <w:r w:rsidR="004D3F49" w:rsidRPr="006157B4">
        <w:rPr>
          <w:bCs/>
        </w:rPr>
        <w:t>,</w:t>
      </w:r>
      <w:r w:rsidR="004D3F49" w:rsidRPr="006157B4">
        <w:rPr>
          <w:b/>
          <w:bCs/>
        </w:rPr>
        <w:t xml:space="preserve"> </w:t>
      </w:r>
      <w:r w:rsidR="004D3F49" w:rsidRPr="006157B4">
        <w:rPr>
          <w:bCs/>
        </w:rPr>
        <w:t>обеспечивающим социальную компетентность и учет  позиции других людей, партнера по общению или деятельности:</w:t>
      </w:r>
    </w:p>
    <w:p w:rsidR="004D3F49" w:rsidRPr="006157B4" w:rsidRDefault="004D3F49" w:rsidP="009F7FF8">
      <w:pPr>
        <w:pStyle w:val="aa"/>
        <w:ind w:left="0" w:firstLine="540"/>
        <w:jc w:val="left"/>
        <w:rPr>
          <w:bCs/>
        </w:rPr>
      </w:pPr>
      <w:r w:rsidRPr="006157B4">
        <w:rPr>
          <w:bCs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4D3F49" w:rsidRPr="006157B4" w:rsidRDefault="004D3F49" w:rsidP="009F7FF8">
      <w:pPr>
        <w:pStyle w:val="31"/>
        <w:ind w:firstLine="540"/>
        <w:jc w:val="left"/>
        <w:rPr>
          <w:sz w:val="24"/>
          <w:szCs w:val="24"/>
        </w:rPr>
      </w:pPr>
      <w:r w:rsidRPr="006157B4">
        <w:rPr>
          <w:b/>
          <w:bCs/>
          <w:sz w:val="24"/>
          <w:szCs w:val="24"/>
        </w:rPr>
        <w:t xml:space="preserve">- </w:t>
      </w:r>
      <w:r w:rsidRPr="006157B4">
        <w:rPr>
          <w:sz w:val="24"/>
          <w:szCs w:val="24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736C34" w:rsidRPr="006157B4" w:rsidRDefault="006F5628" w:rsidP="009F7FF8">
      <w:pPr>
        <w:pStyle w:val="aa"/>
        <w:spacing w:before="120" w:after="120"/>
        <w:ind w:left="0"/>
        <w:jc w:val="left"/>
        <w:rPr>
          <w:b/>
        </w:rPr>
      </w:pPr>
      <w:r w:rsidRPr="006157B4">
        <w:rPr>
          <w:b/>
          <w:bCs/>
        </w:rPr>
        <w:t xml:space="preserve">                                                    </w:t>
      </w:r>
      <w:r w:rsidR="005C39BB" w:rsidRPr="006157B4">
        <w:rPr>
          <w:b/>
          <w:bCs/>
        </w:rPr>
        <w:t xml:space="preserve">  </w:t>
      </w:r>
      <w:r w:rsidR="004D3F49" w:rsidRPr="006157B4">
        <w:rPr>
          <w:b/>
          <w:bCs/>
        </w:rPr>
        <w:t>Содержание учебного курса</w:t>
      </w:r>
      <w:r w:rsidR="00736C34" w:rsidRPr="006157B4">
        <w:rPr>
          <w:b/>
          <w:bCs/>
        </w:rPr>
        <w:t xml:space="preserve"> </w:t>
      </w:r>
      <w:r w:rsidR="00736C34" w:rsidRPr="006157B4">
        <w:rPr>
          <w:b/>
        </w:rPr>
        <w:t>«Доноведение»</w:t>
      </w:r>
    </w:p>
    <w:p w:rsidR="00736C34" w:rsidRPr="006157B4" w:rsidRDefault="005C39BB" w:rsidP="009F7FF8">
      <w:pPr>
        <w:pStyle w:val="aa"/>
        <w:spacing w:before="120" w:after="120"/>
        <w:ind w:left="0"/>
        <w:jc w:val="left"/>
      </w:pPr>
      <w:r w:rsidRPr="006157B4">
        <w:rPr>
          <w:b/>
          <w:bCs/>
        </w:rPr>
        <w:t xml:space="preserve">           </w:t>
      </w:r>
      <w:r w:rsidR="006F5628" w:rsidRPr="006157B4">
        <w:rPr>
          <w:b/>
          <w:bCs/>
        </w:rPr>
        <w:t xml:space="preserve">          </w:t>
      </w:r>
      <w:r w:rsidR="00736C34" w:rsidRPr="006157B4">
        <w:t>Структура курса</w:t>
      </w:r>
    </w:p>
    <w:p w:rsidR="00736C34" w:rsidRPr="006157B4" w:rsidRDefault="00736C34" w:rsidP="009F7FF8">
      <w:pPr>
        <w:pStyle w:val="31"/>
        <w:ind w:firstLine="540"/>
        <w:jc w:val="left"/>
        <w:rPr>
          <w:bCs/>
          <w:sz w:val="24"/>
          <w:szCs w:val="24"/>
        </w:rPr>
      </w:pPr>
      <w:r w:rsidRPr="006157B4">
        <w:rPr>
          <w:bCs/>
          <w:sz w:val="24"/>
          <w:szCs w:val="24"/>
        </w:rPr>
        <w:t>Вся программа выстроена из пяти взаимосвязанных блоков:</w:t>
      </w:r>
    </w:p>
    <w:p w:rsidR="00736C34" w:rsidRPr="006157B4" w:rsidRDefault="00736C34" w:rsidP="009F7FF8">
      <w:pPr>
        <w:pStyle w:val="31"/>
        <w:numPr>
          <w:ilvl w:val="0"/>
          <w:numId w:val="29"/>
        </w:numPr>
        <w:spacing w:before="120" w:after="120"/>
        <w:ind w:left="1259" w:hanging="357"/>
        <w:jc w:val="left"/>
        <w:rPr>
          <w:bCs/>
          <w:sz w:val="24"/>
          <w:szCs w:val="24"/>
        </w:rPr>
      </w:pPr>
      <w:r w:rsidRPr="006157B4">
        <w:rPr>
          <w:bCs/>
          <w:sz w:val="24"/>
          <w:szCs w:val="24"/>
        </w:rPr>
        <w:lastRenderedPageBreak/>
        <w:t>Я и окружающий мир,</w:t>
      </w:r>
    </w:p>
    <w:p w:rsidR="00736C34" w:rsidRPr="006157B4" w:rsidRDefault="00736C34" w:rsidP="009F7FF8">
      <w:pPr>
        <w:pStyle w:val="31"/>
        <w:numPr>
          <w:ilvl w:val="0"/>
          <w:numId w:val="29"/>
        </w:numPr>
        <w:spacing w:before="120" w:after="120"/>
        <w:ind w:left="1259" w:hanging="357"/>
        <w:jc w:val="left"/>
        <w:rPr>
          <w:bCs/>
          <w:sz w:val="24"/>
          <w:szCs w:val="24"/>
        </w:rPr>
      </w:pPr>
      <w:r w:rsidRPr="006157B4">
        <w:rPr>
          <w:bCs/>
          <w:sz w:val="24"/>
          <w:szCs w:val="24"/>
        </w:rPr>
        <w:t>Природа Донского края,</w:t>
      </w:r>
    </w:p>
    <w:p w:rsidR="00736C34" w:rsidRPr="006157B4" w:rsidRDefault="00736C34" w:rsidP="009F7FF8">
      <w:pPr>
        <w:pStyle w:val="31"/>
        <w:numPr>
          <w:ilvl w:val="0"/>
          <w:numId w:val="29"/>
        </w:numPr>
        <w:spacing w:before="120" w:after="120"/>
        <w:ind w:left="1259" w:hanging="357"/>
        <w:jc w:val="left"/>
        <w:rPr>
          <w:bCs/>
          <w:sz w:val="24"/>
          <w:szCs w:val="24"/>
        </w:rPr>
      </w:pPr>
      <w:r w:rsidRPr="006157B4">
        <w:rPr>
          <w:bCs/>
          <w:sz w:val="24"/>
          <w:szCs w:val="24"/>
        </w:rPr>
        <w:t>Человек и природа,</w:t>
      </w:r>
    </w:p>
    <w:p w:rsidR="00736C34" w:rsidRPr="006157B4" w:rsidRDefault="00736C34" w:rsidP="009F7FF8">
      <w:pPr>
        <w:pStyle w:val="31"/>
        <w:numPr>
          <w:ilvl w:val="0"/>
          <w:numId w:val="29"/>
        </w:numPr>
        <w:spacing w:before="120" w:after="120"/>
        <w:ind w:left="1259" w:hanging="357"/>
        <w:jc w:val="left"/>
        <w:rPr>
          <w:bCs/>
          <w:sz w:val="24"/>
          <w:szCs w:val="24"/>
        </w:rPr>
      </w:pPr>
      <w:r w:rsidRPr="006157B4">
        <w:rPr>
          <w:bCs/>
          <w:sz w:val="24"/>
          <w:szCs w:val="24"/>
        </w:rPr>
        <w:t>Жизнь на Дону,</w:t>
      </w:r>
    </w:p>
    <w:p w:rsidR="00736C34" w:rsidRPr="006157B4" w:rsidRDefault="00736C34" w:rsidP="009F7FF8">
      <w:pPr>
        <w:pStyle w:val="31"/>
        <w:numPr>
          <w:ilvl w:val="0"/>
          <w:numId w:val="29"/>
        </w:numPr>
        <w:spacing w:before="120" w:after="120"/>
        <w:ind w:left="1259" w:hanging="357"/>
        <w:jc w:val="left"/>
        <w:rPr>
          <w:bCs/>
          <w:sz w:val="24"/>
          <w:szCs w:val="24"/>
        </w:rPr>
      </w:pPr>
      <w:r w:rsidRPr="006157B4">
        <w:rPr>
          <w:bCs/>
          <w:sz w:val="24"/>
          <w:szCs w:val="24"/>
        </w:rPr>
        <w:t>Яркие страницы истории земли Донской.</w:t>
      </w:r>
    </w:p>
    <w:p w:rsidR="00736C34" w:rsidRPr="006157B4" w:rsidRDefault="00736C34" w:rsidP="009F7FF8">
      <w:pPr>
        <w:pStyle w:val="31"/>
        <w:ind w:firstLine="54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6157B4">
        <w:rPr>
          <w:i/>
          <w:iCs/>
          <w:sz w:val="24"/>
          <w:szCs w:val="24"/>
        </w:rPr>
        <w:t xml:space="preserve">«Я и окружающий мир» </w:t>
      </w:r>
      <w:r w:rsidRPr="006157B4">
        <w:rPr>
          <w:sz w:val="24"/>
          <w:szCs w:val="24"/>
        </w:rPr>
        <w:t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местопроживания, его расположением на карте Ростовской области, символах своего края; осознаёт свои семейные и общественные обязанности.</w:t>
      </w:r>
    </w:p>
    <w:p w:rsidR="00736C34" w:rsidRPr="006157B4" w:rsidRDefault="00736C34" w:rsidP="009F7FF8">
      <w:pPr>
        <w:ind w:firstLine="540"/>
      </w:pPr>
      <w:r w:rsidRPr="006157B4"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6157B4">
        <w:rPr>
          <w:i/>
          <w:iCs/>
        </w:rPr>
        <w:t>«Природа Донского края»</w:t>
      </w:r>
      <w:r w:rsidRPr="006157B4"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6157B4">
        <w:rPr>
          <w:i/>
        </w:rPr>
        <w:t>«Человек и природа</w:t>
      </w:r>
      <w:r w:rsidRPr="006157B4">
        <w:t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736C34" w:rsidRPr="006157B4" w:rsidRDefault="00736C34" w:rsidP="009F7FF8">
      <w:pPr>
        <w:ind w:firstLine="540"/>
      </w:pPr>
      <w:r w:rsidRPr="006157B4"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736C34" w:rsidRPr="006157B4" w:rsidRDefault="00736C34" w:rsidP="005C26E7">
      <w:pPr>
        <w:ind w:firstLine="540"/>
      </w:pPr>
      <w:r w:rsidRPr="006157B4">
        <w:t xml:space="preserve">Следующие содержательные блоки  </w:t>
      </w:r>
      <w:r w:rsidRPr="006157B4">
        <w:rPr>
          <w:i/>
          <w:iCs/>
        </w:rPr>
        <w:t>«Жизнь на Дону» и «Яркие страницы истории земли Донской»</w:t>
      </w:r>
      <w:r w:rsidRPr="006157B4"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</w:t>
      </w:r>
      <w:r w:rsidR="00F66BE1" w:rsidRPr="006157B4">
        <w:t xml:space="preserve"> </w:t>
      </w:r>
      <w:r w:rsidRPr="006157B4">
        <w:t>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736C34" w:rsidRPr="006157B4" w:rsidRDefault="00736C34" w:rsidP="005C26E7">
      <w:pPr>
        <w:pStyle w:val="aa"/>
        <w:ind w:left="0"/>
        <w:jc w:val="left"/>
        <w:rPr>
          <w:bCs/>
        </w:rPr>
      </w:pPr>
      <w:r w:rsidRPr="006157B4">
        <w:rPr>
          <w:bCs/>
        </w:rPr>
        <w:t>Для установления смысловых связей между основным пропедевтическим содержанием исторического, географического образования и краеведческим  материалом важны внутрипредметные и межпредметные связи.</w:t>
      </w:r>
    </w:p>
    <w:p w:rsidR="00736C34" w:rsidRPr="006157B4" w:rsidRDefault="00736C34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доноведения эти сведения конкретизируются и расширяются. Каждый содержательный блок данного курса подкрепляется продуктивными </w:t>
      </w:r>
      <w:r w:rsidRPr="006157B4">
        <w:rPr>
          <w:bCs/>
        </w:rPr>
        <w:lastRenderedPageBreak/>
        <w:t>видами деятельности. Так, например, на уроках доноведения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736C34" w:rsidRPr="006157B4" w:rsidRDefault="00736C34" w:rsidP="009F7FF8">
      <w:pPr>
        <w:pStyle w:val="aa"/>
        <w:numPr>
          <w:ilvl w:val="0"/>
          <w:numId w:val="35"/>
        </w:numPr>
        <w:tabs>
          <w:tab w:val="clear" w:pos="1428"/>
          <w:tab w:val="num" w:pos="0"/>
        </w:tabs>
        <w:ind w:left="0" w:firstLine="720"/>
        <w:jc w:val="left"/>
        <w:rPr>
          <w:bCs/>
        </w:rPr>
      </w:pPr>
      <w:r w:rsidRPr="006157B4">
        <w:rPr>
          <w:bCs/>
        </w:rPr>
        <w:t>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нарисованное, чем об этом рассказать. В младших классах школьники учатся работать с иллюстрациями. Наша практика преподавания свидетельствует, что школьники часто ограничиваются  простым перечнем изображённых лиц и действий. Задача учителя -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изображёнными  на рисунке людьми и предметами, выражать отношение к увиденному. Важно научить их анализировать и описывать не только сюжетные рисунки, но и статичные иллюстрации – памятники архитектуры, искусства  -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того или иного творения.</w:t>
      </w:r>
    </w:p>
    <w:p w:rsidR="00736C34" w:rsidRPr="006157B4" w:rsidRDefault="00736C34" w:rsidP="009F7FF8">
      <w:pPr>
        <w:pStyle w:val="aa"/>
        <w:numPr>
          <w:ilvl w:val="0"/>
          <w:numId w:val="35"/>
        </w:numPr>
        <w:ind w:left="0" w:firstLine="720"/>
        <w:jc w:val="left"/>
        <w:rPr>
          <w:bCs/>
        </w:rPr>
      </w:pPr>
      <w:r w:rsidRPr="006157B4">
        <w:rPr>
          <w:bCs/>
        </w:rPr>
        <w:t>Для детей целесообразно рекомендовать такие 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«Доноведения» представлены задания, на которых  дети учатся ориентироваться по карте: определять границы области, находить названия, указывать города и реки родного края и т.п.</w:t>
      </w:r>
    </w:p>
    <w:p w:rsidR="00736C34" w:rsidRPr="006157B4" w:rsidRDefault="00736C34" w:rsidP="009F7FF8">
      <w:pPr>
        <w:pStyle w:val="aa"/>
        <w:numPr>
          <w:ilvl w:val="0"/>
          <w:numId w:val="35"/>
        </w:numPr>
        <w:ind w:left="0" w:firstLine="720"/>
        <w:jc w:val="left"/>
        <w:rPr>
          <w:bCs/>
        </w:rPr>
      </w:pPr>
      <w:r w:rsidRPr="006157B4">
        <w:rPr>
          <w:bCs/>
        </w:rPr>
        <w:t>При  подготовке 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</w:p>
    <w:p w:rsidR="00736C34" w:rsidRPr="006157B4" w:rsidRDefault="00736C34" w:rsidP="009F7FF8">
      <w:pPr>
        <w:pStyle w:val="aa"/>
        <w:numPr>
          <w:ilvl w:val="0"/>
          <w:numId w:val="30"/>
        </w:numPr>
        <w:jc w:val="left"/>
        <w:rPr>
          <w:bCs/>
        </w:rPr>
      </w:pPr>
      <w:r w:rsidRPr="006157B4">
        <w:rPr>
          <w:bCs/>
        </w:rPr>
        <w:t>парная работа, носящая односторонний характер, когда сильный ученик помогает отстающему, или двусторонний характер взаимоотношений – взаимопомощь, взаимоконтроль, взаимооценка;</w:t>
      </w:r>
    </w:p>
    <w:p w:rsidR="00736C34" w:rsidRPr="006157B4" w:rsidRDefault="00736C34" w:rsidP="009F7FF8">
      <w:pPr>
        <w:pStyle w:val="aa"/>
        <w:numPr>
          <w:ilvl w:val="0"/>
          <w:numId w:val="30"/>
        </w:numPr>
        <w:jc w:val="left"/>
        <w:rPr>
          <w:bCs/>
        </w:rPr>
      </w:pPr>
      <w:r w:rsidRPr="006157B4">
        <w:rPr>
          <w:bCs/>
        </w:rPr>
        <w:t>групповая работа в малых группах (по 3-5 учащихся в каждой);</w:t>
      </w:r>
    </w:p>
    <w:p w:rsidR="00736C34" w:rsidRPr="006157B4" w:rsidRDefault="00F66BE1" w:rsidP="00F66BE1">
      <w:pPr>
        <w:pStyle w:val="aa"/>
        <w:ind w:left="0"/>
        <w:jc w:val="left"/>
        <w:rPr>
          <w:bCs/>
        </w:rPr>
      </w:pPr>
      <w:r w:rsidRPr="006157B4">
        <w:rPr>
          <w:bCs/>
        </w:rPr>
        <w:t xml:space="preserve">              -    </w:t>
      </w:r>
      <w:r w:rsidR="00736C34" w:rsidRPr="006157B4">
        <w:rPr>
          <w:bCs/>
        </w:rPr>
        <w:t>командные игры, когда класс делится на две команды.</w:t>
      </w:r>
    </w:p>
    <w:p w:rsidR="00736C34" w:rsidRPr="006157B4" w:rsidRDefault="00736C34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Групповая форма имеет ряд преимуществ по сравнению с другими формами учебной деятельности. 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</w:p>
    <w:p w:rsidR="00736C34" w:rsidRPr="006157B4" w:rsidRDefault="00736C34" w:rsidP="009F7FF8">
      <w:pPr>
        <w:pStyle w:val="aa"/>
        <w:tabs>
          <w:tab w:val="num" w:pos="1980"/>
        </w:tabs>
        <w:ind w:left="0"/>
        <w:jc w:val="left"/>
        <w:rPr>
          <w:bCs/>
        </w:rPr>
      </w:pPr>
      <w:r w:rsidRPr="006157B4">
        <w:rPr>
          <w:bCs/>
        </w:rPr>
        <w:t xml:space="preserve">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 не могут непосредственно наблюдать историческое </w:t>
      </w:r>
      <w:r w:rsidRPr="006157B4">
        <w:rPr>
          <w:bCs/>
        </w:rPr>
        <w:lastRenderedPageBreak/>
        <w:t>событие (кроме недавних, произошедших на памяти), тем более делать опыты, проводить эксперимент. Но возможны беседы-исследования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</w:p>
    <w:p w:rsidR="00736C34" w:rsidRPr="006157B4" w:rsidRDefault="00736C34" w:rsidP="009F7FF8">
      <w:pPr>
        <w:pStyle w:val="aa"/>
        <w:ind w:left="0" w:firstLine="708"/>
        <w:jc w:val="left"/>
        <w:rPr>
          <w:bCs/>
        </w:rPr>
      </w:pPr>
      <w:r w:rsidRPr="006157B4">
        <w:rPr>
          <w:bCs/>
        </w:rPr>
        <w:t>На протяжении всех лет обучения в начальной школе учащиеся под руководством учителя  могут собрать данные о себе, о своей семье, о месте проживания и т.п. в отдельный альбом, который вручается в качестве подарка ученику на прощальном вечере с начальной школой.</w:t>
      </w:r>
    </w:p>
    <w:p w:rsidR="00736C34" w:rsidRPr="006157B4" w:rsidRDefault="00736C34" w:rsidP="009F7FF8">
      <w:pPr>
        <w:pStyle w:val="aa"/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jc w:val="left"/>
        <w:rPr>
          <w:bCs/>
        </w:rPr>
      </w:pPr>
      <w:r w:rsidRPr="006157B4">
        <w:rPr>
          <w:bCs/>
        </w:rPr>
        <w:t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</w:t>
      </w:r>
    </w:p>
    <w:p w:rsidR="006F5628" w:rsidRPr="006157B4" w:rsidRDefault="00736C34" w:rsidP="00F66BE1">
      <w:pPr>
        <w:numPr>
          <w:ilvl w:val="0"/>
          <w:numId w:val="36"/>
        </w:numPr>
        <w:tabs>
          <w:tab w:val="clear" w:pos="2073"/>
          <w:tab w:val="num" w:pos="0"/>
        </w:tabs>
        <w:ind w:left="0" w:firstLine="900"/>
      </w:pPr>
      <w:r w:rsidRPr="006157B4">
        <w:t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736C34" w:rsidRPr="006157B4" w:rsidRDefault="00736C34" w:rsidP="009F7FF8">
      <w:pPr>
        <w:pStyle w:val="aa"/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jc w:val="left"/>
        <w:rPr>
          <w:bCs/>
        </w:rPr>
      </w:pPr>
      <w:r w:rsidRPr="006157B4">
        <w:rPr>
          <w:bCs/>
        </w:rPr>
        <w:t>Неотрывной частью воспитания является внеклассная работа, направленная на приобщение детей к традициям своего народа. В УМК «Доноведение» представлено описание  обычаев и обрядов, уходящих своими корнями в те далёкие времена, когда в особых условиях вольницы складывался самобытный уклад жизни на Дону. Такие материалы можно использовать и вне уроков.</w:t>
      </w:r>
    </w:p>
    <w:p w:rsidR="00736C34" w:rsidRPr="006157B4" w:rsidRDefault="00736C34" w:rsidP="009F7FF8">
      <w:pPr>
        <w:pStyle w:val="31"/>
        <w:jc w:val="left"/>
        <w:rPr>
          <w:b/>
          <w:bCs/>
          <w:sz w:val="24"/>
          <w:szCs w:val="24"/>
        </w:rPr>
      </w:pPr>
    </w:p>
    <w:p w:rsidR="00754EDB" w:rsidRPr="006157B4" w:rsidRDefault="00F66BE1" w:rsidP="009F7FF8">
      <w:pPr>
        <w:pStyle w:val="31"/>
        <w:jc w:val="left"/>
        <w:rPr>
          <w:b/>
          <w:sz w:val="24"/>
          <w:szCs w:val="24"/>
        </w:rPr>
      </w:pPr>
      <w:r w:rsidRPr="006157B4">
        <w:rPr>
          <w:b/>
          <w:caps/>
          <w:sz w:val="24"/>
          <w:szCs w:val="24"/>
        </w:rPr>
        <w:t xml:space="preserve">           </w:t>
      </w:r>
      <w:r w:rsidR="006F5628" w:rsidRPr="006157B4">
        <w:rPr>
          <w:b/>
          <w:caps/>
          <w:sz w:val="24"/>
          <w:szCs w:val="24"/>
        </w:rPr>
        <w:t xml:space="preserve">  </w:t>
      </w:r>
      <w:r w:rsidR="00A86026" w:rsidRPr="006157B4">
        <w:rPr>
          <w:b/>
          <w:caps/>
          <w:sz w:val="24"/>
          <w:szCs w:val="24"/>
        </w:rPr>
        <w:t>3 класс</w:t>
      </w: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Я и окружающий мир</w:t>
      </w:r>
      <w:r w:rsidR="006F5628" w:rsidRPr="006157B4">
        <w:rPr>
          <w:bCs/>
        </w:rPr>
        <w:t xml:space="preserve">. </w:t>
      </w:r>
      <w:r w:rsidRPr="006157B4">
        <w:rPr>
          <w:bCs/>
        </w:rPr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</w:t>
      </w:r>
      <w:r w:rsidR="006F5628" w:rsidRPr="006157B4">
        <w:rPr>
          <w:bCs/>
        </w:rPr>
        <w:t xml:space="preserve"> </w:t>
      </w:r>
      <w:r w:rsidRPr="006157B4">
        <w:rPr>
          <w:bCs/>
        </w:rPr>
        <w:t>Моя семья. Родословная.</w:t>
      </w:r>
    </w:p>
    <w:p w:rsidR="00754EDB" w:rsidRPr="006157B4" w:rsidRDefault="00754EDB" w:rsidP="009F7FF8">
      <w:pPr>
        <w:pStyle w:val="aa"/>
        <w:ind w:left="0"/>
        <w:jc w:val="left"/>
        <w:rPr>
          <w:bCs/>
        </w:rPr>
      </w:pP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Природа Донского края</w:t>
      </w:r>
      <w:r w:rsidR="006F5628" w:rsidRPr="006157B4">
        <w:rPr>
          <w:bCs/>
        </w:rPr>
        <w:t xml:space="preserve">. </w:t>
      </w:r>
      <w:r w:rsidRPr="006157B4">
        <w:rPr>
          <w:bCs/>
        </w:rPr>
        <w:t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</w:t>
      </w:r>
    </w:p>
    <w:p w:rsidR="00754EDB" w:rsidRPr="006157B4" w:rsidRDefault="00754EDB" w:rsidP="006F5628">
      <w:pPr>
        <w:pStyle w:val="33"/>
        <w:ind w:firstLine="0"/>
        <w:jc w:val="left"/>
        <w:rPr>
          <w:sz w:val="24"/>
          <w:szCs w:val="24"/>
        </w:rPr>
      </w:pPr>
      <w:r w:rsidRPr="006157B4">
        <w:rPr>
          <w:sz w:val="24"/>
          <w:szCs w:val="24"/>
        </w:rPr>
        <w:t>Вода. Её распространение и значение для живых организмов Донского края.</w:t>
      </w:r>
      <w:r w:rsidR="006F5628" w:rsidRPr="006157B4">
        <w:rPr>
          <w:sz w:val="24"/>
          <w:szCs w:val="24"/>
        </w:rPr>
        <w:t xml:space="preserve"> </w:t>
      </w:r>
      <w:r w:rsidRPr="006157B4">
        <w:rPr>
          <w:sz w:val="24"/>
          <w:szCs w:val="24"/>
        </w:rPr>
        <w:t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Маныч-Гудило. Природная экосистема водоёма.</w:t>
      </w: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Рельеф родного края: равнина, овраги, терриконы, курганы.</w:t>
      </w: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Почва Донского края и её значение для Ростовской области.</w:t>
      </w: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Природные экосистемы Донского края (лес, луг, поле).</w:t>
      </w:r>
    </w:p>
    <w:p w:rsidR="00754EDB" w:rsidRPr="006157B4" w:rsidRDefault="00754EDB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Дикорастущие и культурные растения Донского края (различение).</w:t>
      </w:r>
    </w:p>
    <w:p w:rsidR="00754EDB" w:rsidRPr="006157B4" w:rsidRDefault="00754EDB" w:rsidP="009F7FF8">
      <w:pPr>
        <w:pStyle w:val="aa"/>
        <w:ind w:left="0"/>
        <w:jc w:val="left"/>
        <w:rPr>
          <w:bCs/>
        </w:rPr>
      </w:pPr>
    </w:p>
    <w:p w:rsidR="00754EDB" w:rsidRPr="006157B4" w:rsidRDefault="001A7CD4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Человек и природа</w:t>
      </w:r>
      <w:r w:rsidR="006F5628" w:rsidRPr="006157B4">
        <w:rPr>
          <w:bCs/>
        </w:rPr>
        <w:t xml:space="preserve">. </w:t>
      </w:r>
      <w:r w:rsidR="00754EDB" w:rsidRPr="006157B4">
        <w:rPr>
          <w:bCs/>
        </w:rPr>
        <w:t>Профессия – метеоролог.</w:t>
      </w:r>
    </w:p>
    <w:p w:rsidR="00754EDB" w:rsidRPr="006157B4" w:rsidRDefault="00754EDB" w:rsidP="009F7FF8">
      <w:pPr>
        <w:pStyle w:val="aa"/>
        <w:ind w:left="0" w:firstLine="709"/>
        <w:jc w:val="left"/>
        <w:rPr>
          <w:bCs/>
        </w:rPr>
      </w:pPr>
      <w:r w:rsidRPr="006157B4">
        <w:rPr>
          <w:bCs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754EDB" w:rsidRPr="006157B4" w:rsidRDefault="00754EDB" w:rsidP="009F7FF8">
      <w:pPr>
        <w:pStyle w:val="aa"/>
        <w:ind w:left="0"/>
        <w:jc w:val="left"/>
        <w:rPr>
          <w:bCs/>
        </w:rPr>
      </w:pPr>
    </w:p>
    <w:p w:rsidR="00754EDB" w:rsidRPr="006157B4" w:rsidRDefault="001A7CD4" w:rsidP="006F5628">
      <w:pPr>
        <w:pStyle w:val="aa"/>
        <w:ind w:left="0"/>
        <w:jc w:val="left"/>
        <w:rPr>
          <w:bCs/>
        </w:rPr>
      </w:pPr>
      <w:r w:rsidRPr="006157B4">
        <w:rPr>
          <w:bCs/>
        </w:rPr>
        <w:t>Жизнь на Дону</w:t>
      </w:r>
      <w:r w:rsidR="006F5628" w:rsidRPr="006157B4">
        <w:rPr>
          <w:bCs/>
        </w:rPr>
        <w:t xml:space="preserve">. </w:t>
      </w:r>
      <w:r w:rsidR="00754EDB" w:rsidRPr="006157B4">
        <w:t>Тайны Донской земли. Первые поселения на Дону. Танаис – древний город.</w:t>
      </w:r>
      <w:r w:rsidR="006F5628" w:rsidRPr="006157B4">
        <w:t xml:space="preserve"> </w:t>
      </w:r>
      <w:r w:rsidR="00754EDB" w:rsidRPr="006157B4"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  <w:r w:rsidR="006F5628" w:rsidRPr="006157B4">
        <w:t xml:space="preserve">  </w:t>
      </w:r>
      <w:r w:rsidR="00754EDB" w:rsidRPr="006157B4">
        <w:t>Обычаи, весенние обряды и праздники на Дону.</w:t>
      </w:r>
    </w:p>
    <w:p w:rsidR="00754EDB" w:rsidRPr="006157B4" w:rsidRDefault="00754EDB" w:rsidP="009F7FF8">
      <w:pPr>
        <w:pStyle w:val="aa"/>
        <w:spacing w:before="120"/>
        <w:ind w:left="0"/>
        <w:jc w:val="left"/>
        <w:rPr>
          <w:bCs/>
          <w:i/>
        </w:rPr>
      </w:pPr>
      <w:r w:rsidRPr="006157B4">
        <w:rPr>
          <w:bCs/>
          <w:i/>
        </w:rPr>
        <w:t>Экскурсии</w:t>
      </w:r>
    </w:p>
    <w:p w:rsidR="00754EDB" w:rsidRPr="006157B4" w:rsidRDefault="00754EDB" w:rsidP="009F7FF8">
      <w:pPr>
        <w:pStyle w:val="aa"/>
        <w:spacing w:before="120"/>
        <w:ind w:left="0"/>
        <w:jc w:val="left"/>
        <w:rPr>
          <w:bCs/>
        </w:rPr>
      </w:pPr>
      <w:r w:rsidRPr="006157B4">
        <w:rPr>
          <w:bCs/>
        </w:rPr>
        <w:t>«Родной город (село)», «Города Ростовской области», «Танаис – древний город»;</w:t>
      </w:r>
    </w:p>
    <w:p w:rsidR="00A846E9" w:rsidRPr="006157B4" w:rsidRDefault="00A846E9" w:rsidP="009F7FF8">
      <w:pPr>
        <w:pStyle w:val="aa"/>
        <w:ind w:left="0"/>
        <w:jc w:val="left"/>
        <w:rPr>
          <w:bCs/>
        </w:rPr>
      </w:pPr>
    </w:p>
    <w:p w:rsidR="00754EDB" w:rsidRPr="006157B4" w:rsidRDefault="00754EDB" w:rsidP="009F7FF8">
      <w:pPr>
        <w:pStyle w:val="aa"/>
        <w:ind w:left="0"/>
        <w:jc w:val="left"/>
        <w:rPr>
          <w:bCs/>
        </w:rPr>
      </w:pPr>
      <w:r w:rsidRPr="006157B4">
        <w:rPr>
          <w:bCs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754EDB" w:rsidRPr="006157B4" w:rsidRDefault="00754EDB" w:rsidP="009F7FF8">
      <w:pPr>
        <w:pStyle w:val="aa"/>
        <w:ind w:left="0"/>
        <w:jc w:val="left"/>
        <w:rPr>
          <w:bCs/>
        </w:rPr>
      </w:pPr>
      <w:r w:rsidRPr="006157B4">
        <w:rPr>
          <w:bCs/>
        </w:rPr>
        <w:t>в краеведческий (исторический) музей своего города, края с целью ознакомления с бытом казаков.</w:t>
      </w:r>
    </w:p>
    <w:p w:rsidR="00754EDB" w:rsidRPr="006157B4" w:rsidRDefault="00754EDB" w:rsidP="009F7FF8">
      <w:pPr>
        <w:pStyle w:val="aa"/>
        <w:spacing w:before="120"/>
        <w:ind w:left="0"/>
        <w:jc w:val="left"/>
        <w:rPr>
          <w:bCs/>
          <w:i/>
        </w:rPr>
      </w:pPr>
      <w:r w:rsidRPr="006157B4">
        <w:rPr>
          <w:bCs/>
          <w:i/>
        </w:rPr>
        <w:t>Исследовательские, проектные и практические работы</w:t>
      </w:r>
    </w:p>
    <w:p w:rsidR="00754EDB" w:rsidRPr="006157B4" w:rsidRDefault="00754EDB" w:rsidP="009F7FF8">
      <w:pPr>
        <w:spacing w:before="120"/>
      </w:pPr>
      <w:r w:rsidRPr="006157B4">
        <w:t>Практическая работа: работа по карте Ростовской области; «Почвы родного края».</w:t>
      </w:r>
    </w:p>
    <w:p w:rsidR="00754EDB" w:rsidRPr="006157B4" w:rsidRDefault="00754EDB" w:rsidP="009F7FF8">
      <w:r w:rsidRPr="006157B4">
        <w:t>Исследовательская деятельность по проблемам:</w:t>
      </w:r>
    </w:p>
    <w:p w:rsidR="00754EDB" w:rsidRPr="006157B4" w:rsidRDefault="00754EDB" w:rsidP="009F7FF8">
      <w:r w:rsidRPr="006157B4">
        <w:t>- «Город (станица)… Ростовской области»,</w:t>
      </w:r>
    </w:p>
    <w:p w:rsidR="00754EDB" w:rsidRPr="006157B4" w:rsidRDefault="00754EDB" w:rsidP="009F7FF8">
      <w:r w:rsidRPr="006157B4">
        <w:t>- «Мир природного сообщества родного края», -</w:t>
      </w:r>
    </w:p>
    <w:p w:rsidR="00754EDB" w:rsidRPr="006157B4" w:rsidRDefault="00754EDB" w:rsidP="009F7FF8">
      <w:r w:rsidRPr="006157B4">
        <w:t>- «Водоём родного края», «Кто работает на родной земле» и др.</w:t>
      </w:r>
    </w:p>
    <w:p w:rsidR="00754EDB" w:rsidRPr="006157B4" w:rsidRDefault="00754EDB" w:rsidP="009F7FF8">
      <w:r w:rsidRPr="006157B4">
        <w:t>Проекты: «Город раньше и теперь» (коллаж), «Жизнь и быт к</w:t>
      </w:r>
      <w:r w:rsidR="005C26E7">
        <w:t>азаков» (изготовление поделок),</w:t>
      </w:r>
      <w:r w:rsidRPr="006157B4">
        <w:t xml:space="preserve"> и др.</w:t>
      </w:r>
    </w:p>
    <w:p w:rsidR="00754EDB" w:rsidRPr="006157B4" w:rsidRDefault="00754EDB" w:rsidP="009F7FF8">
      <w:pPr>
        <w:rPr>
          <w:b/>
        </w:rPr>
      </w:pPr>
    </w:p>
    <w:p w:rsidR="001A7CD4" w:rsidRPr="006157B4" w:rsidRDefault="00A846E9" w:rsidP="009F7FF8">
      <w:pPr>
        <w:tabs>
          <w:tab w:val="left" w:pos="4035"/>
          <w:tab w:val="center" w:pos="7639"/>
        </w:tabs>
        <w:rPr>
          <w:b/>
          <w:bCs/>
        </w:rPr>
      </w:pPr>
      <w:r w:rsidRPr="006157B4">
        <w:rPr>
          <w:b/>
          <w:bCs/>
        </w:rPr>
        <w:t xml:space="preserve">                                                                       </w:t>
      </w:r>
      <w:r w:rsidR="00400EA6" w:rsidRPr="006157B4">
        <w:rPr>
          <w:b/>
          <w:bCs/>
        </w:rPr>
        <w:t xml:space="preserve"> </w:t>
      </w:r>
      <w:r w:rsidR="005C26E7">
        <w:rPr>
          <w:b/>
          <w:bCs/>
        </w:rPr>
        <w:t xml:space="preserve">                  </w:t>
      </w:r>
      <w:r w:rsidR="00F963FD">
        <w:rPr>
          <w:b/>
          <w:bCs/>
        </w:rPr>
        <w:t xml:space="preserve"> </w:t>
      </w:r>
      <w:r w:rsidR="00400EA6" w:rsidRPr="006157B4">
        <w:rPr>
          <w:b/>
          <w:bCs/>
        </w:rPr>
        <w:t xml:space="preserve"> </w:t>
      </w:r>
      <w:r w:rsidR="00F963FD">
        <w:rPr>
          <w:b/>
          <w:bCs/>
        </w:rPr>
        <w:t>Учебно – тематический план</w:t>
      </w:r>
    </w:p>
    <w:p w:rsidR="001A7CD4" w:rsidRPr="006157B4" w:rsidRDefault="001A7CD4" w:rsidP="005C39BB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553"/>
        <w:gridCol w:w="1175"/>
      </w:tblGrid>
      <w:tr w:rsidR="002959D7" w:rsidRPr="006157B4" w:rsidTr="005C26E7">
        <w:trPr>
          <w:trHeight w:val="557"/>
        </w:trPr>
        <w:tc>
          <w:tcPr>
            <w:tcW w:w="1140" w:type="dxa"/>
            <w:shd w:val="clear" w:color="auto" w:fill="auto"/>
          </w:tcPr>
          <w:p w:rsidR="002959D7" w:rsidRPr="006157B4" w:rsidRDefault="002959D7" w:rsidP="00794489">
            <w:pPr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t>№ п/п</w:t>
            </w:r>
          </w:p>
        </w:tc>
        <w:tc>
          <w:tcPr>
            <w:tcW w:w="4553" w:type="dxa"/>
            <w:shd w:val="clear" w:color="auto" w:fill="auto"/>
          </w:tcPr>
          <w:p w:rsidR="002959D7" w:rsidRPr="006157B4" w:rsidRDefault="002959D7" w:rsidP="00794489">
            <w:pPr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t>Название раздела</w:t>
            </w:r>
          </w:p>
        </w:tc>
        <w:tc>
          <w:tcPr>
            <w:tcW w:w="1175" w:type="dxa"/>
            <w:shd w:val="clear" w:color="auto" w:fill="auto"/>
          </w:tcPr>
          <w:p w:rsidR="002959D7" w:rsidRPr="006157B4" w:rsidRDefault="002959D7" w:rsidP="00794489">
            <w:pPr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t>Кол-во часов</w:t>
            </w:r>
          </w:p>
        </w:tc>
      </w:tr>
      <w:tr w:rsidR="002959D7" w:rsidRPr="006157B4" w:rsidTr="005C26E7">
        <w:trPr>
          <w:trHeight w:val="563"/>
        </w:trPr>
        <w:tc>
          <w:tcPr>
            <w:tcW w:w="1140" w:type="dxa"/>
            <w:shd w:val="clear" w:color="auto" w:fill="auto"/>
          </w:tcPr>
          <w:p w:rsidR="002959D7" w:rsidRPr="006157B4" w:rsidRDefault="002959D7" w:rsidP="005C26E7">
            <w:pPr>
              <w:rPr>
                <w:bCs/>
              </w:rPr>
            </w:pPr>
            <w:r w:rsidRPr="006157B4">
              <w:rPr>
                <w:bCs/>
              </w:rPr>
              <w:t>1</w:t>
            </w:r>
          </w:p>
        </w:tc>
        <w:tc>
          <w:tcPr>
            <w:tcW w:w="4553" w:type="dxa"/>
            <w:shd w:val="clear" w:color="auto" w:fill="auto"/>
          </w:tcPr>
          <w:p w:rsidR="002959D7" w:rsidRPr="006157B4" w:rsidRDefault="002959D7" w:rsidP="005C26E7">
            <w:pPr>
              <w:rPr>
                <w:bCs/>
              </w:rPr>
            </w:pPr>
            <w:r w:rsidRPr="006157B4">
              <w:rPr>
                <w:bCs/>
              </w:rPr>
              <w:t>Я и окружающий мир</w:t>
            </w:r>
          </w:p>
          <w:p w:rsidR="002959D7" w:rsidRPr="006157B4" w:rsidRDefault="002959D7" w:rsidP="00794489">
            <w:pPr>
              <w:jc w:val="center"/>
              <w:rPr>
                <w:bCs/>
              </w:rPr>
            </w:pPr>
          </w:p>
        </w:tc>
        <w:tc>
          <w:tcPr>
            <w:tcW w:w="1175" w:type="dxa"/>
            <w:shd w:val="clear" w:color="auto" w:fill="auto"/>
          </w:tcPr>
          <w:p w:rsidR="002959D7" w:rsidRPr="006157B4" w:rsidRDefault="00FE7695" w:rsidP="005C26E7">
            <w:pPr>
              <w:rPr>
                <w:bCs/>
              </w:rPr>
            </w:pPr>
            <w:r w:rsidRPr="006157B4">
              <w:rPr>
                <w:bCs/>
              </w:rPr>
              <w:t>4</w:t>
            </w:r>
          </w:p>
          <w:p w:rsidR="00FE7695" w:rsidRPr="006157B4" w:rsidRDefault="00FE7695" w:rsidP="00794489">
            <w:pPr>
              <w:jc w:val="center"/>
              <w:rPr>
                <w:bCs/>
              </w:rPr>
            </w:pPr>
          </w:p>
        </w:tc>
      </w:tr>
      <w:tr w:rsidR="002959D7" w:rsidRPr="006157B4" w:rsidTr="00794489">
        <w:trPr>
          <w:trHeight w:val="1124"/>
        </w:trPr>
        <w:tc>
          <w:tcPr>
            <w:tcW w:w="1140" w:type="dxa"/>
            <w:shd w:val="clear" w:color="auto" w:fill="auto"/>
          </w:tcPr>
          <w:p w:rsidR="002959D7" w:rsidRDefault="002959D7" w:rsidP="005C26E7">
            <w:pPr>
              <w:rPr>
                <w:bCs/>
              </w:rPr>
            </w:pPr>
            <w:r w:rsidRPr="006157B4">
              <w:rPr>
                <w:bCs/>
              </w:rPr>
              <w:t>2</w:t>
            </w:r>
          </w:p>
          <w:p w:rsidR="005C26E7" w:rsidRDefault="005C26E7" w:rsidP="005C26E7">
            <w:pPr>
              <w:rPr>
                <w:bCs/>
              </w:rPr>
            </w:pPr>
          </w:p>
          <w:p w:rsidR="005C26E7" w:rsidRPr="006157B4" w:rsidRDefault="005C26E7" w:rsidP="005C26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53" w:type="dxa"/>
            <w:shd w:val="clear" w:color="auto" w:fill="auto"/>
          </w:tcPr>
          <w:p w:rsidR="002959D7" w:rsidRDefault="002959D7" w:rsidP="005C26E7">
            <w:pPr>
              <w:rPr>
                <w:bCs/>
              </w:rPr>
            </w:pPr>
            <w:r w:rsidRPr="006157B4">
              <w:rPr>
                <w:bCs/>
              </w:rPr>
              <w:t>Природа Донского края</w:t>
            </w:r>
          </w:p>
          <w:p w:rsidR="005C26E7" w:rsidRDefault="005C26E7" w:rsidP="005C26E7">
            <w:pPr>
              <w:rPr>
                <w:bCs/>
              </w:rPr>
            </w:pPr>
          </w:p>
          <w:p w:rsidR="005C26E7" w:rsidRPr="006157B4" w:rsidRDefault="005C26E7" w:rsidP="005C26E7">
            <w:pPr>
              <w:rPr>
                <w:bCs/>
              </w:rPr>
            </w:pPr>
            <w:r w:rsidRPr="006157B4">
              <w:rPr>
                <w:bCs/>
              </w:rPr>
              <w:t>Жизнь на Дону</w:t>
            </w:r>
          </w:p>
          <w:p w:rsidR="005C26E7" w:rsidRPr="006157B4" w:rsidRDefault="005C26E7" w:rsidP="005C26E7">
            <w:pPr>
              <w:rPr>
                <w:bCs/>
              </w:rPr>
            </w:pPr>
          </w:p>
        </w:tc>
        <w:tc>
          <w:tcPr>
            <w:tcW w:w="1175" w:type="dxa"/>
            <w:shd w:val="clear" w:color="auto" w:fill="auto"/>
          </w:tcPr>
          <w:p w:rsidR="002959D7" w:rsidRDefault="00FE7695" w:rsidP="005C26E7">
            <w:pPr>
              <w:rPr>
                <w:bCs/>
              </w:rPr>
            </w:pPr>
            <w:r w:rsidRPr="006157B4">
              <w:rPr>
                <w:bCs/>
              </w:rPr>
              <w:t>17</w:t>
            </w:r>
          </w:p>
          <w:p w:rsidR="005C26E7" w:rsidRDefault="005C26E7" w:rsidP="005C26E7">
            <w:pPr>
              <w:rPr>
                <w:bCs/>
              </w:rPr>
            </w:pPr>
          </w:p>
          <w:p w:rsidR="005C26E7" w:rsidRPr="006157B4" w:rsidRDefault="005C26E7" w:rsidP="005C26E7">
            <w:pPr>
              <w:rPr>
                <w:bCs/>
              </w:rPr>
            </w:pPr>
            <w:r>
              <w:rPr>
                <w:bCs/>
              </w:rPr>
              <w:t>1</w:t>
            </w:r>
            <w:r w:rsidR="00734F8F">
              <w:rPr>
                <w:bCs/>
              </w:rPr>
              <w:t>2</w:t>
            </w:r>
          </w:p>
        </w:tc>
      </w:tr>
    </w:tbl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1A7CD4" w:rsidRPr="006157B4" w:rsidRDefault="001A7CD4" w:rsidP="005C39BB">
      <w:pPr>
        <w:jc w:val="center"/>
        <w:rPr>
          <w:b/>
          <w:bCs/>
        </w:rPr>
      </w:pPr>
    </w:p>
    <w:p w:rsidR="00EE7A2A" w:rsidRPr="006157B4" w:rsidRDefault="005C26E7" w:rsidP="005C26E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734F8F">
        <w:rPr>
          <w:b/>
          <w:bCs/>
        </w:rPr>
        <w:t xml:space="preserve">                   Всего      33</w:t>
      </w:r>
    </w:p>
    <w:p w:rsidR="00EE7A2A" w:rsidRPr="006157B4" w:rsidRDefault="00EE7A2A" w:rsidP="005C26E7">
      <w:pPr>
        <w:rPr>
          <w:b/>
          <w:bCs/>
        </w:rPr>
      </w:pPr>
    </w:p>
    <w:p w:rsidR="00A846E9" w:rsidRDefault="00F963FD" w:rsidP="003E4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5C26E7">
        <w:rPr>
          <w:b/>
          <w:bCs/>
          <w:sz w:val="28"/>
          <w:szCs w:val="28"/>
        </w:rPr>
        <w:t xml:space="preserve">       </w:t>
      </w:r>
      <w:r w:rsidR="003E4D73" w:rsidRPr="006157B4">
        <w:rPr>
          <w:b/>
          <w:bCs/>
          <w:sz w:val="28"/>
          <w:szCs w:val="28"/>
        </w:rPr>
        <w:t xml:space="preserve">Календарно - тематическое планирование курса </w:t>
      </w:r>
    </w:p>
    <w:p w:rsidR="00F963FD" w:rsidRPr="006157B4" w:rsidRDefault="00F963FD" w:rsidP="003E4D73">
      <w:pPr>
        <w:rPr>
          <w:sz w:val="28"/>
          <w:szCs w:val="28"/>
        </w:rPr>
      </w:pP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1"/>
        <w:gridCol w:w="709"/>
        <w:gridCol w:w="5387"/>
        <w:gridCol w:w="3969"/>
        <w:gridCol w:w="850"/>
        <w:gridCol w:w="992"/>
      </w:tblGrid>
      <w:tr w:rsidR="003E4D73" w:rsidRPr="006157B4" w:rsidTr="003E4D73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  <w:rPr>
                <w:b/>
              </w:rPr>
            </w:pPr>
            <w:r w:rsidRPr="006157B4">
              <w:rPr>
                <w:b/>
              </w:rPr>
              <w:t>№</w:t>
            </w:r>
          </w:p>
          <w:p w:rsidR="003E4D73" w:rsidRPr="006157B4" w:rsidRDefault="003E4D73">
            <w:pPr>
              <w:jc w:val="center"/>
              <w:rPr>
                <w:b/>
              </w:rPr>
            </w:pPr>
            <w:r w:rsidRPr="006157B4">
              <w:rPr>
                <w:b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jc w:val="center"/>
              <w:rPr>
                <w:b/>
              </w:rPr>
            </w:pPr>
          </w:p>
          <w:p w:rsidR="003E4D73" w:rsidRPr="006157B4" w:rsidRDefault="003E4D73">
            <w:pPr>
              <w:jc w:val="center"/>
              <w:rPr>
                <w:b/>
              </w:rPr>
            </w:pPr>
            <w:r w:rsidRPr="006157B4">
              <w:rPr>
                <w:b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right="-108"/>
              <w:jc w:val="center"/>
              <w:rPr>
                <w:b/>
              </w:rPr>
            </w:pPr>
            <w:r w:rsidRPr="006157B4">
              <w:rPr>
                <w:b/>
              </w:rPr>
              <w:t>Кол-во</w:t>
            </w:r>
          </w:p>
          <w:p w:rsidR="003E4D73" w:rsidRPr="006157B4" w:rsidRDefault="003E4D73">
            <w:pPr>
              <w:ind w:right="-108" w:hanging="108"/>
              <w:jc w:val="center"/>
              <w:rPr>
                <w:b/>
              </w:rPr>
            </w:pPr>
            <w:r w:rsidRPr="006157B4">
              <w:rPr>
                <w:b/>
              </w:rPr>
              <w:t>часов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right="72"/>
              <w:jc w:val="center"/>
              <w:rPr>
                <w:b/>
              </w:rPr>
            </w:pPr>
          </w:p>
          <w:p w:rsidR="003E4D73" w:rsidRPr="006157B4" w:rsidRDefault="003E4D73">
            <w:pPr>
              <w:ind w:right="72"/>
              <w:jc w:val="center"/>
              <w:rPr>
                <w:b/>
              </w:rPr>
            </w:pPr>
            <w:r w:rsidRPr="006157B4">
              <w:rPr>
                <w:b/>
              </w:rPr>
              <w:t>Содержание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jc w:val="center"/>
              <w:rPr>
                <w:b/>
              </w:rPr>
            </w:pPr>
          </w:p>
          <w:p w:rsidR="003E4D73" w:rsidRPr="006157B4" w:rsidRDefault="003E4D73">
            <w:pPr>
              <w:jc w:val="center"/>
              <w:rPr>
                <w:b/>
              </w:rPr>
            </w:pPr>
            <w:r w:rsidRPr="006157B4">
              <w:rPr>
                <w:b/>
              </w:rPr>
              <w:t>Виды 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left="-57" w:right="-57"/>
              <w:jc w:val="center"/>
              <w:rPr>
                <w:b/>
              </w:rPr>
            </w:pPr>
            <w:r w:rsidRPr="006157B4">
              <w:rPr>
                <w:b/>
              </w:rPr>
              <w:t>дата</w:t>
            </w:r>
          </w:p>
        </w:tc>
      </w:tr>
      <w:tr w:rsidR="003E4D73" w:rsidRPr="006157B4" w:rsidTr="003E4D73">
        <w:trPr>
          <w:trHeight w:val="441"/>
        </w:trPr>
        <w:tc>
          <w:tcPr>
            <w:tcW w:w="1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>
            <w:pPr>
              <w:rPr>
                <w:b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>
            <w:pPr>
              <w:rPr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left="-57" w:right="-57"/>
              <w:jc w:val="center"/>
              <w:rPr>
                <w:b/>
              </w:rPr>
            </w:pPr>
            <w:r w:rsidRPr="006157B4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left="-57" w:right="-57"/>
              <w:jc w:val="center"/>
              <w:rPr>
                <w:b/>
              </w:rPr>
            </w:pPr>
            <w:r w:rsidRPr="006157B4">
              <w:rPr>
                <w:b/>
              </w:rPr>
              <w:t>факт</w:t>
            </w:r>
          </w:p>
        </w:tc>
      </w:tr>
      <w:tr w:rsidR="003E4D73" w:rsidRPr="006157B4" w:rsidTr="003E4D73"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pStyle w:val="23"/>
              <w:spacing w:before="60" w:after="60"/>
              <w:ind w:firstLine="0"/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t xml:space="preserve">Я и 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tabs>
                <w:tab w:val="left" w:pos="90"/>
              </w:tabs>
            </w:pPr>
            <w:r w:rsidRPr="006157B4"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Край, в котором я живу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E4C7C">
            <w:pPr>
              <w:tabs>
                <w:tab w:val="left" w:pos="3870"/>
              </w:tabs>
              <w:ind w:right="72"/>
            </w:pPr>
            <w:r>
              <w:t>Дать представление о Ростовской области</w:t>
            </w:r>
            <w:r w:rsidR="003E4D73" w:rsidRPr="006157B4">
              <w:t xml:space="preserve"> как  административной  единице; познакомить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  <w:p w:rsidR="00F66BE1" w:rsidRPr="006157B4" w:rsidRDefault="00F66BE1">
            <w:pPr>
              <w:tabs>
                <w:tab w:val="left" w:pos="3870"/>
              </w:tabs>
              <w:ind w:right="7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Работа с картой</w:t>
            </w:r>
          </w:p>
          <w:p w:rsidR="003E4D73" w:rsidRPr="006157B4" w:rsidRDefault="00BE4C7C">
            <w:r>
              <w:t xml:space="preserve">Ростовской </w:t>
            </w:r>
            <w:r w:rsidR="003E4D73" w:rsidRPr="006157B4">
              <w:t>области</w:t>
            </w:r>
          </w:p>
          <w:p w:rsidR="003E4D73" w:rsidRPr="006157B4" w:rsidRDefault="003E4D73">
            <w:r w:rsidRPr="006157B4">
              <w:t>Практическая</w:t>
            </w:r>
          </w:p>
          <w:p w:rsidR="003E4D73" w:rsidRPr="006157B4" w:rsidRDefault="003E4D73">
            <w:pPr>
              <w:ind w:right="-75"/>
            </w:pPr>
            <w:r w:rsidRPr="006157B4">
              <w:t>работа по контурной карте: выделение</w:t>
            </w:r>
          </w:p>
          <w:p w:rsidR="003E4D73" w:rsidRPr="006157B4" w:rsidRDefault="003E4D73">
            <w:r w:rsidRPr="006157B4">
              <w:t>границы Ростовской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  <w:p w:rsidR="003E4D73" w:rsidRPr="006157B4" w:rsidRDefault="008E32B6">
            <w:pPr>
              <w:ind w:left="-57" w:right="-57"/>
            </w:pPr>
            <w:r>
              <w:t>07.</w:t>
            </w:r>
            <w:r w:rsidR="003E4D73" w:rsidRPr="006157B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tabs>
                <w:tab w:val="left" w:pos="90"/>
              </w:tabs>
              <w:ind w:left="72"/>
            </w:pPr>
            <w:r w:rsidRPr="006157B4"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О городах и станицах родного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E4C7C">
            <w:pPr>
              <w:tabs>
                <w:tab w:val="left" w:pos="3870"/>
              </w:tabs>
              <w:ind w:right="72"/>
            </w:pPr>
            <w:r>
              <w:t xml:space="preserve">Познакомить с наиболее </w:t>
            </w:r>
            <w:r w:rsidR="003E4D73" w:rsidRPr="006157B4">
              <w:t xml:space="preserve">крупными городами Ростовской области, с их </w:t>
            </w:r>
          </w:p>
          <w:p w:rsidR="003E4D73" w:rsidRPr="006157B4" w:rsidRDefault="003E4D73">
            <w:pPr>
              <w:tabs>
                <w:tab w:val="left" w:pos="3870"/>
              </w:tabs>
              <w:ind w:right="72"/>
            </w:pPr>
            <w:r w:rsidRPr="006157B4">
              <w:t>архитектурой, достопримечательностями и значением.</w:t>
            </w:r>
          </w:p>
          <w:p w:rsidR="003E4D73" w:rsidRPr="006157B4" w:rsidRDefault="00BE4C7C">
            <w:pPr>
              <w:tabs>
                <w:tab w:val="left" w:pos="3870"/>
              </w:tabs>
              <w:ind w:right="72"/>
            </w:pPr>
            <w:r>
              <w:t xml:space="preserve">Обратить внимание на </w:t>
            </w:r>
            <w:r w:rsidR="003E4D73" w:rsidRPr="006157B4">
              <w:t>необходимость  бережного  отношения  к историческим  памятникам, сохранению  исторических  традиций</w:t>
            </w:r>
            <w:r w:rsidR="00F66BE1" w:rsidRPr="006157B4">
              <w:t>.</w:t>
            </w:r>
          </w:p>
          <w:p w:rsidR="00F66BE1" w:rsidRPr="006157B4" w:rsidRDefault="00F66BE1">
            <w:pPr>
              <w:tabs>
                <w:tab w:val="left" w:pos="3870"/>
              </w:tabs>
              <w:ind w:right="7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E4C7C">
            <w:pPr>
              <w:ind w:right="-108"/>
            </w:pPr>
            <w:r>
              <w:t xml:space="preserve">Экскурсии по </w:t>
            </w:r>
            <w:r w:rsidR="003E4D73" w:rsidRPr="006157B4">
              <w:t xml:space="preserve">городам Ростовской области. </w:t>
            </w:r>
          </w:p>
          <w:p w:rsidR="003E4D73" w:rsidRPr="006157B4" w:rsidRDefault="003E4D73">
            <w:pPr>
              <w:ind w:right="-108"/>
            </w:pPr>
            <w:r w:rsidRPr="006157B4">
              <w:t>Исследовательская деятельность «Город (станица)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  <w:p w:rsidR="003E4D73" w:rsidRPr="006157B4" w:rsidRDefault="008E32B6">
            <w:pPr>
              <w:ind w:left="-57" w:right="-57"/>
            </w:pPr>
            <w:r>
              <w:t>14</w:t>
            </w:r>
            <w:r w:rsidR="003E4D73" w:rsidRPr="006157B4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tabs>
                <w:tab w:val="left" w:pos="90"/>
              </w:tabs>
              <w:jc w:val="center"/>
            </w:pPr>
            <w:r w:rsidRPr="006157B4">
              <w:t>3-4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 днём рождения, родной город (село)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E4C7C">
            <w:pPr>
              <w:tabs>
                <w:tab w:val="left" w:pos="3870"/>
              </w:tabs>
              <w:ind w:right="72"/>
            </w:pPr>
            <w:r>
              <w:t>Дать представление о своем населенном</w:t>
            </w:r>
            <w:r w:rsidR="003E4D73" w:rsidRPr="006157B4">
              <w:t xml:space="preserve"> пункте  как о  малой Родине; познакомить с историей  возникновения, происхождением  названия, достопримечательностями, знаменательными  датами, известными  людьми.</w:t>
            </w:r>
          </w:p>
          <w:p w:rsidR="00F66BE1" w:rsidRPr="006157B4" w:rsidRDefault="00F66BE1">
            <w:pPr>
              <w:tabs>
                <w:tab w:val="left" w:pos="3870"/>
              </w:tabs>
              <w:ind w:right="7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Экскурсия.  </w:t>
            </w:r>
          </w:p>
          <w:p w:rsidR="003E4D73" w:rsidRPr="006157B4" w:rsidRDefault="003E4D73">
            <w:r w:rsidRPr="006157B4">
              <w:t>Составление</w:t>
            </w:r>
          </w:p>
          <w:p w:rsidR="003E4D73" w:rsidRPr="006157B4" w:rsidRDefault="003E4D73">
            <w:r w:rsidRPr="006157B4">
              <w:t>коллажа «Прежде и  теперь»  (используют-ся фотографии, рисунки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>
            <w:pPr>
              <w:ind w:left="-57" w:right="-57"/>
            </w:pPr>
            <w:r>
              <w:t>21</w:t>
            </w:r>
            <w:r w:rsidR="003E4D73" w:rsidRPr="006157B4">
              <w:t>.09</w:t>
            </w:r>
          </w:p>
          <w:p w:rsidR="003E4D73" w:rsidRPr="006157B4" w:rsidRDefault="0099453D" w:rsidP="00F34183">
            <w:pPr>
              <w:ind w:right="-57"/>
            </w:pPr>
            <w:r w:rsidRPr="006157B4">
              <w:t>2</w:t>
            </w:r>
            <w:r w:rsidR="008E32B6">
              <w:t>8</w:t>
            </w:r>
            <w:r w:rsidR="003E4D73" w:rsidRPr="006157B4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rPr>
          <w:trHeight w:val="350"/>
        </w:trPr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pStyle w:val="23"/>
              <w:spacing w:before="60" w:after="60"/>
              <w:ind w:firstLine="0"/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t>Природа Донского края</w:t>
            </w:r>
            <w:r w:rsidR="00F963FD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</w:tr>
      <w:tr w:rsidR="003E4D73" w:rsidRPr="006157B4" w:rsidTr="003E4D73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lastRenderedPageBreak/>
              <w:t>5-7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У природы нет плохой погоды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right="72"/>
            </w:pPr>
            <w:r w:rsidRPr="006157B4">
              <w:t>Продолжать  формирование  умений анализировать, сравнивать и выделять  существенные  отличительные  признаки  сезонных  изменений, продолжать систематические  наблюдения  за  погодой. Познакомить  с  особенностями  времен  года  в Ростовской области. Познакомить  с природными  условиями, процессами  и явлениями  характерными  для края (гололед, засуха,  ливневые дожди, грозы, туманы)</w:t>
            </w:r>
          </w:p>
          <w:p w:rsidR="003E4D73" w:rsidRPr="006157B4" w:rsidRDefault="003E4D73">
            <w:pPr>
              <w:tabs>
                <w:tab w:val="left" w:pos="3870"/>
              </w:tabs>
              <w:ind w:right="72"/>
            </w:pPr>
            <w:r w:rsidRPr="006157B4">
              <w:t>Познакомить с профессией - метеоролог.</w:t>
            </w:r>
          </w:p>
          <w:p w:rsidR="00A60F24" w:rsidRPr="006157B4" w:rsidRDefault="00A60F24">
            <w:pPr>
              <w:tabs>
                <w:tab w:val="left" w:pos="3870"/>
              </w:tabs>
              <w:ind w:right="7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E4C7C">
            <w:r>
              <w:t>Экскурсия</w:t>
            </w:r>
            <w:r w:rsidR="003E4D73" w:rsidRPr="006157B4">
              <w:t xml:space="preserve">  «Сезонные изменения в природе» </w:t>
            </w:r>
          </w:p>
          <w:p w:rsidR="003E4D73" w:rsidRPr="006157B4" w:rsidRDefault="003E4D73">
            <w:r w:rsidRPr="006157B4"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Default="008E32B6" w:rsidP="00F963FD">
            <w:pPr>
              <w:ind w:right="-57"/>
            </w:pPr>
            <w:r>
              <w:t>05</w:t>
            </w:r>
            <w:r w:rsidR="003E4D73" w:rsidRPr="006157B4">
              <w:t>.10</w:t>
            </w:r>
          </w:p>
          <w:p w:rsidR="00F963FD" w:rsidRDefault="008E32B6" w:rsidP="00F963FD">
            <w:pPr>
              <w:ind w:right="-57"/>
            </w:pPr>
            <w:r>
              <w:t>12</w:t>
            </w:r>
            <w:r w:rsidR="00F963FD">
              <w:t>.10</w:t>
            </w:r>
          </w:p>
          <w:p w:rsidR="00F963FD" w:rsidRPr="006157B4" w:rsidRDefault="00F963FD" w:rsidP="00F963FD">
            <w:pPr>
              <w:ind w:right="-57"/>
            </w:pPr>
          </w:p>
          <w:p w:rsidR="003E4D73" w:rsidRPr="006157B4" w:rsidRDefault="0099453D" w:rsidP="00F34183">
            <w:pPr>
              <w:ind w:left="-57" w:right="-57"/>
            </w:pPr>
            <w:r w:rsidRPr="006157B4">
              <w:t>1</w:t>
            </w:r>
            <w:r w:rsidR="008E32B6">
              <w:t>9</w:t>
            </w:r>
            <w:r w:rsidR="003E4D73" w:rsidRPr="006157B4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Живая  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tabs>
                <w:tab w:val="left" w:pos="3870"/>
              </w:tabs>
              <w:ind w:right="72"/>
            </w:pPr>
            <w:r w:rsidRPr="006157B4">
              <w:t>Вода. Ее распространение и значение для живых организмов.</w:t>
            </w:r>
          </w:p>
          <w:p w:rsidR="00A60F24" w:rsidRPr="006157B4" w:rsidRDefault="00A60F24">
            <w:pPr>
              <w:tabs>
                <w:tab w:val="left" w:pos="3870"/>
              </w:tabs>
              <w:ind w:right="7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right="-232"/>
            </w:pPr>
            <w:r w:rsidRPr="006157B4">
              <w:t xml:space="preserve">Работа  с кар-той Ростовской области . </w:t>
            </w:r>
          </w:p>
          <w:p w:rsidR="003E4D73" w:rsidRPr="006157B4" w:rsidRDefault="00BE4C7C">
            <w:pPr>
              <w:ind w:right="-232"/>
            </w:pPr>
            <w:r>
              <w:t>Исследователь</w:t>
            </w:r>
            <w:r w:rsidR="003E4D73" w:rsidRPr="006157B4">
              <w:t>ские 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99453D" w:rsidP="00F34183">
            <w:pPr>
              <w:ind w:left="-57" w:right="-57"/>
            </w:pPr>
            <w:r w:rsidRPr="006157B4">
              <w:t>2</w:t>
            </w:r>
            <w:r w:rsidR="008E32B6">
              <w:t>6</w:t>
            </w:r>
            <w:r w:rsidR="003E4D73" w:rsidRPr="006157B4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Разнообразие  водоемов  родного  края. Главная река нашего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tabs>
                <w:tab w:val="left" w:pos="3870"/>
              </w:tabs>
              <w:ind w:right="72"/>
            </w:pPr>
            <w:r w:rsidRPr="006157B4">
              <w:t xml:space="preserve">Познакомить  с  водоемами  родного  края. Изучение  живой  природы  водоема, находящегося  вблизи  населенного  пункта; его  экологических  проблем. </w:t>
            </w:r>
          </w:p>
          <w:p w:rsidR="00A60F24" w:rsidRPr="006157B4" w:rsidRDefault="00A60F24">
            <w:pPr>
              <w:tabs>
                <w:tab w:val="left" w:pos="3870"/>
              </w:tabs>
              <w:ind w:right="7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Экскурсия на водоем (с целью изучения живой п</w:t>
            </w:r>
            <w:r w:rsidR="00BE4C7C">
              <w:t>рироды водоема и его экологичес</w:t>
            </w:r>
            <w:r w:rsidRPr="006157B4">
              <w:t>ких пробле</w:t>
            </w:r>
            <w:r w:rsidR="00BE4C7C">
              <w:t>м) Беседа о бережном использова</w:t>
            </w:r>
            <w:r w:rsidRPr="006157B4">
              <w:t>нии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09</w:t>
            </w:r>
            <w:r w:rsidR="003E4D73" w:rsidRPr="006157B4">
              <w:t>.1</w:t>
            </w:r>
            <w:r w:rsidR="00141BB6" w:rsidRPr="006157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Растения и животные водоёмов.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tabs>
                <w:tab w:val="left" w:pos="3870"/>
              </w:tabs>
              <w:ind w:right="72"/>
            </w:pPr>
            <w:r w:rsidRPr="006157B4">
              <w:t xml:space="preserve">Расширить представления детей об экологических связях в мире природы водоёма.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E4C7C">
            <w:r>
              <w:t>Исследова</w:t>
            </w:r>
            <w:r w:rsidR="003E4D73" w:rsidRPr="006157B4">
              <w:t>тельские работы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99453D" w:rsidP="00F34183">
            <w:pPr>
              <w:ind w:left="-57" w:right="-57"/>
            </w:pPr>
            <w:r w:rsidRPr="006157B4">
              <w:t>1</w:t>
            </w:r>
            <w:r w:rsidR="008E32B6">
              <w:t>6</w:t>
            </w:r>
            <w:r w:rsidR="003E4D73" w:rsidRPr="006157B4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pStyle w:val="23"/>
              <w:spacing w:before="60" w:after="60"/>
              <w:ind w:firstLine="0"/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t>Жизнь на Дону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r w:rsidRPr="006157B4">
              <w:t>Тайны Донской земли</w:t>
            </w:r>
          </w:p>
          <w:p w:rsidR="003E4D73" w:rsidRPr="006157B4" w:rsidRDefault="003E4D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Дать  представление о древних поселениях и кочевых племенах, проживавших на Дону, познакомить с историческими памятниками тех веков. </w:t>
            </w:r>
          </w:p>
          <w:p w:rsidR="00A60F24" w:rsidRPr="006157B4" w:rsidRDefault="00A60F24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right="-108"/>
            </w:pPr>
            <w:r w:rsidRPr="006157B4">
              <w:t>Экскурсия  в архитектурный исторический памятник «Танаис»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23</w:t>
            </w:r>
            <w:r w:rsidR="003E4D73" w:rsidRPr="006157B4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Танаис – древний 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Познакомить с историческим памятником Ростовской области – городом Танаисом.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 w:rsidP="00F34183">
            <w:pPr>
              <w:ind w:left="-57" w:right="-57"/>
            </w:pPr>
            <w:r>
              <w:t>30</w:t>
            </w:r>
            <w:r w:rsidR="003E4D73" w:rsidRPr="006157B4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Дикое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Дать  представление о первых постоянных поселениях (Хазария, Белая Вежа) на Дону.</w:t>
            </w:r>
          </w:p>
          <w:p w:rsidR="003E4D73" w:rsidRPr="006157B4" w:rsidRDefault="003E4D73">
            <w:r w:rsidRPr="006157B4">
              <w:lastRenderedPageBreak/>
              <w:t>Познакомить с героическими битвами славян против воинственных кочевых племен (печенегов, половцев, монголо-татар).</w:t>
            </w:r>
          </w:p>
          <w:p w:rsidR="003E4D73" w:rsidRPr="006157B4" w:rsidRDefault="003E4D73">
            <w:r w:rsidRPr="006157B4">
              <w:t xml:space="preserve">Познакомить с историческими и литературными памятниками тех времён. 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right="-108"/>
            </w:pPr>
            <w:r w:rsidRPr="006157B4">
              <w:lastRenderedPageBreak/>
              <w:t>Рисование картин прошлого Дона.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99453D" w:rsidP="00BE4C7C">
            <w:pPr>
              <w:ind w:right="-57"/>
            </w:pPr>
            <w:r w:rsidRPr="006157B4">
              <w:t>0</w:t>
            </w:r>
            <w:r w:rsidR="008E32B6">
              <w:t>7</w:t>
            </w:r>
            <w:r w:rsidR="003E4D73" w:rsidRPr="006157B4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lastRenderedPageBreak/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Донской  край – казачий  край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r w:rsidRPr="006157B4">
              <w:t>Познакомить с историей появления первых казачьих городков; казачьими поселеньями  и хозяйством казаков.</w:t>
            </w:r>
          </w:p>
          <w:p w:rsidR="003E4D73" w:rsidRPr="006157B4" w:rsidRDefault="003E4D73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Экскурсия в краеведчес-кий музей</w:t>
            </w:r>
          </w:p>
          <w:p w:rsidR="003E4D73" w:rsidRPr="006157B4" w:rsidRDefault="003E4D73">
            <w:r w:rsidRPr="006157B4">
              <w:t>Исследова-тельская работа «История казачьей семьи».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>
            <w:pPr>
              <w:ind w:left="-57" w:right="-57"/>
            </w:pPr>
            <w:r>
              <w:t>14</w:t>
            </w:r>
            <w:r w:rsidR="003E4D73" w:rsidRPr="006157B4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Первые казачьи городки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 w:rsidP="00F34183">
            <w:pPr>
              <w:ind w:left="-57" w:right="-57"/>
            </w:pPr>
            <w:r>
              <w:t>21</w:t>
            </w:r>
            <w:r w:rsidR="003E4D73" w:rsidRPr="006157B4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Казачья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Познакомить с особенностями  казачьей семьи и  воспитанием  детей.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99453D" w:rsidP="00F34183">
            <w:pPr>
              <w:ind w:left="-57" w:right="-57"/>
            </w:pPr>
            <w:r w:rsidRPr="006157B4">
              <w:t>2</w:t>
            </w:r>
            <w:r w:rsidR="008E32B6">
              <w:t>8</w:t>
            </w:r>
            <w:r w:rsidR="003E4D73" w:rsidRPr="006157B4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Жилище казака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Актуализировать знания об  особенностях  быта казаков (жилище, посуда, одежда), станичных   ремеслах</w:t>
            </w:r>
          </w:p>
          <w:p w:rsidR="00A60F24" w:rsidRPr="006157B4" w:rsidRDefault="00A60F24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right="-108"/>
            </w:pPr>
            <w:r w:rsidRPr="006157B4">
              <w:t>Проект «Жизнь и быт казаков» (изготовление поделок)</w:t>
            </w:r>
          </w:p>
          <w:p w:rsidR="003E4D73" w:rsidRPr="006157B4" w:rsidRDefault="003E4D73">
            <w:pPr>
              <w:ind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99453D" w:rsidP="00F34183">
            <w:pPr>
              <w:ind w:left="-57" w:right="-57"/>
            </w:pPr>
            <w:r w:rsidRPr="006157B4">
              <w:t>1</w:t>
            </w:r>
            <w:r w:rsidR="008E32B6">
              <w:t>1</w:t>
            </w:r>
            <w:r w:rsidR="003E4D73" w:rsidRPr="006157B4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История вещей. Одежда.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 w:rsidP="00F34183">
            <w:pPr>
              <w:ind w:left="-57" w:right="-57"/>
            </w:pPr>
            <w:r>
              <w:t>18</w:t>
            </w:r>
            <w:r w:rsidR="003E4D73" w:rsidRPr="006157B4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История вещей. Посуда.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99453D" w:rsidP="00F34183">
            <w:pPr>
              <w:ind w:left="-57" w:right="-57"/>
            </w:pPr>
            <w:r w:rsidRPr="006157B4">
              <w:t>2</w:t>
            </w:r>
            <w:r w:rsidR="008E32B6">
              <w:t>5</w:t>
            </w:r>
            <w:r w:rsidR="003E4D73" w:rsidRPr="006157B4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Славен Дон!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Воспитывать гордость и чувство ответственности перед  настоящим и прошлым своего родного края. Воспитывать на примерах своих соотечественников гордость и чувство ответственности перед Родиной и своими близкими.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right="-108"/>
            </w:pPr>
            <w:r w:rsidRPr="006157B4">
              <w:t>Праздничное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0</w:t>
            </w:r>
            <w:r w:rsidR="00F3083C">
              <w:t>1.0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Сретение. Сороки.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Дать общее представление о весенних обрядах на Дону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Праздничные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 w:rsidP="00F34183">
            <w:pPr>
              <w:ind w:left="-57" w:right="-57"/>
            </w:pPr>
            <w:r>
              <w:t>08</w:t>
            </w:r>
            <w:r w:rsidR="003E4D73" w:rsidRPr="006157B4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Встреча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Дать общее представление о международном дне птиц.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Изготовление скворечника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99453D" w:rsidP="00F34183">
            <w:pPr>
              <w:ind w:left="-57" w:right="-57"/>
            </w:pPr>
            <w:r w:rsidRPr="006157B4">
              <w:t>1</w:t>
            </w:r>
            <w:r w:rsidR="008E32B6">
              <w:t>5</w:t>
            </w:r>
            <w:r w:rsidR="003E4D73" w:rsidRPr="006157B4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Пасха, Вербное воскресенье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Дать общее представление о весенних обрядах на Дону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Праздничные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99453D" w:rsidP="00F34183">
            <w:pPr>
              <w:ind w:left="-57" w:right="-57"/>
            </w:pPr>
            <w:r w:rsidRPr="006157B4">
              <w:t>2</w:t>
            </w:r>
            <w:r w:rsidR="008E32B6">
              <w:t>2</w:t>
            </w:r>
            <w:r w:rsidR="003E4D73" w:rsidRPr="006157B4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pStyle w:val="23"/>
              <w:spacing w:before="60" w:after="60"/>
              <w:ind w:firstLine="0"/>
              <w:jc w:val="center"/>
              <w:rPr>
                <w:b/>
                <w:bCs/>
              </w:rPr>
            </w:pPr>
            <w:r w:rsidRPr="006157B4">
              <w:rPr>
                <w:b/>
                <w:bCs/>
              </w:rPr>
              <w:lastRenderedPageBreak/>
              <w:t>Природа Донского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pStyle w:val="23"/>
              <w:spacing w:before="60" w:after="60"/>
              <w:ind w:left="-57" w:right="-57" w:firstLine="0"/>
              <w:jc w:val="center"/>
              <w:rPr>
                <w:b/>
                <w:bCs/>
              </w:rPr>
            </w:pPr>
          </w:p>
        </w:tc>
      </w:tr>
      <w:tr w:rsidR="003E4D73" w:rsidRPr="006157B4" w:rsidTr="003E4D7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Природная поверхность нашего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Познакомить  с  особенностями  поверхности  Ростовской области:  холмистой  равниной, оврагами, курганами, терриконами, лиманами поймы  реки  Дон.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Экскурсия. Практическая  работа «Рисунок, карта  поверхности  родного 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>
            <w:pPr>
              <w:ind w:left="-57" w:right="-57"/>
            </w:pPr>
            <w:r>
              <w:t>01</w:t>
            </w:r>
            <w:r w:rsidR="00F3083C">
              <w:t>.0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Из  недр  Донской 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r w:rsidRPr="006157B4">
              <w:t>Познакомить с полезными  ископаемыми Ростовской области:  известняк, песок, глина; их  месторождения; воспитывать понимание необходимости  бережного  использования  подземных  богатств  края.</w:t>
            </w:r>
          </w:p>
          <w:p w:rsidR="003E4D73" w:rsidRPr="006157B4" w:rsidRDefault="003E4D7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 Работа</w:t>
            </w:r>
          </w:p>
          <w:p w:rsidR="003E4D73" w:rsidRPr="006157B4" w:rsidRDefault="003E4D73">
            <w:r w:rsidRPr="006157B4"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  <w:p w:rsidR="003E4D73" w:rsidRPr="006157B4" w:rsidRDefault="008E32B6">
            <w:pPr>
              <w:ind w:left="-57" w:right="-57"/>
            </w:pPr>
            <w:r>
              <w:t>15</w:t>
            </w:r>
            <w:r w:rsidR="003E4D73" w:rsidRPr="006157B4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br w:type="page"/>
              <w:t>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Почвы  родного 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4" w:rsidRPr="006157B4" w:rsidRDefault="003E4D73">
            <w:r w:rsidRPr="006157B4">
              <w:t>Почвы  Ростовской области: черноземы, каштановые, луговые. Выявить  значение  почвы  для  Ростовской области.</w:t>
            </w:r>
          </w:p>
          <w:p w:rsidR="003E4D73" w:rsidRPr="006157B4" w:rsidRDefault="003E4D73">
            <w:r w:rsidRPr="006157B4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Практическая  работа</w:t>
            </w:r>
          </w:p>
          <w:p w:rsidR="003E4D73" w:rsidRPr="006157B4" w:rsidRDefault="003E4D73">
            <w:r w:rsidRPr="006157B4">
              <w:t>«Почвы родного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22</w:t>
            </w:r>
            <w:r w:rsidR="003E4D73" w:rsidRPr="006157B4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ind w:left="360" w:hanging="288"/>
            </w:pPr>
            <w:r w:rsidRPr="006157B4">
              <w:t>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Цвети, мой  край  родной! Природная экосистема степи.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Закрепить представления о степи, как о природном сообществе, раскрыть значение степи для растительного и животного мира. </w:t>
            </w:r>
          </w:p>
          <w:p w:rsidR="00A60F24" w:rsidRPr="006157B4" w:rsidRDefault="00A60F24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Экскурсия. </w:t>
            </w:r>
          </w:p>
          <w:p w:rsidR="003E4D73" w:rsidRPr="006157B4" w:rsidRDefault="003E4D73">
            <w:r w:rsidRPr="006157B4">
              <w:t xml:space="preserve">Исследовательские  работы уч-ся «Мир природного сообщества родного края» </w:t>
            </w:r>
          </w:p>
          <w:p w:rsidR="003E4D73" w:rsidRPr="006157B4" w:rsidRDefault="003E4D73">
            <w:r w:rsidRPr="006157B4">
              <w:t>Конкурс рисунков.</w:t>
            </w:r>
          </w:p>
          <w:p w:rsidR="003E4D73" w:rsidRPr="006157B4" w:rsidRDefault="003E4D73">
            <w:r w:rsidRPr="006157B4">
              <w:t>Викторины, кроссворды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12</w:t>
            </w:r>
            <w:r w:rsidR="0099453D" w:rsidRPr="006157B4">
              <w:t>.0</w:t>
            </w:r>
            <w:r w:rsidR="00531B0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Природные экосистемы 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  <w:p w:rsidR="00A60F24" w:rsidRPr="006157B4" w:rsidRDefault="00A60F2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>
            <w:pPr>
              <w:ind w:left="-57" w:right="-57"/>
            </w:pPr>
            <w:r>
              <w:t>19</w:t>
            </w:r>
            <w:r w:rsidR="003E4D73" w:rsidRPr="006157B4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29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Природные экосистемы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Познакомить с  одним из природных сообществ  Ростовской области:  лесом. Показать взаимосвязи  растений и животных в данном  сообществе. Влияние  человека на сообщество.</w:t>
            </w:r>
          </w:p>
          <w:p w:rsidR="00A60F24" w:rsidRPr="006157B4" w:rsidRDefault="00A60F2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26</w:t>
            </w:r>
            <w:r w:rsidR="003E4D73" w:rsidRPr="006157B4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Донская  земля – житница 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 xml:space="preserve">Познакомить с природным сообществом  поля. Показать общее культурных и дикорастущих </w:t>
            </w:r>
            <w:r w:rsidRPr="006157B4">
              <w:lastRenderedPageBreak/>
              <w:t xml:space="preserve">растений, их различие  на  примерах растений родного края; разнообразие культур выращиваемых на полях Ростовской области. </w:t>
            </w:r>
          </w:p>
          <w:p w:rsidR="00A60F24" w:rsidRPr="006157B4" w:rsidRDefault="00A60F24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r w:rsidRPr="006157B4">
              <w:lastRenderedPageBreak/>
              <w:t>Исследовательская  работа «Кто работает на родной земле»</w:t>
            </w:r>
          </w:p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03</w:t>
            </w:r>
            <w:r w:rsidR="003E4D73" w:rsidRPr="006157B4">
              <w:t>.0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lastRenderedPageBreak/>
              <w:t>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Сельское хозяйство на Дону: земледелие.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Сформировать представления о сельском хозяйстве нашего края и его отраслями.  Познакомить с профессиями людей, работающих в сельском хозяйстве.</w:t>
            </w:r>
          </w:p>
          <w:p w:rsidR="00A60F24" w:rsidRPr="006157B4" w:rsidRDefault="00A60F2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73" w:rsidRPr="006157B4" w:rsidRDefault="003E4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  <w:p w:rsidR="003E4D73" w:rsidRPr="006157B4" w:rsidRDefault="008E32B6" w:rsidP="00F34183">
            <w:pPr>
              <w:ind w:left="-57" w:right="-57"/>
            </w:pPr>
            <w:r>
              <w:t>10</w:t>
            </w:r>
            <w:r w:rsidR="003E4D73" w:rsidRPr="006157B4">
              <w:t>.0</w:t>
            </w:r>
            <w:r w:rsidR="00531B0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Сельское хозяйство на Дону: 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  <w:p w:rsidR="00A60F24" w:rsidRPr="006157B4" w:rsidRDefault="00A60F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Исследовательская  работа «Кто работает на родной земле»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8E32B6" w:rsidP="00F34183">
            <w:pPr>
              <w:ind w:left="-57" w:right="-57"/>
            </w:pPr>
            <w:r>
              <w:t>17</w:t>
            </w:r>
            <w:r w:rsidR="003E4D73" w:rsidRPr="006157B4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  <w:tr w:rsidR="003E4D73" w:rsidRPr="006157B4" w:rsidTr="003E4D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pPr>
              <w:jc w:val="center"/>
            </w:pPr>
            <w:r w:rsidRPr="006157B4">
              <w:t>33</w:t>
            </w:r>
          </w:p>
          <w:p w:rsidR="00BB0C29" w:rsidRDefault="00BB0C29">
            <w:pPr>
              <w:jc w:val="center"/>
            </w:pPr>
          </w:p>
          <w:p w:rsidR="003E4D73" w:rsidRPr="006157B4" w:rsidRDefault="003E4D73">
            <w:pPr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BB0C29">
            <w:r>
              <w:t>«</w:t>
            </w:r>
            <w:r w:rsidR="003E4D73" w:rsidRPr="006157B4">
              <w:t>Славься наш край!</w:t>
            </w:r>
            <w:r>
              <w:t>» казачьи посиделки</w:t>
            </w:r>
          </w:p>
          <w:p w:rsidR="003E4D73" w:rsidRPr="006157B4" w:rsidRDefault="00BB0C29">
            <w:r>
              <w:t>Обобщающее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Default="00BB0C29">
            <w:r>
              <w:t>1</w:t>
            </w:r>
          </w:p>
          <w:p w:rsidR="00BB0C29" w:rsidRDefault="00BB0C29"/>
          <w:p w:rsidR="00BB0C29" w:rsidRPr="006157B4" w:rsidRDefault="00BB0C29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r w:rsidRPr="006157B4">
              <w:t>Закрепить представления и знания учащихся о Донском крае.</w:t>
            </w:r>
          </w:p>
          <w:p w:rsidR="003E4D73" w:rsidRDefault="003E4D73"/>
          <w:p w:rsidR="00BB0C29" w:rsidRPr="006157B4" w:rsidRDefault="00BB0C2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73" w:rsidRPr="006157B4" w:rsidRDefault="003E4D73">
            <w:r w:rsidRPr="006157B4">
              <w:t>Викторина. Конкурс рисунков о Донском крае.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8E32B6" w:rsidP="00BB0C29">
            <w:pPr>
              <w:ind w:right="-57"/>
            </w:pPr>
            <w:r>
              <w:t>24</w:t>
            </w:r>
            <w:r w:rsidR="003E4D73" w:rsidRPr="006157B4">
              <w:t>.05</w:t>
            </w:r>
          </w:p>
          <w:p w:rsidR="00BB0C29" w:rsidRDefault="00BB0C29">
            <w:pPr>
              <w:ind w:left="-57" w:right="-57"/>
            </w:pPr>
          </w:p>
          <w:p w:rsidR="003E4D73" w:rsidRPr="006157B4" w:rsidRDefault="003E4D73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3" w:rsidRPr="006157B4" w:rsidRDefault="003E4D73">
            <w:pPr>
              <w:ind w:left="-57" w:right="-57"/>
            </w:pPr>
          </w:p>
        </w:tc>
      </w:tr>
    </w:tbl>
    <w:p w:rsidR="003E4D73" w:rsidRPr="006157B4" w:rsidRDefault="003E4D73" w:rsidP="003E4D73">
      <w:pPr>
        <w:rPr>
          <w:u w:val="single"/>
        </w:rPr>
      </w:pPr>
    </w:p>
    <w:p w:rsidR="00A846E9" w:rsidRPr="006157B4" w:rsidRDefault="003E4D73" w:rsidP="003E4D73">
      <w:pPr>
        <w:tabs>
          <w:tab w:val="left" w:pos="34"/>
        </w:tabs>
        <w:rPr>
          <w:b/>
        </w:rPr>
      </w:pPr>
      <w:r w:rsidRPr="006157B4">
        <w:rPr>
          <w:b/>
        </w:rPr>
        <w:t xml:space="preserve">                                 </w:t>
      </w:r>
    </w:p>
    <w:p w:rsidR="003E4D73" w:rsidRPr="006157B4" w:rsidRDefault="00A846E9" w:rsidP="003E4D73">
      <w:pPr>
        <w:tabs>
          <w:tab w:val="left" w:pos="34"/>
        </w:tabs>
        <w:rPr>
          <w:b/>
        </w:rPr>
      </w:pPr>
      <w:r w:rsidRPr="006157B4">
        <w:rPr>
          <w:b/>
        </w:rPr>
        <w:t xml:space="preserve">                                      </w:t>
      </w:r>
      <w:r w:rsidR="003E4D73" w:rsidRPr="006157B4">
        <w:rPr>
          <w:b/>
        </w:rPr>
        <w:t xml:space="preserve">   «Согласовано»</w:t>
      </w:r>
      <w:r w:rsidR="003E4D73" w:rsidRPr="006157B4">
        <w:rPr>
          <w:b/>
        </w:rPr>
        <w:tab/>
        <w:t xml:space="preserve">                                                                                   </w:t>
      </w:r>
      <w:r w:rsidR="00A53927">
        <w:rPr>
          <w:b/>
        </w:rPr>
        <w:t xml:space="preserve">       </w:t>
      </w:r>
      <w:r w:rsidR="003E4D73" w:rsidRPr="006157B4">
        <w:rPr>
          <w:b/>
        </w:rPr>
        <w:t xml:space="preserve">       «Согласовано»</w:t>
      </w:r>
    </w:p>
    <w:p w:rsidR="003E4D73" w:rsidRPr="006157B4" w:rsidRDefault="003E4D73" w:rsidP="003E4D73">
      <w:pPr>
        <w:tabs>
          <w:tab w:val="left" w:pos="34"/>
        </w:tabs>
        <w:ind w:firstLine="34"/>
      </w:pPr>
      <w:r w:rsidRPr="006157B4">
        <w:t xml:space="preserve">                                     Руководитель МО                                                                                       </w:t>
      </w:r>
      <w:r w:rsidR="00A53927">
        <w:t xml:space="preserve">        </w:t>
      </w:r>
      <w:r w:rsidRPr="006157B4">
        <w:t xml:space="preserve">   Руководитель МС </w:t>
      </w:r>
    </w:p>
    <w:p w:rsidR="003E4D73" w:rsidRPr="006157B4" w:rsidRDefault="003E4D73" w:rsidP="003E4D73">
      <w:pPr>
        <w:tabs>
          <w:tab w:val="left" w:pos="34"/>
        </w:tabs>
      </w:pPr>
      <w:r w:rsidRPr="006157B4">
        <w:t xml:space="preserve">                        МБОУ     Кудиновской  СОШ                                                                                     </w:t>
      </w:r>
      <w:r w:rsidR="00A53927" w:rsidRPr="006157B4">
        <w:t xml:space="preserve">Заместитель   директора по УВР                                                                           </w:t>
      </w:r>
    </w:p>
    <w:p w:rsidR="003E4D73" w:rsidRPr="006157B4" w:rsidRDefault="003E4D73" w:rsidP="003E4D73">
      <w:pPr>
        <w:tabs>
          <w:tab w:val="left" w:pos="34"/>
        </w:tabs>
        <w:ind w:firstLine="34"/>
      </w:pPr>
      <w:r w:rsidRPr="006157B4">
        <w:tab/>
        <w:t xml:space="preserve">                                                                                                                                                МБОУ     Кудиновской  СОШ</w:t>
      </w:r>
    </w:p>
    <w:p w:rsidR="003E4D73" w:rsidRPr="006157B4" w:rsidRDefault="003E4D73" w:rsidP="003E4D73">
      <w:pPr>
        <w:tabs>
          <w:tab w:val="left" w:pos="34"/>
        </w:tabs>
      </w:pPr>
      <w:r w:rsidRPr="006157B4">
        <w:t xml:space="preserve">                       ________________Прилукина Т. И..                                              </w:t>
      </w:r>
      <w:r w:rsidR="00A53927">
        <w:t xml:space="preserve">            </w:t>
      </w:r>
      <w:r w:rsidRPr="006157B4">
        <w:t xml:space="preserve">               _____________Касьянова Е.В.</w:t>
      </w:r>
    </w:p>
    <w:p w:rsidR="003E4D73" w:rsidRPr="006157B4" w:rsidRDefault="003E4D73" w:rsidP="00A53927">
      <w:pPr>
        <w:tabs>
          <w:tab w:val="left" w:pos="34"/>
        </w:tabs>
      </w:pPr>
      <w:r w:rsidRPr="006157B4">
        <w:t xml:space="preserve">                              Протокол заседания МО № 1                                                                                Протокол заседания МС № 1</w:t>
      </w:r>
    </w:p>
    <w:p w:rsidR="003E4D73" w:rsidRPr="006157B4" w:rsidRDefault="003E4D73" w:rsidP="003E4D73">
      <w:r w:rsidRPr="006157B4">
        <w:t xml:space="preserve">                      </w:t>
      </w:r>
      <w:r w:rsidR="0099453D" w:rsidRPr="006157B4">
        <w:t xml:space="preserve">            от «</w:t>
      </w:r>
      <w:r w:rsidR="008E32B6">
        <w:t>29» августа 2022</w:t>
      </w:r>
      <w:r w:rsidRPr="006157B4">
        <w:t xml:space="preserve"> г                                                                                           </w:t>
      </w:r>
      <w:r w:rsidR="008E32B6">
        <w:t xml:space="preserve">     от «30</w:t>
      </w:r>
      <w:r w:rsidR="0099453D" w:rsidRPr="006157B4">
        <w:t>» августа 20</w:t>
      </w:r>
      <w:r w:rsidR="008E32B6">
        <w:t>22</w:t>
      </w:r>
      <w:r w:rsidR="00BB0C29">
        <w:t>г.</w:t>
      </w:r>
    </w:p>
    <w:p w:rsidR="00754EDB" w:rsidRPr="006157B4" w:rsidRDefault="00754EDB" w:rsidP="005C39BB">
      <w:pPr>
        <w:jc w:val="center"/>
      </w:pPr>
    </w:p>
    <w:sectPr w:rsidR="00754EDB" w:rsidRPr="006157B4" w:rsidSect="00794489">
      <w:footerReference w:type="even" r:id="rId9"/>
      <w:footerReference w:type="default" r:id="rId10"/>
      <w:pgSz w:w="16838" w:h="11906" w:orient="landscape"/>
      <w:pgMar w:top="1304" w:right="567" w:bottom="130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0" w:rsidRDefault="001A67B0">
      <w:r>
        <w:separator/>
      </w:r>
    </w:p>
  </w:endnote>
  <w:endnote w:type="continuationSeparator" w:id="0">
    <w:p w:rsidR="001A67B0" w:rsidRDefault="001A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7C" w:rsidRDefault="00BE4C7C" w:rsidP="00D44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C7C" w:rsidRDefault="00BE4C7C" w:rsidP="00D447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7C" w:rsidRDefault="00BE4C7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614F9">
      <w:rPr>
        <w:noProof/>
      </w:rPr>
      <w:t>14</w:t>
    </w:r>
    <w:r>
      <w:rPr>
        <w:noProof/>
      </w:rPr>
      <w:fldChar w:fldCharType="end"/>
    </w:r>
  </w:p>
  <w:p w:rsidR="00BE4C7C" w:rsidRDefault="00BE4C7C" w:rsidP="00D447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0" w:rsidRDefault="001A67B0">
      <w:r>
        <w:separator/>
      </w:r>
    </w:p>
  </w:footnote>
  <w:footnote w:type="continuationSeparator" w:id="0">
    <w:p w:rsidR="001A67B0" w:rsidRDefault="001A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3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6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6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9"/>
  </w:num>
  <w:num w:numId="3">
    <w:abstractNumId w:val="5"/>
  </w:num>
  <w:num w:numId="4">
    <w:abstractNumId w:val="37"/>
  </w:num>
  <w:num w:numId="5">
    <w:abstractNumId w:val="21"/>
  </w:num>
  <w:num w:numId="6">
    <w:abstractNumId w:val="18"/>
  </w:num>
  <w:num w:numId="7">
    <w:abstractNumId w:val="26"/>
  </w:num>
  <w:num w:numId="8">
    <w:abstractNumId w:val="7"/>
  </w:num>
  <w:num w:numId="9">
    <w:abstractNumId w:val="11"/>
  </w:num>
  <w:num w:numId="10">
    <w:abstractNumId w:val="33"/>
  </w:num>
  <w:num w:numId="11">
    <w:abstractNumId w:val="30"/>
  </w:num>
  <w:num w:numId="12">
    <w:abstractNumId w:val="31"/>
  </w:num>
  <w:num w:numId="13">
    <w:abstractNumId w:val="19"/>
  </w:num>
  <w:num w:numId="14">
    <w:abstractNumId w:val="4"/>
  </w:num>
  <w:num w:numId="15">
    <w:abstractNumId w:val="10"/>
  </w:num>
  <w:num w:numId="16">
    <w:abstractNumId w:val="25"/>
  </w:num>
  <w:num w:numId="17">
    <w:abstractNumId w:val="14"/>
  </w:num>
  <w:num w:numId="18">
    <w:abstractNumId w:val="28"/>
  </w:num>
  <w:num w:numId="19">
    <w:abstractNumId w:val="12"/>
  </w:num>
  <w:num w:numId="20">
    <w:abstractNumId w:val="8"/>
  </w:num>
  <w:num w:numId="21">
    <w:abstractNumId w:val="23"/>
  </w:num>
  <w:num w:numId="22">
    <w:abstractNumId w:val="22"/>
  </w:num>
  <w:num w:numId="23">
    <w:abstractNumId w:val="29"/>
  </w:num>
  <w:num w:numId="24">
    <w:abstractNumId w:val="36"/>
  </w:num>
  <w:num w:numId="25">
    <w:abstractNumId w:val="17"/>
  </w:num>
  <w:num w:numId="26">
    <w:abstractNumId w:val="13"/>
  </w:num>
  <w:num w:numId="27">
    <w:abstractNumId w:val="15"/>
  </w:num>
  <w:num w:numId="28">
    <w:abstractNumId w:val="38"/>
  </w:num>
  <w:num w:numId="29">
    <w:abstractNumId w:val="24"/>
  </w:num>
  <w:num w:numId="30">
    <w:abstractNumId w:val="16"/>
  </w:num>
  <w:num w:numId="31">
    <w:abstractNumId w:val="20"/>
  </w:num>
  <w:num w:numId="32">
    <w:abstractNumId w:val="6"/>
  </w:num>
  <w:num w:numId="33">
    <w:abstractNumId w:val="32"/>
  </w:num>
  <w:num w:numId="34">
    <w:abstractNumId w:val="27"/>
  </w:num>
  <w:num w:numId="35">
    <w:abstractNumId w:val="9"/>
  </w:num>
  <w:num w:numId="36">
    <w:abstractNumId w:val="35"/>
  </w:num>
  <w:num w:numId="37">
    <w:abstractNumId w:val="2"/>
  </w:num>
  <w:num w:numId="38">
    <w:abstractNumId w:val="34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EE3"/>
    <w:rsid w:val="000112AF"/>
    <w:rsid w:val="00016728"/>
    <w:rsid w:val="00036E0A"/>
    <w:rsid w:val="00050AE0"/>
    <w:rsid w:val="00061096"/>
    <w:rsid w:val="000718CF"/>
    <w:rsid w:val="000939FC"/>
    <w:rsid w:val="000950BF"/>
    <w:rsid w:val="000A0569"/>
    <w:rsid w:val="000D3A7D"/>
    <w:rsid w:val="000D48D1"/>
    <w:rsid w:val="000F06B9"/>
    <w:rsid w:val="000F7B0B"/>
    <w:rsid w:val="00127EDF"/>
    <w:rsid w:val="00134F11"/>
    <w:rsid w:val="00141BB6"/>
    <w:rsid w:val="001438DF"/>
    <w:rsid w:val="001602B5"/>
    <w:rsid w:val="001644C4"/>
    <w:rsid w:val="001745C1"/>
    <w:rsid w:val="001757E2"/>
    <w:rsid w:val="001919FD"/>
    <w:rsid w:val="0019267A"/>
    <w:rsid w:val="001A67B0"/>
    <w:rsid w:val="001A7CD4"/>
    <w:rsid w:val="001B1C28"/>
    <w:rsid w:val="001B1F6A"/>
    <w:rsid w:val="001D7D77"/>
    <w:rsid w:val="001E1644"/>
    <w:rsid w:val="001E378B"/>
    <w:rsid w:val="001E5DEF"/>
    <w:rsid w:val="00202EFB"/>
    <w:rsid w:val="0021580A"/>
    <w:rsid w:val="002614F9"/>
    <w:rsid w:val="00272052"/>
    <w:rsid w:val="00272660"/>
    <w:rsid w:val="002959D7"/>
    <w:rsid w:val="0029704D"/>
    <w:rsid w:val="002B1683"/>
    <w:rsid w:val="002B6261"/>
    <w:rsid w:val="002C6041"/>
    <w:rsid w:val="002D56ED"/>
    <w:rsid w:val="002E1BD9"/>
    <w:rsid w:val="002E6982"/>
    <w:rsid w:val="00304145"/>
    <w:rsid w:val="00311F1F"/>
    <w:rsid w:val="00325F92"/>
    <w:rsid w:val="00327A5C"/>
    <w:rsid w:val="00331342"/>
    <w:rsid w:val="0035749A"/>
    <w:rsid w:val="00361AAF"/>
    <w:rsid w:val="003A36BE"/>
    <w:rsid w:val="003A713C"/>
    <w:rsid w:val="003B39E1"/>
    <w:rsid w:val="003B6D9E"/>
    <w:rsid w:val="003C54A0"/>
    <w:rsid w:val="003D3662"/>
    <w:rsid w:val="003E3E84"/>
    <w:rsid w:val="003E4D73"/>
    <w:rsid w:val="003E629F"/>
    <w:rsid w:val="00400EA6"/>
    <w:rsid w:val="00410843"/>
    <w:rsid w:val="00415441"/>
    <w:rsid w:val="00420E57"/>
    <w:rsid w:val="00443850"/>
    <w:rsid w:val="00452B89"/>
    <w:rsid w:val="00453B16"/>
    <w:rsid w:val="00455682"/>
    <w:rsid w:val="0047142F"/>
    <w:rsid w:val="0048221C"/>
    <w:rsid w:val="004A263A"/>
    <w:rsid w:val="004B3314"/>
    <w:rsid w:val="004D3F49"/>
    <w:rsid w:val="004E46DC"/>
    <w:rsid w:val="004F2EBA"/>
    <w:rsid w:val="004F431C"/>
    <w:rsid w:val="00530509"/>
    <w:rsid w:val="00531B04"/>
    <w:rsid w:val="005432FA"/>
    <w:rsid w:val="005658A4"/>
    <w:rsid w:val="005903CD"/>
    <w:rsid w:val="00593DFF"/>
    <w:rsid w:val="00596E07"/>
    <w:rsid w:val="005A6F84"/>
    <w:rsid w:val="005B1D32"/>
    <w:rsid w:val="005B20D4"/>
    <w:rsid w:val="005B3583"/>
    <w:rsid w:val="005B6371"/>
    <w:rsid w:val="005C0555"/>
    <w:rsid w:val="005C26E7"/>
    <w:rsid w:val="005C39BB"/>
    <w:rsid w:val="005D77F2"/>
    <w:rsid w:val="00614FB7"/>
    <w:rsid w:val="006157B4"/>
    <w:rsid w:val="00623A40"/>
    <w:rsid w:val="00627AC2"/>
    <w:rsid w:val="00630CC5"/>
    <w:rsid w:val="00643641"/>
    <w:rsid w:val="00657D3D"/>
    <w:rsid w:val="006652F2"/>
    <w:rsid w:val="006717FF"/>
    <w:rsid w:val="0067308E"/>
    <w:rsid w:val="00675E10"/>
    <w:rsid w:val="00681ACC"/>
    <w:rsid w:val="006A7C2C"/>
    <w:rsid w:val="006C4C60"/>
    <w:rsid w:val="006D6B34"/>
    <w:rsid w:val="006E257A"/>
    <w:rsid w:val="006E61D9"/>
    <w:rsid w:val="006F5628"/>
    <w:rsid w:val="00707749"/>
    <w:rsid w:val="00734F8F"/>
    <w:rsid w:val="00736C34"/>
    <w:rsid w:val="007402FF"/>
    <w:rsid w:val="00740EE3"/>
    <w:rsid w:val="00754EDB"/>
    <w:rsid w:val="00762A4C"/>
    <w:rsid w:val="00794489"/>
    <w:rsid w:val="007956F8"/>
    <w:rsid w:val="007E73F8"/>
    <w:rsid w:val="007F4454"/>
    <w:rsid w:val="00800996"/>
    <w:rsid w:val="008113F4"/>
    <w:rsid w:val="008248E1"/>
    <w:rsid w:val="008748D5"/>
    <w:rsid w:val="00874C8D"/>
    <w:rsid w:val="00886510"/>
    <w:rsid w:val="00886769"/>
    <w:rsid w:val="008A1194"/>
    <w:rsid w:val="008A77F8"/>
    <w:rsid w:val="008D193F"/>
    <w:rsid w:val="008E32B6"/>
    <w:rsid w:val="008F21C7"/>
    <w:rsid w:val="00925991"/>
    <w:rsid w:val="00941CB3"/>
    <w:rsid w:val="00952706"/>
    <w:rsid w:val="00973757"/>
    <w:rsid w:val="00975E3F"/>
    <w:rsid w:val="0097736C"/>
    <w:rsid w:val="00990EE0"/>
    <w:rsid w:val="0099453D"/>
    <w:rsid w:val="009B7F0C"/>
    <w:rsid w:val="009C48BC"/>
    <w:rsid w:val="009C70C8"/>
    <w:rsid w:val="009D12E3"/>
    <w:rsid w:val="009F7FF8"/>
    <w:rsid w:val="00A105C6"/>
    <w:rsid w:val="00A150FA"/>
    <w:rsid w:val="00A369A0"/>
    <w:rsid w:val="00A37237"/>
    <w:rsid w:val="00A4309C"/>
    <w:rsid w:val="00A509F1"/>
    <w:rsid w:val="00A53927"/>
    <w:rsid w:val="00A5582C"/>
    <w:rsid w:val="00A60F24"/>
    <w:rsid w:val="00A70DBC"/>
    <w:rsid w:val="00A846E9"/>
    <w:rsid w:val="00A86026"/>
    <w:rsid w:val="00A93226"/>
    <w:rsid w:val="00A97767"/>
    <w:rsid w:val="00AA57D7"/>
    <w:rsid w:val="00AC3411"/>
    <w:rsid w:val="00AD7F61"/>
    <w:rsid w:val="00AE0F96"/>
    <w:rsid w:val="00AE1546"/>
    <w:rsid w:val="00AE7018"/>
    <w:rsid w:val="00B0475C"/>
    <w:rsid w:val="00B11939"/>
    <w:rsid w:val="00B21FC5"/>
    <w:rsid w:val="00B444E0"/>
    <w:rsid w:val="00B66369"/>
    <w:rsid w:val="00B74E49"/>
    <w:rsid w:val="00B847DD"/>
    <w:rsid w:val="00BB0C29"/>
    <w:rsid w:val="00BC5952"/>
    <w:rsid w:val="00BC5C18"/>
    <w:rsid w:val="00BC63DD"/>
    <w:rsid w:val="00BC6467"/>
    <w:rsid w:val="00BC7465"/>
    <w:rsid w:val="00BE332B"/>
    <w:rsid w:val="00BE4C7C"/>
    <w:rsid w:val="00BE6F1C"/>
    <w:rsid w:val="00BF5579"/>
    <w:rsid w:val="00C0236B"/>
    <w:rsid w:val="00C02F4E"/>
    <w:rsid w:val="00C25660"/>
    <w:rsid w:val="00C2596E"/>
    <w:rsid w:val="00C5296A"/>
    <w:rsid w:val="00C62E18"/>
    <w:rsid w:val="00C73059"/>
    <w:rsid w:val="00C837D0"/>
    <w:rsid w:val="00C84A6A"/>
    <w:rsid w:val="00C96CAD"/>
    <w:rsid w:val="00CB1284"/>
    <w:rsid w:val="00CB2D1D"/>
    <w:rsid w:val="00CC4AFF"/>
    <w:rsid w:val="00CD4F16"/>
    <w:rsid w:val="00D0118A"/>
    <w:rsid w:val="00D135C7"/>
    <w:rsid w:val="00D24D7D"/>
    <w:rsid w:val="00D32533"/>
    <w:rsid w:val="00D33168"/>
    <w:rsid w:val="00D447AA"/>
    <w:rsid w:val="00D80DF3"/>
    <w:rsid w:val="00DA1CC2"/>
    <w:rsid w:val="00DD491F"/>
    <w:rsid w:val="00DF51B2"/>
    <w:rsid w:val="00DF6904"/>
    <w:rsid w:val="00DF778B"/>
    <w:rsid w:val="00E44BD3"/>
    <w:rsid w:val="00E60BBF"/>
    <w:rsid w:val="00E63631"/>
    <w:rsid w:val="00E72A64"/>
    <w:rsid w:val="00E84E0D"/>
    <w:rsid w:val="00EE244D"/>
    <w:rsid w:val="00EE38D0"/>
    <w:rsid w:val="00EE7A2A"/>
    <w:rsid w:val="00F11ABD"/>
    <w:rsid w:val="00F3083C"/>
    <w:rsid w:val="00F34183"/>
    <w:rsid w:val="00F35DF1"/>
    <w:rsid w:val="00F40D23"/>
    <w:rsid w:val="00F51073"/>
    <w:rsid w:val="00F66BE1"/>
    <w:rsid w:val="00F703FE"/>
    <w:rsid w:val="00F815F3"/>
    <w:rsid w:val="00F91A05"/>
    <w:rsid w:val="00F92E8B"/>
    <w:rsid w:val="00F963FD"/>
    <w:rsid w:val="00FA638E"/>
    <w:rsid w:val="00FC607D"/>
    <w:rsid w:val="00FD65FB"/>
    <w:rsid w:val="00FE2B78"/>
    <w:rsid w:val="00FE7695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EE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0E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0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0EE3"/>
    <w:pPr>
      <w:keepNext/>
      <w:pageBreakBefore/>
      <w:spacing w:line="360" w:lineRule="auto"/>
      <w:ind w:firstLine="56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E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40EE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0EE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74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748D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48D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748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748D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748D5"/>
    <w:rPr>
      <w:rFonts w:ascii="Calibri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40EE3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748D5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740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748D5"/>
    <w:rPr>
      <w:rFonts w:cs="Times New Roman"/>
      <w:sz w:val="24"/>
      <w:szCs w:val="24"/>
    </w:rPr>
  </w:style>
  <w:style w:type="character" w:styleId="a5">
    <w:name w:val="page number"/>
    <w:uiPriority w:val="99"/>
    <w:rsid w:val="00740EE3"/>
    <w:rPr>
      <w:rFonts w:cs="Times New Roman"/>
    </w:rPr>
  </w:style>
  <w:style w:type="paragraph" w:styleId="a6">
    <w:name w:val="header"/>
    <w:basedOn w:val="a"/>
    <w:link w:val="a7"/>
    <w:uiPriority w:val="99"/>
    <w:rsid w:val="00740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748D5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40EE3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8748D5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40EE3"/>
    <w:pPr>
      <w:ind w:left="36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8748D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40EE3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8748D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740EE3"/>
    <w:pPr>
      <w:ind w:firstLine="70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748D5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40EE3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748D5"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740EE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8748D5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740EE3"/>
    <w:rPr>
      <w:rFonts w:cs="Times New Roman"/>
      <w:vertAlign w:val="superscript"/>
    </w:rPr>
  </w:style>
  <w:style w:type="paragraph" w:customStyle="1" w:styleId="25">
    <w:name w:val="Мой заголовок 2"/>
    <w:basedOn w:val="1"/>
    <w:next w:val="a"/>
    <w:uiPriority w:val="99"/>
    <w:rsid w:val="00740EE3"/>
    <w:pPr>
      <w:spacing w:before="240" w:after="60" w:line="360" w:lineRule="auto"/>
      <w:ind w:firstLine="709"/>
      <w:jc w:val="center"/>
    </w:pPr>
    <w:rPr>
      <w:rFonts w:cs="Arial"/>
      <w:spacing w:val="8"/>
      <w:szCs w:val="28"/>
    </w:rPr>
  </w:style>
  <w:style w:type="paragraph" w:customStyle="1" w:styleId="af">
    <w:name w:val="обычный"/>
    <w:basedOn w:val="a"/>
    <w:uiPriority w:val="99"/>
    <w:rsid w:val="00740EE3"/>
  </w:style>
  <w:style w:type="paragraph" w:styleId="af0">
    <w:name w:val="Title"/>
    <w:basedOn w:val="a"/>
    <w:link w:val="af1"/>
    <w:uiPriority w:val="99"/>
    <w:qFormat/>
    <w:rsid w:val="00740EE3"/>
    <w:pPr>
      <w:spacing w:line="360" w:lineRule="auto"/>
      <w:ind w:firstLine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8748D5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Normal (Web)"/>
    <w:basedOn w:val="a"/>
    <w:rsid w:val="00740EE3"/>
    <w:pPr>
      <w:spacing w:before="100" w:beforeAutospacing="1" w:after="100" w:afterAutospacing="1"/>
    </w:pPr>
  </w:style>
  <w:style w:type="character" w:styleId="af3">
    <w:name w:val="Emphasis"/>
    <w:uiPriority w:val="99"/>
    <w:qFormat/>
    <w:rsid w:val="00740EE3"/>
    <w:rPr>
      <w:rFonts w:cs="Times New Roman"/>
      <w:i/>
    </w:rPr>
  </w:style>
  <w:style w:type="paragraph" w:customStyle="1" w:styleId="af4">
    <w:name w:val="Знак"/>
    <w:basedOn w:val="a"/>
    <w:uiPriority w:val="99"/>
    <w:rsid w:val="00740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99"/>
    <w:rsid w:val="0074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30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99"/>
    <w:qFormat/>
    <w:rsid w:val="00A4309C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Zag11">
    <w:name w:val="Zag_11"/>
    <w:uiPriority w:val="99"/>
    <w:rsid w:val="00A4309C"/>
  </w:style>
  <w:style w:type="character" w:customStyle="1" w:styleId="apple-converted-space">
    <w:name w:val="apple-converted-space"/>
    <w:uiPriority w:val="99"/>
    <w:rsid w:val="00A4309C"/>
    <w:rPr>
      <w:rFonts w:ascii="Times New Roman" w:hAnsi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79448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944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26E3-73FC-4217-95DA-76AAC18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14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ОСНОВЫ ИЗУЧЕНИЯ</vt:lpstr>
    </vt:vector>
  </TitlesOfParts>
  <Company/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ОСНОВЫ ИЗУЧЕНИЯ</dc:title>
  <dc:subject/>
  <dc:creator>тло</dc:creator>
  <cp:keywords/>
  <dc:description/>
  <cp:lastModifiedBy>Пользователь</cp:lastModifiedBy>
  <cp:revision>70</cp:revision>
  <cp:lastPrinted>2017-08-29T17:52:00Z</cp:lastPrinted>
  <dcterms:created xsi:type="dcterms:W3CDTF">2012-09-27T19:15:00Z</dcterms:created>
  <dcterms:modified xsi:type="dcterms:W3CDTF">2022-12-01T06:08:00Z</dcterms:modified>
</cp:coreProperties>
</file>