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E" w:rsidRPr="00CD7453" w:rsidRDefault="00BF7EDE" w:rsidP="00BF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53">
        <w:rPr>
          <w:rFonts w:ascii="Times New Roman" w:hAnsi="Times New Roman" w:cs="Times New Roman"/>
          <w:b/>
          <w:sz w:val="28"/>
          <w:szCs w:val="28"/>
        </w:rPr>
        <w:t>«</w:t>
      </w:r>
      <w:r w:rsidR="000C5E73">
        <w:rPr>
          <w:rFonts w:ascii="Times New Roman" w:hAnsi="Times New Roman" w:cs="Times New Roman"/>
          <w:b/>
          <w:sz w:val="28"/>
          <w:szCs w:val="28"/>
        </w:rPr>
        <w:t>Защита прав на алименты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5E73" w:rsidRDefault="000C5E73" w:rsidP="000C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73">
        <w:rPr>
          <w:rFonts w:ascii="Times New Roman" w:hAnsi="Times New Roman" w:cs="Times New Roman"/>
          <w:sz w:val="28"/>
          <w:szCs w:val="28"/>
        </w:rPr>
        <w:t xml:space="preserve">Согласно ст. ст. 71 и 74 Семейного кодекса Российской Федерации </w:t>
      </w:r>
      <w:bookmarkStart w:id="0" w:name="_GoBack"/>
      <w:bookmarkEnd w:id="0"/>
      <w:r w:rsidRPr="000C5E73">
        <w:rPr>
          <w:rFonts w:ascii="Times New Roman" w:hAnsi="Times New Roman" w:cs="Times New Roman"/>
          <w:sz w:val="28"/>
          <w:szCs w:val="28"/>
        </w:rPr>
        <w:t>лишение родительских прав или ограничение в родительских правах не освобождает родителей от обязанности по содержанию ребенка. Согласно     ст. 84 СК РФ на детей, оставшихся без попечения родителей, алименты выплачиваются опекуну (попечителю) детей или их приемным родителям.</w:t>
      </w:r>
    </w:p>
    <w:p w:rsidR="00605A2C" w:rsidRDefault="000C5E73" w:rsidP="000C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73">
        <w:rPr>
          <w:rFonts w:ascii="Times New Roman" w:hAnsi="Times New Roman" w:cs="Times New Roman"/>
          <w:kern w:val="28"/>
          <w:sz w:val="28"/>
          <w:szCs w:val="28"/>
        </w:rPr>
        <w:t xml:space="preserve">Прокуратурой района </w:t>
      </w:r>
      <w:r w:rsidRPr="000C5E73">
        <w:rPr>
          <w:rFonts w:ascii="Times New Roman" w:hAnsi="Times New Roman" w:cs="Times New Roman"/>
          <w:sz w:val="28"/>
          <w:szCs w:val="28"/>
        </w:rPr>
        <w:t xml:space="preserve">проведена проверка в сфере защиты имущественных прав лиц из числа детей-сирот, детей, оставшихся без попечения родителей, по результатам которой установлено, что в отношении 5 детей-сирот и детей, оставшихся без попечения родителей Багаевским </w:t>
      </w:r>
      <w:r w:rsidR="00605A2C">
        <w:rPr>
          <w:rFonts w:ascii="Times New Roman" w:hAnsi="Times New Roman" w:cs="Times New Roman"/>
          <w:sz w:val="28"/>
          <w:szCs w:val="28"/>
        </w:rPr>
        <w:t>районным отделением судебных приставов</w:t>
      </w:r>
      <w:r w:rsidRPr="000C5E73">
        <w:rPr>
          <w:rFonts w:ascii="Times New Roman" w:hAnsi="Times New Roman" w:cs="Times New Roman"/>
          <w:sz w:val="28"/>
          <w:szCs w:val="28"/>
        </w:rPr>
        <w:t xml:space="preserve"> незаконно окончены исполнительные производства о взыскании алиментов с родителей, лишенных родительских прав. </w:t>
      </w:r>
    </w:p>
    <w:p w:rsidR="000C5E73" w:rsidRPr="000C5E73" w:rsidRDefault="000C5E73" w:rsidP="000C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73">
        <w:rPr>
          <w:rFonts w:ascii="Times New Roman" w:hAnsi="Times New Roman" w:cs="Times New Roman"/>
          <w:sz w:val="28"/>
          <w:szCs w:val="28"/>
        </w:rPr>
        <w:t>Мерами прокурорского реагирования правовые акты приведены в соответствие с закон</w:t>
      </w:r>
      <w:r w:rsidR="00605A2C">
        <w:rPr>
          <w:rFonts w:ascii="Times New Roman" w:hAnsi="Times New Roman" w:cs="Times New Roman"/>
          <w:sz w:val="28"/>
          <w:szCs w:val="28"/>
        </w:rPr>
        <w:t>ом</w:t>
      </w:r>
      <w:r w:rsidRPr="000C5E73">
        <w:rPr>
          <w:rFonts w:ascii="Times New Roman" w:hAnsi="Times New Roman" w:cs="Times New Roman"/>
          <w:sz w:val="28"/>
          <w:szCs w:val="28"/>
        </w:rPr>
        <w:t>, исполнительные производства о взыскании алиментов возобновлены.</w:t>
      </w:r>
    </w:p>
    <w:p w:rsidR="00BF7EDE" w:rsidRDefault="00BF7EDE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E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EDE" w:rsidRPr="00CD7453" w:rsidRDefault="00605A2C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М.А. Филонова</w:t>
      </w:r>
    </w:p>
    <w:p w:rsidR="00405916" w:rsidRDefault="00405916"/>
    <w:sectPr w:rsidR="004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C"/>
    <w:rsid w:val="000C5E73"/>
    <w:rsid w:val="00185C4C"/>
    <w:rsid w:val="00405916"/>
    <w:rsid w:val="004F3E77"/>
    <w:rsid w:val="00605A2C"/>
    <w:rsid w:val="00BF7EDE"/>
    <w:rsid w:val="00C5690F"/>
    <w:rsid w:val="00D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E8B1-4055-43AB-AD40-72CAB84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E"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0C5E73"/>
    <w:pPr>
      <w:spacing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Сергей</cp:lastModifiedBy>
  <cp:revision>2</cp:revision>
  <cp:lastPrinted>2022-06-23T18:19:00Z</cp:lastPrinted>
  <dcterms:created xsi:type="dcterms:W3CDTF">2022-06-24T12:28:00Z</dcterms:created>
  <dcterms:modified xsi:type="dcterms:W3CDTF">2022-06-24T12:28:00Z</dcterms:modified>
</cp:coreProperties>
</file>